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73570" w14:textId="77777777" w:rsidR="005A382B" w:rsidRPr="003F4536" w:rsidRDefault="005A382B" w:rsidP="005A382B">
      <w:pPr>
        <w:pStyle w:val="af4"/>
        <w:spacing w:before="11"/>
        <w:jc w:val="center"/>
        <w:rPr>
          <w:rFonts w:eastAsia="Times New Roman"/>
          <w:b/>
          <w:sz w:val="24"/>
          <w:szCs w:val="24"/>
        </w:rPr>
      </w:pPr>
      <w:r>
        <w:rPr>
          <w:noProof/>
        </w:rPr>
        <w:drawing>
          <wp:anchor distT="0" distB="0" distL="114300" distR="114300" simplePos="0" relativeHeight="251693056" behindDoc="0" locked="0" layoutInCell="1" allowOverlap="1" wp14:anchorId="4CFC1578" wp14:editId="6A59E1AA">
            <wp:simplePos x="0" y="0"/>
            <wp:positionH relativeFrom="column">
              <wp:posOffset>4295775</wp:posOffset>
            </wp:positionH>
            <wp:positionV relativeFrom="paragraph">
              <wp:posOffset>0</wp:posOffset>
            </wp:positionV>
            <wp:extent cx="460375" cy="611505"/>
            <wp:effectExtent l="0" t="0" r="0" b="0"/>
            <wp:wrapTopAndBottom/>
            <wp:docPr id="46" name="Рисунок 2" descr="Герб черно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чернобелы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375" cy="6115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14:anchorId="41FD4AC1" wp14:editId="2D29A70E">
            <wp:simplePos x="0" y="0"/>
            <wp:positionH relativeFrom="column">
              <wp:posOffset>2133600</wp:posOffset>
            </wp:positionH>
            <wp:positionV relativeFrom="paragraph">
              <wp:posOffset>-33020</wp:posOffset>
            </wp:positionV>
            <wp:extent cx="496570" cy="612140"/>
            <wp:effectExtent l="0" t="0" r="0" b="0"/>
            <wp:wrapThrough wrapText="bothSides">
              <wp:wrapPolygon edited="0">
                <wp:start x="0" y="0"/>
                <wp:lineTo x="0" y="20838"/>
                <wp:lineTo x="20716" y="20838"/>
                <wp:lineTo x="20716" y="0"/>
                <wp:lineTo x="0" y="0"/>
              </wp:wrapPolygon>
            </wp:wrapThrough>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6570" cy="61214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b/>
          <w:sz w:val="24"/>
          <w:szCs w:val="24"/>
        </w:rPr>
        <w:t>А</w:t>
      </w:r>
      <w:r w:rsidRPr="003F4536">
        <w:rPr>
          <w:rFonts w:eastAsia="Times New Roman"/>
          <w:b/>
          <w:sz w:val="24"/>
          <w:szCs w:val="24"/>
        </w:rPr>
        <w:t>ДМИНИСТРАЦИЯ ГОРОДА ЕВПАТОРИИ</w:t>
      </w:r>
    </w:p>
    <w:p w14:paraId="5EA9DFDA" w14:textId="77777777" w:rsidR="005A382B" w:rsidRPr="003F4536" w:rsidRDefault="005A382B" w:rsidP="005A382B">
      <w:pPr>
        <w:jc w:val="center"/>
        <w:rPr>
          <w:rFonts w:eastAsia="Times New Roman"/>
          <w:b/>
          <w:sz w:val="32"/>
          <w:szCs w:val="32"/>
        </w:rPr>
      </w:pPr>
      <w:r w:rsidRPr="003F4536">
        <w:rPr>
          <w:rFonts w:eastAsia="Times New Roman"/>
          <w:b/>
          <w:sz w:val="24"/>
          <w:szCs w:val="24"/>
        </w:rPr>
        <w:t>РЕСПУБЛИКИ КРЫМ</w:t>
      </w:r>
    </w:p>
    <w:p w14:paraId="35FDAA0D" w14:textId="77777777" w:rsidR="005A382B" w:rsidRPr="003F4536" w:rsidRDefault="005A382B" w:rsidP="005A382B">
      <w:pPr>
        <w:spacing w:before="283"/>
        <w:jc w:val="center"/>
        <w:rPr>
          <w:rFonts w:eastAsia="Times New Roman"/>
          <w:sz w:val="24"/>
          <w:szCs w:val="24"/>
        </w:rPr>
      </w:pPr>
      <w:r w:rsidRPr="003F4536">
        <w:rPr>
          <w:rFonts w:eastAsia="Times New Roman"/>
          <w:b/>
          <w:sz w:val="32"/>
          <w:szCs w:val="32"/>
        </w:rPr>
        <w:t>ПОСТАНОВЛЕНИЕ</w:t>
      </w:r>
    </w:p>
    <w:p w14:paraId="5F71983A" w14:textId="202A46D7" w:rsidR="005A382B" w:rsidRPr="003F4536" w:rsidRDefault="005A382B" w:rsidP="005A382B">
      <w:pPr>
        <w:spacing w:before="283"/>
        <w:rPr>
          <w:rFonts w:eastAsia="Times New Roman"/>
          <w:sz w:val="20"/>
          <w:szCs w:val="20"/>
        </w:rPr>
      </w:pPr>
      <w:r>
        <w:rPr>
          <w:rFonts w:eastAsia="Times New Roman"/>
          <w:sz w:val="24"/>
          <w:szCs w:val="24"/>
        </w:rPr>
        <w:t>___________</w:t>
      </w:r>
      <w:r w:rsidRPr="003F4536">
        <w:rPr>
          <w:rFonts w:eastAsia="Times New Roman"/>
          <w:sz w:val="24"/>
          <w:szCs w:val="24"/>
        </w:rPr>
        <w:t xml:space="preserve"> </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sidR="001B1FFC">
        <w:rPr>
          <w:rFonts w:eastAsia="Times New Roman"/>
          <w:sz w:val="24"/>
          <w:szCs w:val="24"/>
        </w:rPr>
        <w:t xml:space="preserve">   </w:t>
      </w:r>
      <w:r>
        <w:rPr>
          <w:rFonts w:eastAsia="Times New Roman"/>
          <w:sz w:val="24"/>
          <w:szCs w:val="24"/>
        </w:rPr>
        <w:t xml:space="preserve"> </w:t>
      </w:r>
      <w:r w:rsidR="001B1FFC">
        <w:rPr>
          <w:rFonts w:eastAsia="Times New Roman"/>
          <w:sz w:val="24"/>
          <w:szCs w:val="24"/>
        </w:rPr>
        <w:t xml:space="preserve"> </w:t>
      </w:r>
      <w:r>
        <w:rPr>
          <w:rFonts w:eastAsia="Times New Roman"/>
          <w:sz w:val="24"/>
          <w:szCs w:val="24"/>
        </w:rPr>
        <w:t xml:space="preserve"> № _________</w:t>
      </w:r>
    </w:p>
    <w:p w14:paraId="23E9CB4E" w14:textId="451A61E4" w:rsidR="005A382B" w:rsidRPr="003F4536" w:rsidRDefault="001B1FFC" w:rsidP="005A382B">
      <w:pPr>
        <w:jc w:val="center"/>
        <w:rPr>
          <w:rFonts w:eastAsia="Times New Roman"/>
          <w:sz w:val="48"/>
          <w:szCs w:val="48"/>
        </w:rPr>
      </w:pPr>
      <w:r>
        <w:rPr>
          <w:rFonts w:eastAsia="Times New Roman"/>
          <w:sz w:val="20"/>
          <w:szCs w:val="20"/>
        </w:rPr>
        <w:t xml:space="preserve"> </w:t>
      </w:r>
      <w:r w:rsidR="005A382B" w:rsidRPr="003F4536">
        <w:rPr>
          <w:rFonts w:eastAsia="Times New Roman"/>
          <w:sz w:val="20"/>
          <w:szCs w:val="20"/>
        </w:rPr>
        <w:t>ЕВПАТОРИЯ</w:t>
      </w:r>
    </w:p>
    <w:p w14:paraId="5B2927D5" w14:textId="4B384084" w:rsidR="005A382B" w:rsidRDefault="005A382B" w:rsidP="005A382B">
      <w:pPr>
        <w:suppressAutoHyphens/>
        <w:jc w:val="center"/>
        <w:rPr>
          <w:rFonts w:eastAsia="SimSun" w:cs="Mangal"/>
          <w:kern w:val="1"/>
          <w:sz w:val="20"/>
          <w:szCs w:val="20"/>
          <w:lang w:eastAsia="zh-CN" w:bidi="hi-IN"/>
        </w:rPr>
      </w:pPr>
    </w:p>
    <w:p w14:paraId="480FD2A8" w14:textId="77777777" w:rsidR="001B1FFC" w:rsidRDefault="001B1FFC" w:rsidP="005A382B">
      <w:pPr>
        <w:suppressAutoHyphens/>
        <w:jc w:val="center"/>
        <w:rPr>
          <w:rFonts w:eastAsia="SimSun" w:cs="Mangal"/>
          <w:kern w:val="1"/>
          <w:sz w:val="20"/>
          <w:szCs w:val="20"/>
          <w:lang w:eastAsia="zh-CN" w:bidi="hi-IN"/>
        </w:rPr>
      </w:pPr>
    </w:p>
    <w:p w14:paraId="2D7228DD" w14:textId="77777777" w:rsidR="005A382B" w:rsidRPr="004B2ABB" w:rsidRDefault="005A382B" w:rsidP="005A382B">
      <w:pPr>
        <w:jc w:val="center"/>
        <w:rPr>
          <w:b/>
          <w:sz w:val="24"/>
          <w:szCs w:val="24"/>
        </w:rPr>
      </w:pPr>
      <w:r w:rsidRPr="004B2ABB">
        <w:rPr>
          <w:b/>
          <w:sz w:val="24"/>
          <w:szCs w:val="24"/>
        </w:rPr>
        <w:t>Об утверждении административного</w:t>
      </w:r>
    </w:p>
    <w:p w14:paraId="0F966740" w14:textId="77777777" w:rsidR="005A382B" w:rsidRPr="004B2ABB" w:rsidRDefault="005A382B" w:rsidP="005A382B">
      <w:pPr>
        <w:jc w:val="center"/>
        <w:rPr>
          <w:b/>
          <w:sz w:val="24"/>
          <w:szCs w:val="24"/>
        </w:rPr>
      </w:pPr>
      <w:r w:rsidRPr="004B2ABB">
        <w:rPr>
          <w:b/>
          <w:sz w:val="24"/>
          <w:szCs w:val="24"/>
        </w:rPr>
        <w:t>регламента предоставления муниципальной услуги</w:t>
      </w:r>
    </w:p>
    <w:p w14:paraId="1803C83C" w14:textId="474A6004" w:rsidR="005A382B" w:rsidRPr="00F327FE" w:rsidRDefault="00125D33" w:rsidP="005A382B">
      <w:pPr>
        <w:spacing w:line="0" w:lineRule="atLeast"/>
        <w:ind w:left="1134" w:right="1700"/>
        <w:jc w:val="center"/>
        <w:rPr>
          <w:b/>
          <w:sz w:val="24"/>
          <w:szCs w:val="24"/>
        </w:rPr>
      </w:pPr>
      <w:r>
        <w:rPr>
          <w:b/>
          <w:sz w:val="24"/>
          <w:szCs w:val="24"/>
        </w:rPr>
        <w:t xml:space="preserve"> </w:t>
      </w:r>
      <w:r w:rsidR="005A382B" w:rsidRPr="00F327FE">
        <w:rPr>
          <w:b/>
          <w:sz w:val="24"/>
          <w:szCs w:val="24"/>
        </w:rPr>
        <w:t>«</w:t>
      </w:r>
      <w:r w:rsidR="00F327FE" w:rsidRPr="00F327FE">
        <w:rPr>
          <w:rFonts w:eastAsia="Times New Roman"/>
          <w:b/>
          <w:bCs/>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A382B" w:rsidRPr="00F327FE">
        <w:rPr>
          <w:b/>
          <w:sz w:val="24"/>
          <w:szCs w:val="24"/>
        </w:rPr>
        <w:t>»</w:t>
      </w:r>
      <w:r w:rsidR="00DA36AD">
        <w:rPr>
          <w:b/>
          <w:sz w:val="24"/>
          <w:szCs w:val="24"/>
        </w:rPr>
        <w:t xml:space="preserve"> на территории муниципального образования городской округ Евпатория Республики Крым</w:t>
      </w:r>
    </w:p>
    <w:p w14:paraId="65881C1B" w14:textId="77777777" w:rsidR="00F327FE" w:rsidRPr="00500AE4" w:rsidRDefault="00F327FE" w:rsidP="005A382B">
      <w:pPr>
        <w:spacing w:line="0" w:lineRule="atLeast"/>
        <w:ind w:left="1134" w:right="1700"/>
        <w:jc w:val="center"/>
        <w:rPr>
          <w:b/>
          <w:sz w:val="24"/>
          <w:szCs w:val="24"/>
        </w:rPr>
      </w:pPr>
    </w:p>
    <w:p w14:paraId="6425724C" w14:textId="77777777" w:rsidR="005A382B" w:rsidRPr="00D739E8" w:rsidRDefault="005A382B" w:rsidP="005A382B">
      <w:pPr>
        <w:jc w:val="center"/>
        <w:rPr>
          <w:b/>
          <w:sz w:val="24"/>
          <w:szCs w:val="24"/>
        </w:rPr>
      </w:pPr>
    </w:p>
    <w:p w14:paraId="0B9EB8E9" w14:textId="20EB28B8" w:rsidR="005A382B" w:rsidRPr="00230557" w:rsidRDefault="005A382B" w:rsidP="00AE18AA">
      <w:pPr>
        <w:ind w:left="567" w:right="587" w:firstLine="425"/>
        <w:jc w:val="both"/>
      </w:pPr>
      <w:r>
        <w:rPr>
          <w:sz w:val="24"/>
          <w:szCs w:val="24"/>
        </w:rPr>
        <w:t xml:space="preserve">     </w:t>
      </w:r>
      <w:r w:rsidRPr="00230557">
        <w:t xml:space="preserve"> </w:t>
      </w:r>
      <w:r>
        <w:t xml:space="preserve">В соответствии со статьей </w:t>
      </w:r>
      <w:r w:rsidRPr="00230557">
        <w:t>55 Градостроительного кодекса Российской Федераци</w:t>
      </w:r>
      <w:r>
        <w:t>и</w:t>
      </w:r>
      <w:r w:rsidRPr="00230557">
        <w:t xml:space="preserve">, </w:t>
      </w:r>
      <w:r w:rsidR="00CF36D2">
        <w:t>ст.16 Федерального</w:t>
      </w:r>
      <w:r w:rsidRPr="00230557">
        <w:t xml:space="preserve"> закон</w:t>
      </w:r>
      <w:r w:rsidR="00CF36D2">
        <w:t xml:space="preserve">а </w:t>
      </w:r>
      <w:r w:rsidRPr="00230557">
        <w:t>от 06.10.2003 №131-ФЗ «Об общих</w:t>
      </w:r>
      <w:r>
        <w:t xml:space="preserve"> принципах организации местного </w:t>
      </w:r>
      <w:r w:rsidRPr="00230557">
        <w:t xml:space="preserve">самоуправления в Российской Федерации», </w:t>
      </w:r>
      <w:r w:rsidR="00CF36D2" w:rsidRPr="00EF1EDB">
        <w:rPr>
          <w:color w:val="222222"/>
          <w:shd w:val="clear" w:color="auto" w:fill="FFFFFF"/>
        </w:rPr>
        <w:t>Федеральным законом от 20.03.2025 № 33-ФЗ</w:t>
      </w:r>
      <w:r w:rsidR="00CF36D2" w:rsidRPr="00693B3D">
        <w:rPr>
          <w:shd w:val="clear" w:color="auto" w:fill="FFFFFF"/>
        </w:rPr>
        <w:t xml:space="preserve"> «Об общих принципах организации местного самоуправления в единой системе публичной власти»,</w:t>
      </w:r>
      <w:r w:rsidR="00CF36D2">
        <w:rPr>
          <w:shd w:val="clear" w:color="auto" w:fill="FFFFFF"/>
        </w:rPr>
        <w:t xml:space="preserve"> </w:t>
      </w:r>
      <w:r w:rsidRPr="00A866D1">
        <w:rPr>
          <w:rFonts w:eastAsia="Times New Roman"/>
          <w:bCs/>
        </w:rPr>
        <w:t>Феде</w:t>
      </w:r>
      <w:r w:rsidR="00497A38">
        <w:rPr>
          <w:rFonts w:eastAsia="Times New Roman"/>
          <w:bCs/>
        </w:rPr>
        <w:t>ральным законом от 27.07.2010 №</w:t>
      </w:r>
      <w:r w:rsidR="00E26F44">
        <w:rPr>
          <w:rFonts w:eastAsia="Times New Roman"/>
          <w:bCs/>
        </w:rPr>
        <w:t xml:space="preserve"> </w:t>
      </w:r>
      <w:r w:rsidRPr="00A866D1">
        <w:rPr>
          <w:rFonts w:eastAsia="Times New Roman"/>
          <w:bCs/>
        </w:rPr>
        <w:t>210-ФЗ</w:t>
      </w:r>
      <w:r w:rsidR="00497A38">
        <w:rPr>
          <w:rFonts w:eastAsia="Times New Roman"/>
          <w:bCs/>
        </w:rPr>
        <w:t xml:space="preserve"> </w:t>
      </w:r>
      <w:r w:rsidRPr="00A866D1">
        <w:rPr>
          <w:rFonts w:eastAsia="Times New Roman"/>
          <w:bCs/>
        </w:rPr>
        <w:t xml:space="preserve">«Об организации предоставления государственных и муниципальных услуг», </w:t>
      </w:r>
      <w:r w:rsidRPr="00230557">
        <w:t xml:space="preserve">Законом Республики Крым  от 21.08.2014 </w:t>
      </w:r>
      <w:r>
        <w:t xml:space="preserve"> </w:t>
      </w:r>
      <w:r w:rsidRPr="00230557">
        <w:t xml:space="preserve">№ 54-ЗРК «Об основах местного самоуправления в Республике Крым», руководствуясь </w:t>
      </w:r>
      <w:r w:rsidRPr="00230557">
        <w:rPr>
          <w:bCs/>
          <w:kern w:val="36"/>
        </w:rPr>
        <w:t xml:space="preserve">Уставом муниципального образования городской округ Евпатория Республики Крым, </w:t>
      </w:r>
      <w:r w:rsidRPr="00A866D1">
        <w:rPr>
          <w:rFonts w:eastAsia="Times New Roman"/>
          <w:bCs/>
        </w:rPr>
        <w:t xml:space="preserve">в целях повышения качества оказания муниципальной услуги, определения сроков и последовательности осуществления административных процедур, </w:t>
      </w:r>
      <w:r w:rsidRPr="00230557">
        <w:t xml:space="preserve">администрация города Евпатории Республики Крым   п о с т а н о в л я е т: </w:t>
      </w:r>
    </w:p>
    <w:p w14:paraId="63287A50" w14:textId="77777777" w:rsidR="005A382B" w:rsidRPr="00230557" w:rsidRDefault="005A382B" w:rsidP="00AE18AA">
      <w:pPr>
        <w:ind w:left="567" w:right="587" w:firstLine="425"/>
        <w:jc w:val="both"/>
      </w:pPr>
    </w:p>
    <w:p w14:paraId="22E94DB2" w14:textId="54DF45F5" w:rsidR="005A382B" w:rsidRPr="00102689" w:rsidRDefault="005A382B" w:rsidP="00AE18AA">
      <w:pPr>
        <w:pStyle w:val="afa"/>
        <w:numPr>
          <w:ilvl w:val="0"/>
          <w:numId w:val="26"/>
        </w:numPr>
        <w:tabs>
          <w:tab w:val="left" w:pos="993"/>
          <w:tab w:val="left" w:pos="1418"/>
        </w:tabs>
        <w:spacing w:after="0" w:line="0" w:lineRule="atLeast"/>
        <w:ind w:left="567" w:right="587" w:firstLine="567"/>
        <w:jc w:val="both"/>
        <w:rPr>
          <w:rFonts w:ascii="Times New Roman" w:hAnsi="Times New Roman"/>
          <w:sz w:val="28"/>
          <w:szCs w:val="28"/>
        </w:rPr>
      </w:pPr>
      <w:r w:rsidRPr="00102689">
        <w:rPr>
          <w:rFonts w:ascii="Times New Roman" w:hAnsi="Times New Roman"/>
          <w:sz w:val="28"/>
          <w:szCs w:val="28"/>
        </w:rPr>
        <w:t xml:space="preserve"> Утвердить административный регламент предоставления муниципальной услуги </w:t>
      </w:r>
      <w:r w:rsidRPr="00F327FE">
        <w:rPr>
          <w:rFonts w:ascii="Times New Roman" w:hAnsi="Times New Roman"/>
          <w:sz w:val="28"/>
          <w:szCs w:val="28"/>
        </w:rPr>
        <w:t>«</w:t>
      </w:r>
      <w:r w:rsidR="00F327FE" w:rsidRPr="00F327FE">
        <w:rPr>
          <w:rFonts w:ascii="Times New Roman" w:eastAsia="Times New Roman" w:hAnsi="Times New Roman"/>
          <w:bCs/>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327FE">
        <w:rPr>
          <w:rFonts w:ascii="Times New Roman" w:hAnsi="Times New Roman"/>
          <w:sz w:val="28"/>
          <w:szCs w:val="28"/>
        </w:rPr>
        <w:t>»</w:t>
      </w:r>
      <w:r w:rsidR="00006A32">
        <w:rPr>
          <w:rFonts w:ascii="Times New Roman" w:hAnsi="Times New Roman"/>
          <w:sz w:val="28"/>
          <w:szCs w:val="28"/>
        </w:rPr>
        <w:t xml:space="preserve"> на территории муниципального образования городской округ Евпатория Республики Крым</w:t>
      </w:r>
      <w:r w:rsidRPr="00F327FE">
        <w:rPr>
          <w:rFonts w:ascii="Times New Roman" w:hAnsi="Times New Roman"/>
          <w:sz w:val="28"/>
          <w:szCs w:val="28"/>
        </w:rPr>
        <w:t>.</w:t>
      </w:r>
      <w:r w:rsidR="00F327FE">
        <w:rPr>
          <w:rFonts w:ascii="Times New Roman" w:hAnsi="Times New Roman"/>
          <w:sz w:val="28"/>
          <w:szCs w:val="28"/>
        </w:rPr>
        <w:t xml:space="preserve"> </w:t>
      </w:r>
      <w:r w:rsidRPr="00102689">
        <w:rPr>
          <w:rFonts w:ascii="Times New Roman" w:hAnsi="Times New Roman"/>
          <w:sz w:val="28"/>
          <w:szCs w:val="28"/>
        </w:rPr>
        <w:t xml:space="preserve">Прилагается. </w:t>
      </w:r>
    </w:p>
    <w:p w14:paraId="6A7E4D8F" w14:textId="3ADC5950" w:rsidR="005A382B" w:rsidRPr="009E5A90" w:rsidRDefault="009E5A90" w:rsidP="00AE18AA">
      <w:pPr>
        <w:pStyle w:val="afa"/>
        <w:numPr>
          <w:ilvl w:val="0"/>
          <w:numId w:val="26"/>
        </w:numPr>
        <w:tabs>
          <w:tab w:val="left" w:pos="993"/>
          <w:tab w:val="left" w:pos="1276"/>
          <w:tab w:val="left" w:pos="1418"/>
        </w:tabs>
        <w:spacing w:after="0" w:line="0" w:lineRule="atLeast"/>
        <w:ind w:left="567" w:right="587" w:firstLine="567"/>
        <w:jc w:val="both"/>
        <w:rPr>
          <w:rFonts w:ascii="Times New Roman" w:hAnsi="Times New Roman"/>
          <w:sz w:val="28"/>
          <w:szCs w:val="28"/>
        </w:rPr>
      </w:pPr>
      <w:r>
        <w:rPr>
          <w:rFonts w:ascii="Times New Roman" w:hAnsi="Times New Roman"/>
          <w:sz w:val="28"/>
          <w:szCs w:val="28"/>
        </w:rPr>
        <w:lastRenderedPageBreak/>
        <w:t xml:space="preserve">Признать утратившими силу </w:t>
      </w:r>
      <w:r w:rsidR="005A382B" w:rsidRPr="009E5A90">
        <w:rPr>
          <w:rFonts w:ascii="Times New Roman" w:hAnsi="Times New Roman"/>
          <w:sz w:val="28"/>
          <w:szCs w:val="28"/>
        </w:rPr>
        <w:t>постановление администрации города Евпатор</w:t>
      </w:r>
      <w:r w:rsidR="001A345D" w:rsidRPr="009E5A90">
        <w:rPr>
          <w:rFonts w:ascii="Times New Roman" w:hAnsi="Times New Roman"/>
          <w:sz w:val="28"/>
          <w:szCs w:val="28"/>
        </w:rPr>
        <w:t>ии Респ</w:t>
      </w:r>
      <w:r>
        <w:rPr>
          <w:rFonts w:ascii="Times New Roman" w:hAnsi="Times New Roman"/>
          <w:sz w:val="28"/>
          <w:szCs w:val="28"/>
        </w:rPr>
        <w:t>ублики Крым от 22.11.2023</w:t>
      </w:r>
      <w:r w:rsidR="001A345D" w:rsidRPr="009E5A90">
        <w:rPr>
          <w:rFonts w:ascii="Times New Roman" w:hAnsi="Times New Roman"/>
          <w:sz w:val="28"/>
          <w:szCs w:val="28"/>
        </w:rPr>
        <w:t xml:space="preserve"> №</w:t>
      </w:r>
      <w:r>
        <w:rPr>
          <w:rFonts w:ascii="Times New Roman" w:hAnsi="Times New Roman"/>
          <w:sz w:val="28"/>
          <w:szCs w:val="28"/>
        </w:rPr>
        <w:t>3524</w:t>
      </w:r>
      <w:r w:rsidR="001A345D" w:rsidRPr="009E5A90">
        <w:rPr>
          <w:rFonts w:ascii="Times New Roman" w:hAnsi="Times New Roman"/>
          <w:sz w:val="28"/>
          <w:szCs w:val="28"/>
        </w:rPr>
        <w:t xml:space="preserve">-п </w:t>
      </w:r>
      <w:r w:rsidR="005A382B" w:rsidRPr="009E5A90">
        <w:rPr>
          <w:rFonts w:ascii="Times New Roman" w:hAnsi="Times New Roman"/>
          <w:sz w:val="28"/>
          <w:szCs w:val="28"/>
        </w:rPr>
        <w:t>«Об утверждении административного регламента предоставления муниципальной услуги «</w:t>
      </w:r>
      <w:r w:rsidR="005E7378" w:rsidRPr="009E5A90">
        <w:rPr>
          <w:rFonts w:ascii="Times New Roman" w:hAnsi="Times New Roman"/>
          <w:sz w:val="28"/>
          <w:szCs w:val="28"/>
        </w:rPr>
        <w:t>Направление уведомления</w:t>
      </w:r>
      <w:r w:rsidR="00A52F0E">
        <w:rPr>
          <w:rFonts w:ascii="Times New Roman" w:hAnsi="Times New Roman"/>
          <w:sz w:val="28"/>
          <w:szCs w:val="28"/>
        </w:rPr>
        <w:t xml:space="preserve"> </w:t>
      </w:r>
      <w:r w:rsidR="005E7378" w:rsidRPr="009E5A90">
        <w:rPr>
          <w:rFonts w:ascii="Times New Roman" w:hAnsi="Times New Roman"/>
          <w:sz w:val="28"/>
          <w:szCs w:val="28"/>
        </w:rPr>
        <w:t xml:space="preserve">о соответствии </w:t>
      </w:r>
      <w:r w:rsidR="00A52F0E">
        <w:rPr>
          <w:rFonts w:ascii="Times New Roman" w:hAnsi="Times New Roman"/>
          <w:sz w:val="28"/>
          <w:szCs w:val="28"/>
        </w:rPr>
        <w:t>указанных в уведомлении о планируемом строительстве параметров объекта</w:t>
      </w:r>
      <w:r w:rsidR="005E7378" w:rsidRPr="009E5A90">
        <w:rPr>
          <w:rFonts w:ascii="Times New Roman" w:hAnsi="Times New Roman"/>
          <w:sz w:val="28"/>
          <w:szCs w:val="28"/>
        </w:rPr>
        <w:t xml:space="preserve"> индивидуального жилищного строительства или садового дома</w:t>
      </w:r>
      <w:r w:rsidR="00A52F0E">
        <w:rPr>
          <w:rFonts w:ascii="Times New Roman" w:hAnsi="Times New Roman"/>
          <w:sz w:val="28"/>
          <w:szCs w:val="28"/>
        </w:rPr>
        <w:t xml:space="preserve">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sz w:val="28"/>
          <w:szCs w:val="28"/>
        </w:rPr>
        <w:t>»</w:t>
      </w:r>
      <w:r w:rsidR="00475320">
        <w:rPr>
          <w:rFonts w:ascii="Times New Roman" w:hAnsi="Times New Roman"/>
          <w:sz w:val="28"/>
          <w:szCs w:val="28"/>
        </w:rPr>
        <w:t xml:space="preserve"> на территории муниципального образования городской округ Евпатория Республики Крым</w:t>
      </w:r>
      <w:r>
        <w:rPr>
          <w:rFonts w:ascii="Times New Roman" w:hAnsi="Times New Roman"/>
          <w:sz w:val="28"/>
          <w:szCs w:val="28"/>
        </w:rPr>
        <w:t>.</w:t>
      </w:r>
    </w:p>
    <w:p w14:paraId="5F00B677" w14:textId="0BA7D8B5" w:rsidR="005A382B" w:rsidRPr="0024276E" w:rsidRDefault="005A382B" w:rsidP="00CF36D2">
      <w:pPr>
        <w:tabs>
          <w:tab w:val="left" w:pos="993"/>
          <w:tab w:val="left" w:pos="1276"/>
          <w:tab w:val="left" w:pos="1418"/>
        </w:tabs>
        <w:spacing w:line="0" w:lineRule="atLeast"/>
        <w:ind w:left="567" w:right="587"/>
        <w:contextualSpacing/>
        <w:jc w:val="both"/>
        <w:rPr>
          <w:sz w:val="24"/>
          <w:szCs w:val="24"/>
        </w:rPr>
      </w:pPr>
      <w:r w:rsidRPr="00102689">
        <w:tab/>
        <w:t xml:space="preserve">   3.  Настоящее</w:t>
      </w:r>
      <w:r w:rsidR="0024276E">
        <w:t xml:space="preserve"> </w:t>
      </w:r>
      <w:r w:rsidR="0024276E" w:rsidRPr="00102689">
        <w:t>постановление вступает в силу со дня обнародования на официальном портале Правительства Республики Крым –</w:t>
      </w:r>
      <w:r w:rsidR="0024276E" w:rsidRPr="006E4334">
        <w:rPr>
          <w:shd w:val="clear" w:color="auto" w:fill="FFFFFF"/>
        </w:rPr>
        <w:t> </w:t>
      </w:r>
      <w:hyperlink r:id="rId10" w:tgtFrame="_blank" w:history="1">
        <w:r w:rsidR="0024276E" w:rsidRPr="006E4334">
          <w:rPr>
            <w:shd w:val="clear" w:color="auto" w:fill="FFFFFF"/>
          </w:rPr>
          <w:t>http://rk.gov.ru</w:t>
        </w:r>
      </w:hyperlink>
      <w:r w:rsidR="0024276E" w:rsidRPr="006E4334">
        <w:rPr>
          <w:shd w:val="clear" w:color="auto" w:fill="FFFFFF"/>
        </w:rPr>
        <w:t xml:space="preserve">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w:t>
      </w:r>
      <w:hyperlink r:id="rId11" w:tgtFrame="_blank" w:history="1">
        <w:r w:rsidR="0024276E" w:rsidRPr="006E4334">
          <w:rPr>
            <w:shd w:val="clear" w:color="auto" w:fill="FFFFFF"/>
          </w:rPr>
          <w:t>http://my-evp.ru</w:t>
        </w:r>
      </w:hyperlink>
      <w:r w:rsidR="0024276E" w:rsidRPr="006E4334">
        <w:rPr>
          <w:shd w:val="clear" w:color="auto" w:fill="FFFFFF"/>
        </w:rPr>
        <w:t> в разделе «Документы», подраздел «Документы администрации»  в информационно - телекоммуникационной сети общего пользования и подлежит опубликованию информационного сообщения о нём в печатных средствах массовой информации, учрежденных органом местного самоуправления городского округа Евпатория.</w:t>
      </w:r>
    </w:p>
    <w:p w14:paraId="3964C9EC" w14:textId="77777777" w:rsidR="005A382B" w:rsidRPr="00102689" w:rsidRDefault="005A382B" w:rsidP="005A382B">
      <w:pPr>
        <w:ind w:left="567" w:right="587" w:firstLine="425"/>
        <w:jc w:val="both"/>
      </w:pPr>
      <w:r w:rsidRPr="00102689">
        <w:t xml:space="preserve">    4. Контроль за исполнением настоящего </w:t>
      </w:r>
      <w:proofErr w:type="gramStart"/>
      <w:r w:rsidRPr="00102689">
        <w:t>постановления  возложить</w:t>
      </w:r>
      <w:proofErr w:type="gramEnd"/>
      <w:r w:rsidRPr="00102689">
        <w:t xml:space="preserve"> на заместителя главы администрации города Евпатории Республики Крым, курирующего отдел архитектуры и градостроительства администрации города Евпатории Республики Крым.</w:t>
      </w:r>
    </w:p>
    <w:p w14:paraId="6AA342A4" w14:textId="77777777" w:rsidR="005A382B" w:rsidRPr="00D7783D" w:rsidRDefault="005A382B" w:rsidP="005A382B">
      <w:pPr>
        <w:ind w:left="567" w:right="587" w:firstLine="425"/>
        <w:jc w:val="both"/>
        <w:rPr>
          <w:sz w:val="24"/>
          <w:szCs w:val="24"/>
        </w:rPr>
      </w:pPr>
    </w:p>
    <w:p w14:paraId="4EFEA2E5" w14:textId="77777777" w:rsidR="005A382B" w:rsidRDefault="005A382B" w:rsidP="005A382B">
      <w:pPr>
        <w:pStyle w:val="ConsPlusNormal"/>
        <w:widowControl/>
        <w:ind w:right="587" w:firstLine="425"/>
        <w:jc w:val="both"/>
        <w:rPr>
          <w:rFonts w:ascii="Times New Roman" w:hAnsi="Times New Roman" w:cs="Times New Roman"/>
          <w:sz w:val="24"/>
          <w:szCs w:val="24"/>
        </w:rPr>
      </w:pPr>
    </w:p>
    <w:p w14:paraId="19BC0C9A" w14:textId="07FB99BA" w:rsidR="005A382B" w:rsidRPr="00D501EE" w:rsidRDefault="005A382B" w:rsidP="005A382B">
      <w:pPr>
        <w:tabs>
          <w:tab w:val="left" w:pos="426"/>
        </w:tabs>
        <w:adjustRightInd w:val="0"/>
        <w:ind w:left="567" w:right="587"/>
        <w:jc w:val="both"/>
        <w:outlineLvl w:val="0"/>
      </w:pPr>
      <w:r>
        <w:t>Глава</w:t>
      </w:r>
      <w:r w:rsidRPr="00D501EE">
        <w:t xml:space="preserve"> администрации </w:t>
      </w:r>
      <w:r>
        <w:t>города</w:t>
      </w:r>
    </w:p>
    <w:p w14:paraId="5E3C2884" w14:textId="37B7A30B" w:rsidR="005A382B" w:rsidRDefault="005A382B" w:rsidP="005A382B">
      <w:pPr>
        <w:tabs>
          <w:tab w:val="left" w:pos="426"/>
        </w:tabs>
        <w:ind w:left="567" w:right="587"/>
      </w:pPr>
      <w:r w:rsidRPr="00D501EE">
        <w:t>Евпатории Республики Кры</w:t>
      </w:r>
      <w:r>
        <w:t xml:space="preserve">м                                     </w:t>
      </w:r>
      <w:r w:rsidR="00CF36D2">
        <w:t xml:space="preserve">      </w:t>
      </w:r>
      <w:r>
        <w:t xml:space="preserve">                 </w:t>
      </w:r>
      <w:r w:rsidR="00CF36D2">
        <w:t>А.Ю. Юрьев</w:t>
      </w:r>
    </w:p>
    <w:p w14:paraId="44EB2F1D" w14:textId="77777777" w:rsidR="005A382B" w:rsidRDefault="005A382B" w:rsidP="005A382B">
      <w:pPr>
        <w:tabs>
          <w:tab w:val="left" w:pos="426"/>
        </w:tabs>
        <w:ind w:left="567" w:right="587" w:hanging="142"/>
        <w:jc w:val="both"/>
      </w:pPr>
    </w:p>
    <w:p w14:paraId="0D7B393D" w14:textId="77777777" w:rsidR="005A382B" w:rsidRDefault="005A382B" w:rsidP="005A382B">
      <w:pPr>
        <w:ind w:left="-993" w:right="587" w:hanging="142"/>
        <w:jc w:val="both"/>
      </w:pPr>
    </w:p>
    <w:p w14:paraId="4B4F9A7F" w14:textId="77777777" w:rsidR="005A382B" w:rsidRDefault="005A382B" w:rsidP="005A382B">
      <w:pPr>
        <w:ind w:left="-993" w:right="587" w:hanging="142"/>
        <w:jc w:val="both"/>
      </w:pPr>
    </w:p>
    <w:p w14:paraId="47E6E2F6" w14:textId="77777777" w:rsidR="005A382B" w:rsidRDefault="005A382B" w:rsidP="005A382B">
      <w:pPr>
        <w:ind w:left="-993" w:right="587" w:hanging="142"/>
        <w:jc w:val="both"/>
      </w:pPr>
    </w:p>
    <w:p w14:paraId="7F9DD5A0" w14:textId="77777777" w:rsidR="005A382B" w:rsidRPr="00553945" w:rsidRDefault="005A382B" w:rsidP="005A382B">
      <w:pPr>
        <w:ind w:left="-993" w:right="587" w:hanging="142"/>
        <w:jc w:val="both"/>
      </w:pPr>
    </w:p>
    <w:p w14:paraId="6519484B" w14:textId="7819DE46" w:rsidR="005A382B" w:rsidRDefault="005A382B" w:rsidP="005A382B">
      <w:pPr>
        <w:ind w:left="-993" w:right="587" w:hanging="142"/>
        <w:jc w:val="both"/>
      </w:pPr>
    </w:p>
    <w:p w14:paraId="13712462" w14:textId="768D8E4D" w:rsidR="0024276E" w:rsidRDefault="0024276E" w:rsidP="005A382B">
      <w:pPr>
        <w:ind w:left="-993" w:right="587" w:hanging="142"/>
        <w:jc w:val="both"/>
      </w:pPr>
    </w:p>
    <w:p w14:paraId="2F9923D9" w14:textId="1AF6AF0C" w:rsidR="0024276E" w:rsidRDefault="0024276E" w:rsidP="005A382B">
      <w:pPr>
        <w:ind w:left="-993" w:right="587" w:hanging="142"/>
        <w:jc w:val="both"/>
      </w:pPr>
    </w:p>
    <w:p w14:paraId="04A60EDE" w14:textId="71951444" w:rsidR="00CF36D2" w:rsidRDefault="00CF36D2" w:rsidP="005A382B">
      <w:pPr>
        <w:ind w:left="-993" w:right="587" w:hanging="142"/>
        <w:jc w:val="both"/>
      </w:pPr>
    </w:p>
    <w:p w14:paraId="7F3768B0" w14:textId="0BB82F09" w:rsidR="00CF36D2" w:rsidRDefault="00CF36D2" w:rsidP="005A382B">
      <w:pPr>
        <w:ind w:left="-993" w:right="587" w:hanging="142"/>
        <w:jc w:val="both"/>
      </w:pPr>
    </w:p>
    <w:p w14:paraId="33F132EE" w14:textId="473B92F3" w:rsidR="00CF36D2" w:rsidRDefault="00CF36D2" w:rsidP="005A382B">
      <w:pPr>
        <w:ind w:left="-993" w:right="587" w:hanging="142"/>
        <w:jc w:val="both"/>
      </w:pPr>
    </w:p>
    <w:p w14:paraId="538160D9" w14:textId="15A4BF63" w:rsidR="00CF36D2" w:rsidRDefault="00CF36D2" w:rsidP="005A382B">
      <w:pPr>
        <w:ind w:left="-993" w:right="587" w:hanging="142"/>
        <w:jc w:val="both"/>
      </w:pPr>
    </w:p>
    <w:p w14:paraId="6C4EE791" w14:textId="2A16A521" w:rsidR="00AE18AA" w:rsidRDefault="00AE18AA" w:rsidP="005A382B">
      <w:pPr>
        <w:ind w:left="-993" w:right="587" w:hanging="142"/>
        <w:jc w:val="both"/>
      </w:pPr>
    </w:p>
    <w:p w14:paraId="41C9BBC7" w14:textId="7335A47F" w:rsidR="00AE18AA" w:rsidRDefault="00AE18AA" w:rsidP="005A382B">
      <w:pPr>
        <w:ind w:left="-993" w:right="587" w:hanging="142"/>
        <w:jc w:val="both"/>
      </w:pPr>
    </w:p>
    <w:p w14:paraId="6BF488DB" w14:textId="1F3328FB" w:rsidR="00AE18AA" w:rsidRDefault="00AE18AA" w:rsidP="005A382B">
      <w:pPr>
        <w:ind w:left="-993" w:right="587" w:hanging="142"/>
        <w:jc w:val="both"/>
      </w:pPr>
    </w:p>
    <w:p w14:paraId="08B7DC8F" w14:textId="10951658" w:rsidR="00AE18AA" w:rsidRDefault="00AE18AA" w:rsidP="005A382B">
      <w:pPr>
        <w:ind w:left="-993" w:right="587" w:hanging="142"/>
        <w:jc w:val="both"/>
      </w:pPr>
    </w:p>
    <w:p w14:paraId="4286F0E1" w14:textId="4DD3C972" w:rsidR="00AE18AA" w:rsidRDefault="00AE18AA" w:rsidP="005A382B">
      <w:pPr>
        <w:ind w:left="-993" w:right="587" w:hanging="142"/>
        <w:jc w:val="both"/>
      </w:pPr>
    </w:p>
    <w:p w14:paraId="50E3EEDC" w14:textId="534F3C99" w:rsidR="00AE18AA" w:rsidRDefault="00AE18AA" w:rsidP="005A382B">
      <w:pPr>
        <w:ind w:left="-993" w:right="587" w:hanging="142"/>
        <w:jc w:val="both"/>
      </w:pPr>
    </w:p>
    <w:p w14:paraId="73DB89A3" w14:textId="5BC696A6" w:rsidR="00272659" w:rsidRPr="00A866D1" w:rsidRDefault="006661B0" w:rsidP="006661B0">
      <w:pPr>
        <w:pStyle w:val="30"/>
        <w:shd w:val="clear" w:color="auto" w:fill="auto"/>
        <w:spacing w:line="0" w:lineRule="atLeast"/>
        <w:rPr>
          <w:sz w:val="24"/>
          <w:szCs w:val="24"/>
        </w:rPr>
      </w:pPr>
      <w:r>
        <w:rPr>
          <w:sz w:val="24"/>
          <w:szCs w:val="24"/>
        </w:rPr>
        <w:lastRenderedPageBreak/>
        <w:t xml:space="preserve">                                                                                         </w:t>
      </w:r>
      <w:r w:rsidR="00272659" w:rsidRPr="00A866D1">
        <w:rPr>
          <w:sz w:val="24"/>
          <w:szCs w:val="24"/>
        </w:rPr>
        <w:t>УТВЕРЖДЕН</w:t>
      </w:r>
    </w:p>
    <w:p w14:paraId="483C28C0" w14:textId="77777777" w:rsidR="00272659" w:rsidRDefault="00272659" w:rsidP="00272659">
      <w:pPr>
        <w:pStyle w:val="30"/>
        <w:shd w:val="clear" w:color="auto" w:fill="auto"/>
        <w:tabs>
          <w:tab w:val="left" w:leader="underscore" w:pos="6862"/>
          <w:tab w:val="left" w:leader="underscore" w:pos="8163"/>
        </w:tabs>
        <w:spacing w:line="0" w:lineRule="atLeast"/>
        <w:ind w:left="5358"/>
        <w:rPr>
          <w:sz w:val="24"/>
          <w:szCs w:val="24"/>
        </w:rPr>
      </w:pPr>
      <w:r w:rsidRPr="00A866D1">
        <w:rPr>
          <w:sz w:val="24"/>
          <w:szCs w:val="24"/>
        </w:rPr>
        <w:t xml:space="preserve">постановлением администрации </w:t>
      </w:r>
    </w:p>
    <w:p w14:paraId="46F43560" w14:textId="77777777" w:rsidR="00272659" w:rsidRPr="00A866D1" w:rsidRDefault="00272659" w:rsidP="00272659">
      <w:pPr>
        <w:pStyle w:val="30"/>
        <w:shd w:val="clear" w:color="auto" w:fill="auto"/>
        <w:tabs>
          <w:tab w:val="left" w:leader="underscore" w:pos="6862"/>
          <w:tab w:val="left" w:leader="underscore" w:pos="8163"/>
        </w:tabs>
        <w:spacing w:line="0" w:lineRule="atLeast"/>
        <w:ind w:left="5358"/>
        <w:rPr>
          <w:sz w:val="24"/>
          <w:szCs w:val="24"/>
        </w:rPr>
      </w:pPr>
      <w:r w:rsidRPr="00A866D1">
        <w:rPr>
          <w:sz w:val="24"/>
          <w:szCs w:val="24"/>
        </w:rPr>
        <w:t xml:space="preserve">города Евпатории Республики Крым </w:t>
      </w:r>
    </w:p>
    <w:p w14:paraId="21B085BC" w14:textId="77777777" w:rsidR="00272659" w:rsidRPr="00A866D1" w:rsidRDefault="00272659" w:rsidP="00272659">
      <w:pPr>
        <w:pStyle w:val="30"/>
        <w:shd w:val="clear" w:color="auto" w:fill="auto"/>
        <w:tabs>
          <w:tab w:val="left" w:leader="underscore" w:pos="6862"/>
          <w:tab w:val="left" w:leader="underscore" w:pos="8163"/>
        </w:tabs>
        <w:spacing w:line="0" w:lineRule="atLeast"/>
        <w:ind w:left="5358"/>
        <w:rPr>
          <w:sz w:val="24"/>
          <w:szCs w:val="24"/>
        </w:rPr>
      </w:pPr>
      <w:r w:rsidRPr="00A866D1">
        <w:rPr>
          <w:sz w:val="24"/>
          <w:szCs w:val="24"/>
        </w:rPr>
        <w:t>от _________________ №_______</w:t>
      </w:r>
    </w:p>
    <w:p w14:paraId="0C073951" w14:textId="77777777" w:rsidR="00272659" w:rsidRPr="00A866D1" w:rsidRDefault="00272659" w:rsidP="00272659">
      <w:pPr>
        <w:pStyle w:val="30"/>
        <w:shd w:val="clear" w:color="auto" w:fill="auto"/>
        <w:tabs>
          <w:tab w:val="left" w:leader="underscore" w:pos="6862"/>
          <w:tab w:val="left" w:leader="underscore" w:pos="8163"/>
        </w:tabs>
        <w:spacing w:line="0" w:lineRule="atLeast"/>
        <w:ind w:left="5358"/>
        <w:jc w:val="both"/>
        <w:rPr>
          <w:sz w:val="24"/>
          <w:szCs w:val="24"/>
        </w:rPr>
      </w:pPr>
    </w:p>
    <w:p w14:paraId="157C611C" w14:textId="77777777" w:rsidR="00BA3A22" w:rsidRDefault="00BA3A22" w:rsidP="001A4B7F">
      <w:pPr>
        <w:autoSpaceDE w:val="0"/>
        <w:autoSpaceDN w:val="0"/>
        <w:adjustRightInd w:val="0"/>
        <w:ind w:left="5812" w:right="-1"/>
        <w:jc w:val="both"/>
        <w:rPr>
          <w:rFonts w:eastAsia="Times New Roman"/>
          <w:sz w:val="24"/>
          <w:szCs w:val="24"/>
          <w:lang w:eastAsia="ar-SA"/>
        </w:rPr>
      </w:pPr>
      <w:bookmarkStart w:id="0" w:name="_Hlk144822979"/>
    </w:p>
    <w:p w14:paraId="4C6EB438" w14:textId="77777777" w:rsidR="00711393" w:rsidRPr="00A866D1" w:rsidRDefault="00711393" w:rsidP="00711393">
      <w:pPr>
        <w:spacing w:line="0" w:lineRule="atLeast"/>
        <w:ind w:right="40"/>
        <w:jc w:val="center"/>
        <w:rPr>
          <w:b/>
          <w:sz w:val="24"/>
          <w:szCs w:val="24"/>
        </w:rPr>
      </w:pPr>
      <w:r w:rsidRPr="00A866D1">
        <w:rPr>
          <w:b/>
          <w:sz w:val="24"/>
          <w:szCs w:val="24"/>
        </w:rPr>
        <w:t>Административный регламент</w:t>
      </w:r>
    </w:p>
    <w:p w14:paraId="4E04B105" w14:textId="04E43B48" w:rsidR="00711393" w:rsidRPr="002C57A6" w:rsidRDefault="00711393" w:rsidP="006F375D">
      <w:pPr>
        <w:spacing w:line="0" w:lineRule="atLeast"/>
        <w:ind w:left="993" w:right="871"/>
        <w:jc w:val="both"/>
        <w:rPr>
          <w:rFonts w:eastAsia="Times New Roman"/>
          <w:b/>
          <w:sz w:val="24"/>
          <w:szCs w:val="24"/>
        </w:rPr>
      </w:pPr>
      <w:r w:rsidRPr="00A866D1">
        <w:rPr>
          <w:b/>
          <w:sz w:val="24"/>
          <w:szCs w:val="24"/>
        </w:rPr>
        <w:t>пред</w:t>
      </w:r>
      <w:r w:rsidR="006F375D">
        <w:rPr>
          <w:b/>
          <w:sz w:val="24"/>
          <w:szCs w:val="24"/>
        </w:rPr>
        <w:t xml:space="preserve">оставления муниципальной услуги </w:t>
      </w:r>
      <w:r w:rsidRPr="002C57A6">
        <w:rPr>
          <w:rFonts w:eastAsia="Times New Roman"/>
          <w:b/>
          <w:sz w:val="24"/>
          <w:szCs w:val="24"/>
        </w:rPr>
        <w:t>«</w:t>
      </w:r>
      <w:r w:rsidRPr="002C57A6">
        <w:rPr>
          <w:b/>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2C57A6">
        <w:rPr>
          <w:rFonts w:eastAsia="Times New Roman"/>
          <w:b/>
          <w:sz w:val="24"/>
          <w:szCs w:val="24"/>
        </w:rPr>
        <w:t xml:space="preserve"> </w:t>
      </w:r>
    </w:p>
    <w:p w14:paraId="2507DD24" w14:textId="77777777" w:rsidR="00711393" w:rsidRPr="002C57A6" w:rsidRDefault="00711393" w:rsidP="00C37C77"/>
    <w:p w14:paraId="0CC1E3D3" w14:textId="77777777" w:rsidR="00AE18AA" w:rsidRPr="008D0DEF" w:rsidRDefault="00AE18AA" w:rsidP="00AE18AA">
      <w:pPr>
        <w:widowControl w:val="0"/>
        <w:tabs>
          <w:tab w:val="left" w:pos="700"/>
        </w:tabs>
        <w:autoSpaceDE w:val="0"/>
        <w:autoSpaceDN w:val="0"/>
        <w:adjustRightInd w:val="0"/>
        <w:ind w:firstLine="567"/>
        <w:jc w:val="center"/>
        <w:rPr>
          <w:rFonts w:eastAsia="Times New Roman"/>
          <w:b/>
          <w:bCs/>
          <w:sz w:val="24"/>
          <w:szCs w:val="24"/>
        </w:rPr>
      </w:pPr>
      <w:r w:rsidRPr="008D0DEF">
        <w:rPr>
          <w:rFonts w:eastAsia="Times New Roman"/>
          <w:b/>
          <w:bCs/>
          <w:sz w:val="24"/>
          <w:szCs w:val="24"/>
        </w:rPr>
        <w:t>I. Общие положения</w:t>
      </w:r>
    </w:p>
    <w:p w14:paraId="054DCD8E" w14:textId="77777777" w:rsidR="00AE18AA" w:rsidRPr="008D0DEF" w:rsidRDefault="00AE18AA" w:rsidP="00AE18AA">
      <w:pPr>
        <w:widowControl w:val="0"/>
        <w:tabs>
          <w:tab w:val="left" w:pos="700"/>
        </w:tabs>
        <w:autoSpaceDE w:val="0"/>
        <w:autoSpaceDN w:val="0"/>
        <w:adjustRightInd w:val="0"/>
        <w:ind w:firstLine="567"/>
        <w:jc w:val="center"/>
        <w:rPr>
          <w:rFonts w:eastAsia="Times New Roman"/>
          <w:b/>
          <w:bCs/>
          <w:sz w:val="24"/>
          <w:szCs w:val="24"/>
        </w:rPr>
      </w:pPr>
      <w:r w:rsidRPr="008D0DEF">
        <w:rPr>
          <w:rFonts w:eastAsia="Times New Roman"/>
          <w:b/>
          <w:bCs/>
          <w:sz w:val="24"/>
          <w:szCs w:val="24"/>
        </w:rPr>
        <w:t>1. Предмет регулирования административного регламента</w:t>
      </w:r>
    </w:p>
    <w:p w14:paraId="14D36108" w14:textId="6E77A691" w:rsidR="00AE18AA" w:rsidRPr="00DF4EE3" w:rsidRDefault="00AE18AA" w:rsidP="00C37C77">
      <w:pPr>
        <w:autoSpaceDE w:val="0"/>
        <w:autoSpaceDN w:val="0"/>
        <w:adjustRightInd w:val="0"/>
        <w:ind w:right="567" w:firstLine="567"/>
        <w:jc w:val="both"/>
        <w:rPr>
          <w:rFonts w:eastAsia="Times New Roman"/>
          <w:sz w:val="24"/>
          <w:szCs w:val="24"/>
        </w:rPr>
      </w:pPr>
      <w:r w:rsidRPr="008D0DEF">
        <w:rPr>
          <w:rFonts w:eastAsia="Times New Roman"/>
          <w:sz w:val="24"/>
          <w:szCs w:val="24"/>
        </w:rPr>
        <w:t>1.1.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w:t>
      </w:r>
      <w:r w:rsidR="00DF4EE3">
        <w:rPr>
          <w:rFonts w:eastAsia="Times New Roman"/>
          <w:sz w:val="24"/>
          <w:szCs w:val="24"/>
        </w:rPr>
        <w:t xml:space="preserve"> при осуществлении полномочий </w:t>
      </w:r>
      <w:r w:rsidR="00DD4421">
        <w:rPr>
          <w:rFonts w:eastAsia="Times New Roman"/>
          <w:sz w:val="24"/>
          <w:szCs w:val="24"/>
        </w:rPr>
        <w:t xml:space="preserve"> </w:t>
      </w:r>
      <w:r w:rsidRPr="008D0DEF">
        <w:rPr>
          <w:rFonts w:eastAsia="Times New Roman"/>
          <w:i/>
          <w:iCs/>
          <w:sz w:val="24"/>
          <w:szCs w:val="24"/>
        </w:rPr>
        <w:t xml:space="preserve"> </w:t>
      </w:r>
      <w:r w:rsidRPr="008D0DEF">
        <w:rPr>
          <w:rFonts w:eastAsia="Times New Roman"/>
          <w:sz w:val="24"/>
          <w:szCs w:val="24"/>
        </w:rPr>
        <w:t>в</w:t>
      </w:r>
      <w:r w:rsidR="00DF4EE3">
        <w:rPr>
          <w:rFonts w:eastAsia="Times New Roman"/>
          <w:i/>
          <w:iCs/>
          <w:sz w:val="24"/>
          <w:szCs w:val="24"/>
        </w:rPr>
        <w:t xml:space="preserve"> </w:t>
      </w:r>
      <w:r w:rsidR="00DF4EE3">
        <w:rPr>
          <w:rFonts w:eastAsia="Times New Roman"/>
          <w:iCs/>
          <w:sz w:val="24"/>
          <w:szCs w:val="24"/>
        </w:rPr>
        <w:t xml:space="preserve">муниципальном образовании городской округ Евпатория Республики Крым. </w:t>
      </w:r>
    </w:p>
    <w:p w14:paraId="0C3E3C56" w14:textId="77777777" w:rsidR="00AE18AA" w:rsidRPr="008D0DEF" w:rsidRDefault="00AE18AA" w:rsidP="00C37C77">
      <w:pPr>
        <w:autoSpaceDE w:val="0"/>
        <w:autoSpaceDN w:val="0"/>
        <w:adjustRightInd w:val="0"/>
        <w:ind w:right="567" w:firstLine="567"/>
        <w:jc w:val="both"/>
        <w:rPr>
          <w:rFonts w:eastAsia="Times New Roman"/>
          <w:sz w:val="24"/>
          <w:szCs w:val="24"/>
        </w:rPr>
      </w:pPr>
      <w:r w:rsidRPr="008D0DEF">
        <w:rPr>
          <w:rFonts w:eastAsia="Times New Roman"/>
          <w:sz w:val="24"/>
          <w:szCs w:val="24"/>
        </w:rPr>
        <w:t xml:space="preserve">1.2. Настоящий административный регламент регулирует отношения, возникающие при оказании следующих </w:t>
      </w:r>
      <w:proofErr w:type="spellStart"/>
      <w:r w:rsidRPr="008D0DEF">
        <w:rPr>
          <w:rFonts w:eastAsia="Times New Roman"/>
          <w:sz w:val="24"/>
          <w:szCs w:val="24"/>
        </w:rPr>
        <w:t>подуслуг</w:t>
      </w:r>
      <w:proofErr w:type="spellEnd"/>
      <w:r w:rsidRPr="008D0DEF">
        <w:rPr>
          <w:rFonts w:eastAsia="Times New Roman"/>
          <w:sz w:val="24"/>
          <w:szCs w:val="24"/>
        </w:rPr>
        <w:t>:</w:t>
      </w:r>
    </w:p>
    <w:p w14:paraId="4A9D6D35" w14:textId="6BCE7A16" w:rsidR="00AE18AA" w:rsidRPr="008D0DEF" w:rsidRDefault="00AE18AA" w:rsidP="00C37C77">
      <w:pPr>
        <w:tabs>
          <w:tab w:val="left" w:pos="851"/>
        </w:tabs>
        <w:autoSpaceDE w:val="0"/>
        <w:autoSpaceDN w:val="0"/>
        <w:adjustRightInd w:val="0"/>
        <w:ind w:right="567" w:firstLine="567"/>
        <w:jc w:val="both"/>
        <w:rPr>
          <w:rFonts w:eastAsia="Times New Roman"/>
          <w:sz w:val="24"/>
          <w:szCs w:val="24"/>
        </w:rPr>
      </w:pPr>
      <w:r>
        <w:rPr>
          <w:rFonts w:eastAsia="Times New Roman"/>
          <w:sz w:val="24"/>
          <w:szCs w:val="24"/>
        </w:rPr>
        <w:t>-</w:t>
      </w:r>
      <w:r w:rsidRPr="008D0DEF">
        <w:rPr>
          <w:rFonts w:eastAsia="Times New Roman"/>
          <w:sz w:val="24"/>
          <w:szCs w:val="24"/>
        </w:rPr>
        <w:t xml:space="preserve"> </w:t>
      </w:r>
      <w:r w:rsidR="003D09DB">
        <w:rPr>
          <w:rFonts w:eastAsia="Times New Roman"/>
          <w:sz w:val="24"/>
          <w:szCs w:val="24"/>
        </w:rPr>
        <w:t>н</w:t>
      </w:r>
      <w:r w:rsidRPr="008D0DEF">
        <w:rPr>
          <w:rFonts w:eastAsia="Times New Roman"/>
          <w:sz w:val="24"/>
          <w:szCs w:val="24"/>
        </w:rPr>
        <w:t>аправление заявителем уведомления о планируемом строительстве или реконструкции объекта индивидуального жилищного строительства (ИЖС) или садового дома;</w:t>
      </w:r>
    </w:p>
    <w:p w14:paraId="14736C6A" w14:textId="622D3609" w:rsidR="00AE18AA" w:rsidRPr="008D0DEF" w:rsidRDefault="003D09DB" w:rsidP="00C37C77">
      <w:pPr>
        <w:tabs>
          <w:tab w:val="left" w:pos="851"/>
        </w:tabs>
        <w:autoSpaceDE w:val="0"/>
        <w:autoSpaceDN w:val="0"/>
        <w:adjustRightInd w:val="0"/>
        <w:ind w:right="567" w:firstLine="567"/>
        <w:jc w:val="both"/>
        <w:rPr>
          <w:rFonts w:eastAsia="Times New Roman"/>
          <w:sz w:val="24"/>
          <w:szCs w:val="24"/>
        </w:rPr>
      </w:pPr>
      <w:r>
        <w:rPr>
          <w:rFonts w:eastAsia="Times New Roman"/>
          <w:sz w:val="24"/>
          <w:szCs w:val="24"/>
        </w:rPr>
        <w:t>-у</w:t>
      </w:r>
      <w:r w:rsidR="00AE18AA" w:rsidRPr="008D0DEF">
        <w:rPr>
          <w:rFonts w:eastAsia="Times New Roman"/>
          <w:sz w:val="24"/>
          <w:szCs w:val="24"/>
        </w:rPr>
        <w:t>ведомление о планируемом строительстве необходимо направить в уполномоченный орган до начала осуществления строительства.</w:t>
      </w:r>
    </w:p>
    <w:p w14:paraId="2B12D009" w14:textId="4BB8AA61" w:rsidR="00AE18AA" w:rsidRPr="008D0DEF" w:rsidRDefault="00AE18AA" w:rsidP="00C37C77">
      <w:pPr>
        <w:tabs>
          <w:tab w:val="left" w:pos="851"/>
        </w:tabs>
        <w:autoSpaceDE w:val="0"/>
        <w:autoSpaceDN w:val="0"/>
        <w:adjustRightInd w:val="0"/>
        <w:ind w:right="567" w:firstLine="567"/>
        <w:jc w:val="both"/>
        <w:rPr>
          <w:rFonts w:eastAsia="Times New Roman"/>
          <w:sz w:val="24"/>
          <w:szCs w:val="24"/>
        </w:rPr>
      </w:pPr>
      <w:r>
        <w:rPr>
          <w:rFonts w:eastAsia="Times New Roman"/>
          <w:sz w:val="24"/>
          <w:szCs w:val="24"/>
        </w:rPr>
        <w:t>-</w:t>
      </w:r>
      <w:r w:rsidR="003D09DB">
        <w:rPr>
          <w:rFonts w:eastAsia="Times New Roman"/>
          <w:sz w:val="24"/>
          <w:szCs w:val="24"/>
        </w:rPr>
        <w:t>н</w:t>
      </w:r>
      <w:r w:rsidRPr="008D0DEF">
        <w:rPr>
          <w:rFonts w:eastAsia="Times New Roman"/>
          <w:sz w:val="24"/>
          <w:szCs w:val="24"/>
        </w:rPr>
        <w:t>аправление заявителем уведомления об изменении параметров планируемого строительства или реконструкции объекта ИЖС или садового дома;</w:t>
      </w:r>
    </w:p>
    <w:p w14:paraId="0BC3C596" w14:textId="2200DB4A" w:rsidR="00AE18AA" w:rsidRPr="008D0DEF" w:rsidRDefault="00AE18AA" w:rsidP="00C37C77">
      <w:pPr>
        <w:tabs>
          <w:tab w:val="left" w:pos="851"/>
        </w:tabs>
        <w:autoSpaceDE w:val="0"/>
        <w:autoSpaceDN w:val="0"/>
        <w:adjustRightInd w:val="0"/>
        <w:ind w:right="567" w:firstLine="567"/>
        <w:jc w:val="both"/>
        <w:rPr>
          <w:rFonts w:eastAsia="Times New Roman"/>
          <w:sz w:val="24"/>
          <w:szCs w:val="24"/>
        </w:rPr>
      </w:pPr>
      <w:r>
        <w:rPr>
          <w:rFonts w:eastAsia="Times New Roman"/>
          <w:sz w:val="24"/>
          <w:szCs w:val="24"/>
        </w:rPr>
        <w:t>-</w:t>
      </w:r>
      <w:r w:rsidRPr="008D0DEF">
        <w:rPr>
          <w:rFonts w:eastAsia="Times New Roman"/>
          <w:sz w:val="24"/>
          <w:szCs w:val="24"/>
        </w:rPr>
        <w:t xml:space="preserve"> </w:t>
      </w:r>
      <w:r w:rsidR="003D09DB">
        <w:rPr>
          <w:rFonts w:eastAsia="Times New Roman"/>
          <w:sz w:val="24"/>
          <w:szCs w:val="24"/>
        </w:rPr>
        <w:t>п</w:t>
      </w:r>
      <w:r w:rsidRPr="008D0DEF">
        <w:rPr>
          <w:rFonts w:eastAsia="Times New Roman"/>
          <w:sz w:val="24"/>
          <w:szCs w:val="24"/>
        </w:rPr>
        <w:t>олучение повторного экземпляра (дубликата) уведомления о соответствии;</w:t>
      </w:r>
    </w:p>
    <w:p w14:paraId="707FB693" w14:textId="34552D40" w:rsidR="00AE18AA" w:rsidRPr="008D0DEF" w:rsidRDefault="00AE18AA" w:rsidP="00C37C77">
      <w:pPr>
        <w:tabs>
          <w:tab w:val="left" w:pos="851"/>
        </w:tabs>
        <w:autoSpaceDE w:val="0"/>
        <w:autoSpaceDN w:val="0"/>
        <w:adjustRightInd w:val="0"/>
        <w:ind w:right="567" w:firstLine="567"/>
        <w:jc w:val="both"/>
        <w:rPr>
          <w:rFonts w:eastAsia="Times New Roman"/>
          <w:sz w:val="24"/>
          <w:szCs w:val="24"/>
        </w:rPr>
      </w:pPr>
      <w:r>
        <w:rPr>
          <w:rFonts w:eastAsia="Times New Roman"/>
          <w:sz w:val="24"/>
          <w:szCs w:val="24"/>
        </w:rPr>
        <w:t>-</w:t>
      </w:r>
      <w:r w:rsidRPr="008D0DEF">
        <w:rPr>
          <w:rFonts w:eastAsia="Times New Roman"/>
          <w:sz w:val="24"/>
          <w:szCs w:val="24"/>
        </w:rPr>
        <w:t xml:space="preserve"> </w:t>
      </w:r>
      <w:r w:rsidR="003D09DB">
        <w:rPr>
          <w:rFonts w:eastAsia="Times New Roman"/>
          <w:sz w:val="24"/>
          <w:szCs w:val="24"/>
        </w:rPr>
        <w:t>и</w:t>
      </w:r>
      <w:r w:rsidRPr="008D0DEF">
        <w:rPr>
          <w:rFonts w:eastAsia="Times New Roman"/>
          <w:sz w:val="24"/>
          <w:szCs w:val="24"/>
        </w:rPr>
        <w:t>справление технической(-их) ошибки(-</w:t>
      </w:r>
      <w:proofErr w:type="spellStart"/>
      <w:r w:rsidRPr="008D0DEF">
        <w:rPr>
          <w:rFonts w:eastAsia="Times New Roman"/>
          <w:sz w:val="24"/>
          <w:szCs w:val="24"/>
        </w:rPr>
        <w:t>ок</w:t>
      </w:r>
      <w:proofErr w:type="spellEnd"/>
      <w:r w:rsidRPr="008D0DEF">
        <w:rPr>
          <w:rFonts w:eastAsia="Times New Roman"/>
          <w:sz w:val="24"/>
          <w:szCs w:val="24"/>
        </w:rPr>
        <w:t>) в уведомлении.</w:t>
      </w:r>
    </w:p>
    <w:p w14:paraId="6E8C103F" w14:textId="77777777" w:rsidR="00AE18AA" w:rsidRPr="008D0DEF" w:rsidRDefault="00AE18AA" w:rsidP="00C37C77">
      <w:pPr>
        <w:autoSpaceDE w:val="0"/>
        <w:autoSpaceDN w:val="0"/>
        <w:adjustRightInd w:val="0"/>
        <w:ind w:right="567" w:firstLine="567"/>
        <w:jc w:val="both"/>
        <w:rPr>
          <w:rFonts w:eastAsia="Times New Roman"/>
          <w:sz w:val="24"/>
          <w:szCs w:val="24"/>
        </w:rPr>
      </w:pPr>
    </w:p>
    <w:p w14:paraId="0E5841FE" w14:textId="77777777" w:rsidR="00AE18AA" w:rsidRPr="008D0DEF" w:rsidRDefault="00AE18AA" w:rsidP="00C37C77">
      <w:pPr>
        <w:autoSpaceDE w:val="0"/>
        <w:autoSpaceDN w:val="0"/>
        <w:adjustRightInd w:val="0"/>
        <w:ind w:right="567" w:firstLine="567"/>
        <w:jc w:val="center"/>
        <w:rPr>
          <w:rFonts w:eastAsia="Times New Roman"/>
          <w:b/>
          <w:sz w:val="24"/>
          <w:szCs w:val="24"/>
        </w:rPr>
      </w:pPr>
      <w:r w:rsidRPr="008D0DEF">
        <w:rPr>
          <w:rFonts w:eastAsia="Times New Roman"/>
          <w:b/>
          <w:sz w:val="24"/>
          <w:szCs w:val="24"/>
        </w:rPr>
        <w:t>2. Круг заявителей при предоставлении муниципальной услуги</w:t>
      </w:r>
    </w:p>
    <w:tbl>
      <w:tblPr>
        <w:tblW w:w="10261" w:type="dxa"/>
        <w:shd w:val="clear" w:color="auto" w:fill="FFFFFF"/>
        <w:tblCellMar>
          <w:left w:w="0" w:type="dxa"/>
          <w:right w:w="0" w:type="dxa"/>
        </w:tblCellMar>
        <w:tblLook w:val="04A0" w:firstRow="1" w:lastRow="0" w:firstColumn="1" w:lastColumn="0" w:noHBand="0" w:noVBand="1"/>
      </w:tblPr>
      <w:tblGrid>
        <w:gridCol w:w="10261"/>
      </w:tblGrid>
      <w:tr w:rsidR="00AE18AA" w:rsidRPr="008D0DEF" w14:paraId="517AC932" w14:textId="77777777" w:rsidTr="00DF4EE3">
        <w:tc>
          <w:tcPr>
            <w:tcW w:w="10261" w:type="dxa"/>
            <w:shd w:val="clear" w:color="auto" w:fill="FFFFFF"/>
            <w:tcMar>
              <w:top w:w="0" w:type="dxa"/>
              <w:left w:w="55" w:type="dxa"/>
              <w:bottom w:w="0" w:type="dxa"/>
              <w:right w:w="55" w:type="dxa"/>
            </w:tcMar>
            <w:hideMark/>
          </w:tcPr>
          <w:p w14:paraId="6AE85F8C" w14:textId="77777777" w:rsidR="00AE18AA" w:rsidRPr="008D0DEF" w:rsidRDefault="00AE18AA" w:rsidP="00C37C77">
            <w:pPr>
              <w:pStyle w:val="formattext"/>
              <w:spacing w:before="0" w:beforeAutospacing="0" w:after="0" w:afterAutospacing="0"/>
              <w:ind w:right="567" w:firstLine="567"/>
              <w:jc w:val="both"/>
              <w:textAlignment w:val="baseline"/>
              <w:rPr>
                <w:i/>
                <w:iCs/>
              </w:rPr>
            </w:pPr>
            <w:r w:rsidRPr="008D0DEF">
              <w:t>2.1. Заявителями на получение муниципальной услуги являются застройщики – физическое или юридическое лицо, индивидуальный предприниматель обеспечивающие на принадлежащем ему земельном участке строительство, реконструкцию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8D0DEF">
              <w:rPr>
                <w:i/>
                <w:iCs/>
              </w:rPr>
              <w:t xml:space="preserve"> </w:t>
            </w:r>
          </w:p>
          <w:p w14:paraId="6FA6797D" w14:textId="1F668507" w:rsidR="00AE18AA" w:rsidRDefault="00AE18AA" w:rsidP="00C37C77">
            <w:pPr>
              <w:pStyle w:val="formattext"/>
              <w:spacing w:before="0" w:beforeAutospacing="0" w:after="0" w:afterAutospacing="0"/>
              <w:ind w:right="567" w:firstLine="567"/>
              <w:jc w:val="both"/>
              <w:textAlignment w:val="baseline"/>
            </w:pPr>
            <w:r w:rsidRPr="008D0DEF">
              <w:t>2.2.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
          <w:p w14:paraId="3B0A22A1" w14:textId="77777777" w:rsidR="00E571D1" w:rsidRPr="008D0DEF" w:rsidRDefault="00E571D1" w:rsidP="00C37C77">
            <w:pPr>
              <w:pStyle w:val="formattext"/>
              <w:spacing w:before="0" w:beforeAutospacing="0" w:after="0" w:afterAutospacing="0"/>
              <w:ind w:right="567" w:firstLine="567"/>
              <w:jc w:val="both"/>
              <w:textAlignment w:val="baseline"/>
            </w:pPr>
          </w:p>
          <w:p w14:paraId="608FA585" w14:textId="77777777" w:rsidR="00AE18AA" w:rsidRPr="008D0DEF" w:rsidRDefault="00AE18AA" w:rsidP="00C37C77">
            <w:pPr>
              <w:pStyle w:val="formattext"/>
              <w:spacing w:before="0" w:beforeAutospacing="0" w:after="0" w:afterAutospacing="0"/>
              <w:ind w:right="567" w:firstLine="567"/>
              <w:jc w:val="both"/>
              <w:textAlignment w:val="baseline"/>
            </w:pPr>
          </w:p>
          <w:p w14:paraId="01CDDBED" w14:textId="77777777" w:rsidR="00AE18AA" w:rsidRPr="008D0DEF" w:rsidRDefault="00AE18AA" w:rsidP="00C37C77">
            <w:pPr>
              <w:pStyle w:val="formattext"/>
              <w:spacing w:before="0" w:beforeAutospacing="0" w:after="0" w:afterAutospacing="0"/>
              <w:ind w:right="567" w:firstLine="567"/>
              <w:jc w:val="center"/>
              <w:textAlignment w:val="baseline"/>
              <w:rPr>
                <w:b/>
                <w:bCs/>
              </w:rPr>
            </w:pPr>
            <w:r w:rsidRPr="008D0DEF">
              <w:rPr>
                <w:b/>
                <w:bCs/>
              </w:rPr>
              <w:lastRenderedPageBreak/>
              <w:t>3. Требования к порядку информирования о предоставлении муниципальной услуги</w:t>
            </w:r>
          </w:p>
        </w:tc>
      </w:tr>
    </w:tbl>
    <w:p w14:paraId="6E85628C"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lastRenderedPageBreak/>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14:paraId="0E228E79" w14:textId="4496B6F0" w:rsidR="00AE18AA" w:rsidRPr="008D0DEF" w:rsidRDefault="006411F3" w:rsidP="00C37C77">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непосредственно при личном приеме заявителя в </w:t>
      </w:r>
      <w:r w:rsidR="003E562B">
        <w:rPr>
          <w:rFonts w:eastAsia="Times New Roman"/>
          <w:sz w:val="24"/>
          <w:szCs w:val="24"/>
        </w:rPr>
        <w:t>о</w:t>
      </w:r>
      <w:r>
        <w:rPr>
          <w:rFonts w:eastAsia="Times New Roman"/>
          <w:sz w:val="24"/>
          <w:szCs w:val="24"/>
        </w:rPr>
        <w:t xml:space="preserve">тдел архитектуры и градостроительства администрации города Евпатории </w:t>
      </w:r>
      <w:r w:rsidR="00AE18AA" w:rsidRPr="008D0DEF">
        <w:rPr>
          <w:rFonts w:eastAsia="Times New Roman"/>
          <w:sz w:val="24"/>
          <w:szCs w:val="24"/>
        </w:rPr>
        <w:t xml:space="preserve">(далее - </w:t>
      </w:r>
      <w:r>
        <w:rPr>
          <w:rFonts w:eastAsia="Times New Roman"/>
          <w:sz w:val="24"/>
          <w:szCs w:val="24"/>
        </w:rPr>
        <w:t>отдел</w:t>
      </w:r>
      <w:r w:rsidR="00AE18AA" w:rsidRPr="008D0DEF">
        <w:rPr>
          <w:rFonts w:eastAsia="Times New Roman"/>
          <w:sz w:val="24"/>
          <w:szCs w:val="24"/>
        </w:rPr>
        <w:t xml:space="preserve">); </w:t>
      </w:r>
    </w:p>
    <w:p w14:paraId="5EC063F0" w14:textId="738A0A90" w:rsidR="00AE18AA" w:rsidRPr="008D0DEF" w:rsidRDefault="006411F3" w:rsidP="00C37C77">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по справочным телефонным номерам </w:t>
      </w:r>
      <w:r>
        <w:rPr>
          <w:rFonts w:eastAsia="Times New Roman"/>
          <w:sz w:val="24"/>
          <w:szCs w:val="24"/>
        </w:rPr>
        <w:t>у</w:t>
      </w:r>
      <w:r w:rsidR="00AE18AA" w:rsidRPr="008D0DEF">
        <w:rPr>
          <w:rFonts w:eastAsia="Times New Roman"/>
          <w:sz w:val="24"/>
          <w:szCs w:val="24"/>
        </w:rPr>
        <w:t xml:space="preserve">полномоченного органа; </w:t>
      </w:r>
    </w:p>
    <w:p w14:paraId="15C6DFEE" w14:textId="32CBC372" w:rsidR="00AE18AA" w:rsidRPr="008D0DEF" w:rsidRDefault="006411F3" w:rsidP="00C37C77">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письменно, в том числе посредством электронной почты, факсимильной связи;</w:t>
      </w:r>
    </w:p>
    <w:p w14:paraId="09897CF7" w14:textId="34831BDD" w:rsidR="00AE18AA" w:rsidRPr="008D0DEF" w:rsidRDefault="006411F3" w:rsidP="00C37C77">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посредством размещения в открытой и доступной форме информации: </w:t>
      </w:r>
    </w:p>
    <w:p w14:paraId="7A8BB87D" w14:textId="77575519" w:rsidR="00AE18AA" w:rsidRPr="008D0DEF" w:rsidRDefault="00E73088" w:rsidP="00C37C77">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14:paraId="5D318C6B"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в государственной информационной системе «Портал государственных и муниципальных услуг Республики Крым» (https://gosuslugi82.ru) (далее – РПГУ, региональный портал);</w:t>
      </w:r>
    </w:p>
    <w:p w14:paraId="50E4CC32" w14:textId="65D4311E"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 на официальном сайте </w:t>
      </w:r>
      <w:r w:rsidR="006411F3">
        <w:rPr>
          <w:rFonts w:eastAsia="Times New Roman"/>
          <w:sz w:val="24"/>
          <w:szCs w:val="24"/>
        </w:rPr>
        <w:t>администрации города Евпатории Республики Крым</w:t>
      </w:r>
      <w:r w:rsidR="006A71B9">
        <w:rPr>
          <w:rFonts w:eastAsia="Times New Roman"/>
          <w:sz w:val="24"/>
          <w:szCs w:val="24"/>
        </w:rPr>
        <w:t xml:space="preserve">         </w:t>
      </w:r>
      <w:r w:rsidR="006411F3">
        <w:rPr>
          <w:rFonts w:eastAsia="Times New Roman"/>
          <w:sz w:val="24"/>
          <w:szCs w:val="24"/>
        </w:rPr>
        <w:t xml:space="preserve"> </w:t>
      </w:r>
      <w:hyperlink r:id="rId12" w:tgtFrame="_blank" w:history="1">
        <w:r w:rsidR="006A71B9" w:rsidRPr="006A71B9">
          <w:rPr>
            <w:sz w:val="24"/>
            <w:szCs w:val="24"/>
            <w:shd w:val="clear" w:color="auto" w:fill="FFFFFF"/>
          </w:rPr>
          <w:t>http://my-evp.ru</w:t>
        </w:r>
      </w:hyperlink>
      <w:r w:rsidRPr="006A71B9">
        <w:rPr>
          <w:rFonts w:eastAsia="Times New Roman"/>
          <w:sz w:val="24"/>
          <w:szCs w:val="24"/>
        </w:rPr>
        <w:t>;</w:t>
      </w:r>
    </w:p>
    <w:p w14:paraId="747A8682" w14:textId="00EA95E2" w:rsidR="00AE18AA" w:rsidRPr="008D0DEF" w:rsidRDefault="006A71B9" w:rsidP="00C37C77">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посредством размещения информации на информационных стендах </w:t>
      </w:r>
      <w:r>
        <w:rPr>
          <w:rFonts w:eastAsia="Times New Roman"/>
          <w:sz w:val="24"/>
          <w:szCs w:val="24"/>
        </w:rPr>
        <w:t>у</w:t>
      </w:r>
      <w:r w:rsidR="00AE18AA" w:rsidRPr="008D0DEF">
        <w:rPr>
          <w:rFonts w:eastAsia="Times New Roman"/>
          <w:sz w:val="24"/>
          <w:szCs w:val="24"/>
        </w:rPr>
        <w:t xml:space="preserve">полномоченного органа. </w:t>
      </w:r>
    </w:p>
    <w:p w14:paraId="1B871C18"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3.2. Информирование осуществляется по вопросам, касающимся: </w:t>
      </w:r>
    </w:p>
    <w:p w14:paraId="294D89BB"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способов подачи заявления;</w:t>
      </w:r>
    </w:p>
    <w:p w14:paraId="1EA98993" w14:textId="6E1CBADE"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 адреса </w:t>
      </w:r>
      <w:r w:rsidR="0031310F">
        <w:rPr>
          <w:rFonts w:eastAsia="Times New Roman"/>
          <w:sz w:val="24"/>
          <w:szCs w:val="24"/>
        </w:rPr>
        <w:t>отдела</w:t>
      </w:r>
      <w:r w:rsidRPr="008D0DEF">
        <w:rPr>
          <w:rFonts w:eastAsia="Times New Roman"/>
          <w:sz w:val="24"/>
          <w:szCs w:val="24"/>
        </w:rPr>
        <w:t xml:space="preserve">, обращение в который необходимо для предоставления муниципальной услуги; </w:t>
      </w:r>
    </w:p>
    <w:p w14:paraId="690FA08B" w14:textId="2E4C6470"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 справочной информации о </w:t>
      </w:r>
      <w:proofErr w:type="gramStart"/>
      <w:r w:rsidRPr="008D0DEF">
        <w:rPr>
          <w:rFonts w:eastAsia="Times New Roman"/>
          <w:sz w:val="24"/>
          <w:szCs w:val="24"/>
        </w:rPr>
        <w:t xml:space="preserve">работе </w:t>
      </w:r>
      <w:r w:rsidR="0031310F">
        <w:rPr>
          <w:rFonts w:eastAsia="Times New Roman"/>
          <w:sz w:val="24"/>
          <w:szCs w:val="24"/>
        </w:rPr>
        <w:t xml:space="preserve"> отдела</w:t>
      </w:r>
      <w:proofErr w:type="gramEnd"/>
      <w:r w:rsidRPr="008D0DEF">
        <w:rPr>
          <w:rFonts w:eastAsia="Times New Roman"/>
          <w:sz w:val="24"/>
          <w:szCs w:val="24"/>
        </w:rPr>
        <w:t>;</w:t>
      </w:r>
    </w:p>
    <w:p w14:paraId="178EF407"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документов, необходимых для предоставления муниципальной услуги;</w:t>
      </w:r>
    </w:p>
    <w:p w14:paraId="623469DD"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порядка и сроков предоставления муниципальной услуги;</w:t>
      </w:r>
    </w:p>
    <w:p w14:paraId="0FCE1B67"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порядка получения сведений о ходе рассмотрения заявления и о результатах предоставления муниципальной услуги;</w:t>
      </w:r>
    </w:p>
    <w:p w14:paraId="70FE0945" w14:textId="5E3504B7" w:rsidR="00AE18AA" w:rsidRPr="008D0DEF" w:rsidRDefault="00894AF5" w:rsidP="00C37C77">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5CB68783"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617998B6" w14:textId="30463BDE" w:rsidR="00AE18AA" w:rsidRPr="008D0DEF" w:rsidRDefault="00FB3CAB" w:rsidP="00C37C77">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3.3. При устном обращении з</w:t>
      </w:r>
      <w:r w:rsidR="00AE18AA" w:rsidRPr="008D0DEF">
        <w:rPr>
          <w:rFonts w:eastAsia="Times New Roman"/>
          <w:sz w:val="24"/>
          <w:szCs w:val="24"/>
        </w:rPr>
        <w:t xml:space="preserve">аявителя (лично или по телефону) должностное лицо </w:t>
      </w:r>
      <w:r w:rsidR="005E3398">
        <w:rPr>
          <w:rFonts w:eastAsia="Times New Roman"/>
          <w:sz w:val="24"/>
          <w:szCs w:val="24"/>
        </w:rPr>
        <w:t>у</w:t>
      </w:r>
      <w:r w:rsidR="00AE18AA" w:rsidRPr="008D0DEF">
        <w:rPr>
          <w:rFonts w:eastAsia="Times New Roman"/>
          <w:sz w:val="24"/>
          <w:szCs w:val="24"/>
        </w:rPr>
        <w:t>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14:paraId="10E45C15" w14:textId="17B1B579"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Ответ на телефонный звонок должен начинаться с информации о наименовании органа, в который позвонил </w:t>
      </w:r>
      <w:r w:rsidR="00FB3CAB">
        <w:rPr>
          <w:rFonts w:eastAsia="Times New Roman"/>
          <w:sz w:val="24"/>
          <w:szCs w:val="24"/>
        </w:rPr>
        <w:t>з</w:t>
      </w:r>
      <w:r w:rsidRPr="008D0DEF">
        <w:rPr>
          <w:rFonts w:eastAsia="Times New Roman"/>
          <w:sz w:val="24"/>
          <w:szCs w:val="24"/>
        </w:rPr>
        <w:t>аявитель, фамилии, имени, отчества (последнее – при наличии) и должности специалиста, принявшего телефонный звонок.</w:t>
      </w:r>
    </w:p>
    <w:p w14:paraId="23AD3C91" w14:textId="1E06DD9F"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Если </w:t>
      </w:r>
      <w:r w:rsidR="00FB3CAB">
        <w:rPr>
          <w:rFonts w:eastAsia="Times New Roman"/>
          <w:sz w:val="24"/>
          <w:szCs w:val="24"/>
        </w:rPr>
        <w:t>специалист отдела</w:t>
      </w:r>
      <w:r w:rsidRPr="008D0DEF">
        <w:rPr>
          <w:rFonts w:eastAsia="Times New Roman"/>
          <w:sz w:val="24"/>
          <w:szCs w:val="24"/>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47F93D39" w14:textId="25A7C213"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Если подготовка ответа требует продолжительного времени, он предлагает </w:t>
      </w:r>
      <w:r w:rsidR="00DA21B7">
        <w:rPr>
          <w:rFonts w:eastAsia="Times New Roman"/>
          <w:sz w:val="24"/>
          <w:szCs w:val="24"/>
        </w:rPr>
        <w:t>з</w:t>
      </w:r>
      <w:r w:rsidRPr="008D0DEF">
        <w:rPr>
          <w:rFonts w:eastAsia="Times New Roman"/>
          <w:sz w:val="24"/>
          <w:szCs w:val="24"/>
        </w:rPr>
        <w:t>аявителю один из следующих вариантов дальнейших действий:</w:t>
      </w:r>
    </w:p>
    <w:p w14:paraId="3FAE968A"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изложить обращение в письменной форме;</w:t>
      </w:r>
    </w:p>
    <w:p w14:paraId="27D1F604"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назначить другое время для консультаций.</w:t>
      </w:r>
    </w:p>
    <w:p w14:paraId="3CD7AEAD" w14:textId="1D2F7C2B" w:rsidR="00AE18AA" w:rsidRPr="008D0DEF" w:rsidRDefault="00DA21B7" w:rsidP="00C37C77">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Специалист отдела</w:t>
      </w:r>
      <w:r w:rsidR="00AE18AA" w:rsidRPr="008D0DEF">
        <w:rPr>
          <w:rFonts w:eastAsia="Times New Roman"/>
          <w:sz w:val="24"/>
          <w:szCs w:val="24"/>
        </w:rPr>
        <w:t xml:space="preserve"> не вправе осуществлять информирование, выходящее за рамки стандартных </w:t>
      </w:r>
      <w:r w:rsidR="00AE18AA" w:rsidRPr="008D0DEF">
        <w:rPr>
          <w:rFonts w:eastAsia="Times New Roman"/>
          <w:sz w:val="24"/>
          <w:szCs w:val="24"/>
        </w:rPr>
        <w:tab/>
        <w:t xml:space="preserve">процедур и условий предоставления муниципальной услуги, и влияющее </w:t>
      </w:r>
      <w:r w:rsidR="00AE18AA" w:rsidRPr="008D0DEF">
        <w:rPr>
          <w:rFonts w:eastAsia="Times New Roman"/>
          <w:sz w:val="24"/>
          <w:szCs w:val="24"/>
        </w:rPr>
        <w:lastRenderedPageBreak/>
        <w:t>прямо или косвенно на принимаемое решение.</w:t>
      </w:r>
    </w:p>
    <w:p w14:paraId="3954F7AB"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Продолжительность информирования по телефону не должна превышать 10 минут.</w:t>
      </w:r>
    </w:p>
    <w:p w14:paraId="0BAE2647" w14:textId="77777777"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Информирование осуществляется в соответствии с графиком </w:t>
      </w:r>
      <w:r w:rsidRPr="008D0DEF">
        <w:rPr>
          <w:rFonts w:eastAsia="Times New Roman"/>
          <w:sz w:val="24"/>
          <w:szCs w:val="24"/>
        </w:rPr>
        <w:tab/>
        <w:t>приема граждан.</w:t>
      </w:r>
    </w:p>
    <w:p w14:paraId="32FF2C63" w14:textId="6C39CD7A" w:rsidR="00AE18AA" w:rsidRPr="008D0DEF" w:rsidRDefault="00AE18AA" w:rsidP="00C37C77">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3.4. По письменному обращению </w:t>
      </w:r>
      <w:r w:rsidR="00357EEA">
        <w:rPr>
          <w:rFonts w:eastAsia="Times New Roman"/>
          <w:sz w:val="24"/>
          <w:szCs w:val="24"/>
        </w:rPr>
        <w:t>специалист отдела</w:t>
      </w:r>
      <w:r w:rsidRPr="008D0DEF">
        <w:rPr>
          <w:rFonts w:eastAsia="Times New Roman"/>
          <w:sz w:val="24"/>
          <w:szCs w:val="24"/>
        </w:rPr>
        <w:t xml:space="preserve">, ответственный за предоставление </w:t>
      </w:r>
      <w:r w:rsidRPr="008D0DEF">
        <w:rPr>
          <w:rFonts w:eastAsia="Times New Roman"/>
          <w:sz w:val="24"/>
          <w:szCs w:val="24"/>
        </w:rPr>
        <w:tab/>
        <w:t xml:space="preserve">муниципальной услуги, подробно в письменной форме разъясняет гражданину сведения по вопросам, указанным в пункте 3.2 настоящего </w:t>
      </w:r>
      <w:r w:rsidR="0036547D">
        <w:rPr>
          <w:rFonts w:eastAsia="Times New Roman"/>
          <w:sz w:val="24"/>
          <w:szCs w:val="24"/>
        </w:rPr>
        <w:t>а</w:t>
      </w:r>
      <w:r w:rsidRPr="008D0DEF">
        <w:rPr>
          <w:rFonts w:eastAsia="Times New Roman"/>
          <w:sz w:val="24"/>
          <w:szCs w:val="24"/>
        </w:rPr>
        <w:t>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14:paraId="0256AD75" w14:textId="59CCB72C"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3.5. На </w:t>
      </w:r>
      <w:r w:rsidR="00096725">
        <w:rPr>
          <w:rFonts w:eastAsia="Times New Roman"/>
          <w:sz w:val="24"/>
          <w:szCs w:val="24"/>
        </w:rPr>
        <w:t>ЕПГУ, РПГУ и официальном сайте у</w:t>
      </w:r>
      <w:r w:rsidRPr="008D0DEF">
        <w:rPr>
          <w:rFonts w:eastAsia="Times New Roman"/>
          <w:sz w:val="24"/>
          <w:szCs w:val="24"/>
        </w:rPr>
        <w:t>полномоченного органа размещается следующая информация:</w:t>
      </w:r>
    </w:p>
    <w:p w14:paraId="52490CA9" w14:textId="000A9618" w:rsidR="00AE18AA" w:rsidRPr="008D0DEF" w:rsidRDefault="00327190" w:rsidP="00C1782D">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5777A136" w14:textId="1EE84B3E" w:rsidR="00AE18AA" w:rsidRPr="008D0DEF" w:rsidRDefault="00327190" w:rsidP="00C1782D">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круг заявителей;</w:t>
      </w:r>
    </w:p>
    <w:p w14:paraId="23708217" w14:textId="73796161" w:rsidR="00AE18AA" w:rsidRPr="008D0DEF" w:rsidRDefault="00327190" w:rsidP="00C1782D">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срок предоставления муниципальной услуги;</w:t>
      </w:r>
    </w:p>
    <w:p w14:paraId="2E3B6E4B" w14:textId="2CEC366D" w:rsidR="00AE18AA" w:rsidRPr="008D0DEF" w:rsidRDefault="00327190" w:rsidP="00C1782D">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39030717" w14:textId="3CD5358F" w:rsidR="00AE18AA" w:rsidRPr="008D0DEF" w:rsidRDefault="00327190" w:rsidP="00C1782D">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размер государственной пошлины, взимаемой за предоставление муниципальной услуги;</w:t>
      </w:r>
    </w:p>
    <w:p w14:paraId="4433E103" w14:textId="42A24B36" w:rsidR="00AE18AA" w:rsidRPr="008D0DEF" w:rsidRDefault="00327190" w:rsidP="00C1782D">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исчерпывающий перечень оснований для приостановления или отказа в предоставлении муниципальной услуги;</w:t>
      </w:r>
    </w:p>
    <w:p w14:paraId="154BF9E6" w14:textId="25CA447D" w:rsidR="00AE18AA" w:rsidRPr="008D0DEF" w:rsidRDefault="00327190" w:rsidP="00C1782D">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1EBE9CD0" w14:textId="5D725ECE" w:rsidR="00AE18AA" w:rsidRPr="008D0DEF" w:rsidRDefault="00327190" w:rsidP="00C1782D">
      <w:pPr>
        <w:widowControl w:val="0"/>
        <w:autoSpaceDE w:val="0"/>
        <w:autoSpaceDN w:val="0"/>
        <w:adjustRightInd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формы заявлений (уведомлений, сообщений), используемые при предоставлении муниципальной услуги.</w:t>
      </w:r>
    </w:p>
    <w:p w14:paraId="11928A24" w14:textId="77777777"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3DCA51DB" w14:textId="77777777"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8D0DEF">
        <w:rPr>
          <w:rFonts w:eastAsia="Times New Roman"/>
          <w:sz w:val="24"/>
          <w:szCs w:val="24"/>
        </w:rPr>
        <w:t>т.ч</w:t>
      </w:r>
      <w:proofErr w:type="spellEnd"/>
      <w:r w:rsidRPr="008D0DEF">
        <w:rPr>
          <w:rFonts w:eastAsia="Times New Roman"/>
          <w:sz w:val="24"/>
          <w:szCs w:val="24"/>
        </w:rPr>
        <w:t xml:space="preserve">.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8D0DEF">
        <w:rPr>
          <w:rFonts w:eastAsia="Times New Roman"/>
          <w:sz w:val="24"/>
          <w:szCs w:val="24"/>
        </w:rPr>
        <w:t>заявителя</w:t>
      </w:r>
      <w:proofErr w:type="gramEnd"/>
      <w:r w:rsidRPr="008D0DEF">
        <w:rPr>
          <w:rFonts w:eastAsia="Times New Roman"/>
          <w:sz w:val="24"/>
          <w:szCs w:val="24"/>
        </w:rPr>
        <w:t xml:space="preserve"> или предоставление им персональных данных.</w:t>
      </w:r>
    </w:p>
    <w:p w14:paraId="15B3230A" w14:textId="469612D7"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3.6. На информационных стендах </w:t>
      </w:r>
      <w:r w:rsidR="00282AEB">
        <w:rPr>
          <w:rFonts w:eastAsia="Times New Roman"/>
          <w:sz w:val="24"/>
          <w:szCs w:val="24"/>
        </w:rPr>
        <w:t>отдела</w:t>
      </w:r>
      <w:r w:rsidRPr="008D0DEF">
        <w:rPr>
          <w:rFonts w:eastAsia="Times New Roman"/>
          <w:sz w:val="24"/>
          <w:szCs w:val="24"/>
        </w:rPr>
        <w:t>, в местах предоставления муниципальной услуги, размещается следующая информация:</w:t>
      </w:r>
    </w:p>
    <w:p w14:paraId="1454005E" w14:textId="77777777"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исчерпывающая информация о порядке предоставления муниципальной услуги;</w:t>
      </w:r>
    </w:p>
    <w:p w14:paraId="759EBF6E" w14:textId="20942EEF"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w:t>
      </w:r>
      <w:r w:rsidR="007D7FCF">
        <w:rPr>
          <w:rFonts w:eastAsia="Times New Roman"/>
          <w:sz w:val="24"/>
          <w:szCs w:val="24"/>
        </w:rPr>
        <w:t>администрации</w:t>
      </w:r>
      <w:r w:rsidRPr="008D0DEF">
        <w:rPr>
          <w:rFonts w:eastAsia="Times New Roman"/>
          <w:sz w:val="24"/>
          <w:szCs w:val="24"/>
        </w:rPr>
        <w:t>, ответственных за предоставление муниципальной услуги, в том числе номер телефона-автоинформатора (при наличии);</w:t>
      </w:r>
    </w:p>
    <w:p w14:paraId="6622E262" w14:textId="22F03A2C"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 адрес официального сайта, а также электронной почты и (или) формы обратной связи </w:t>
      </w:r>
      <w:r w:rsidR="007D7FCF">
        <w:rPr>
          <w:rFonts w:eastAsia="Times New Roman"/>
          <w:sz w:val="24"/>
          <w:szCs w:val="24"/>
        </w:rPr>
        <w:t>администрации города Евпатории</w:t>
      </w:r>
      <w:r w:rsidRPr="008D0DEF">
        <w:rPr>
          <w:rFonts w:eastAsia="Times New Roman"/>
          <w:sz w:val="24"/>
          <w:szCs w:val="24"/>
        </w:rPr>
        <w:t xml:space="preserve"> в сети «Интернет»;</w:t>
      </w:r>
    </w:p>
    <w:p w14:paraId="6353BA84" w14:textId="77777777"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14:paraId="1E274FE5" w14:textId="77777777"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формы заявлений;</w:t>
      </w:r>
    </w:p>
    <w:p w14:paraId="6530B3EB" w14:textId="77777777"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перечень оснований для отказа в предоставлении муниципальной услуги;</w:t>
      </w:r>
    </w:p>
    <w:p w14:paraId="18733343" w14:textId="77777777"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 порядок обжалования решений, действий или бездействия должностных лиц, </w:t>
      </w:r>
      <w:r w:rsidRPr="008D0DEF">
        <w:rPr>
          <w:rFonts w:eastAsia="Times New Roman"/>
          <w:sz w:val="24"/>
          <w:szCs w:val="24"/>
        </w:rPr>
        <w:lastRenderedPageBreak/>
        <w:t>предоставляющих муниципальную услугу.</w:t>
      </w:r>
    </w:p>
    <w:p w14:paraId="1682529B" w14:textId="5C019353"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В залах ожидания </w:t>
      </w:r>
      <w:r w:rsidR="00DE6C05">
        <w:rPr>
          <w:rFonts w:eastAsia="Times New Roman"/>
          <w:sz w:val="24"/>
          <w:szCs w:val="24"/>
        </w:rPr>
        <w:t>отдела</w:t>
      </w:r>
      <w:r w:rsidRPr="008D0DEF">
        <w:rPr>
          <w:rFonts w:eastAsia="Times New Roman"/>
          <w:sz w:val="24"/>
          <w:szCs w:val="24"/>
        </w:rPr>
        <w:t xml:space="preserve"> размещаются нормативные правовые акты, регулирующие порядок предоставления муниципальной услуги, в том числе </w:t>
      </w:r>
      <w:r w:rsidR="00DE6C05">
        <w:rPr>
          <w:rFonts w:eastAsia="Times New Roman"/>
          <w:sz w:val="24"/>
          <w:szCs w:val="24"/>
        </w:rPr>
        <w:t>а</w:t>
      </w:r>
      <w:r w:rsidRPr="008D0DEF">
        <w:rPr>
          <w:rFonts w:eastAsia="Times New Roman"/>
          <w:sz w:val="24"/>
          <w:szCs w:val="24"/>
        </w:rPr>
        <w:t>дминистративный регламент, которые по требованию заявителя предоставляются ему для ознакомления.</w:t>
      </w:r>
    </w:p>
    <w:p w14:paraId="20A7BFCE" w14:textId="2D520BD2" w:rsidR="00AE18AA" w:rsidRPr="008D0DEF" w:rsidRDefault="00AE18AA" w:rsidP="00C1782D">
      <w:pPr>
        <w:widowControl w:val="0"/>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3.7. Сведения о ходе предоставления муниципальной услуги заявитель вправе получить при личном, письменном обращении в </w:t>
      </w:r>
      <w:r w:rsidR="00DE6C05">
        <w:rPr>
          <w:rFonts w:eastAsia="Times New Roman"/>
          <w:sz w:val="24"/>
          <w:szCs w:val="24"/>
        </w:rPr>
        <w:t>отдел</w:t>
      </w:r>
      <w:r w:rsidRPr="008D0DEF">
        <w:rPr>
          <w:rFonts w:eastAsia="Times New Roman"/>
          <w:sz w:val="24"/>
          <w:szCs w:val="24"/>
        </w:rPr>
        <w:t xml:space="preserve">,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ЕПГУ (для заявлений, поданных посредством ЕПГУ), электронной почты </w:t>
      </w:r>
      <w:r w:rsidR="00DE6C05">
        <w:rPr>
          <w:rFonts w:eastAsia="Times New Roman"/>
          <w:sz w:val="24"/>
          <w:szCs w:val="24"/>
        </w:rPr>
        <w:t>отдела</w:t>
      </w:r>
      <w:r w:rsidRPr="008D0DEF">
        <w:rPr>
          <w:rFonts w:eastAsia="Times New Roman"/>
          <w:sz w:val="24"/>
          <w:szCs w:val="24"/>
        </w:rPr>
        <w:t>.</w:t>
      </w:r>
    </w:p>
    <w:p w14:paraId="5E75FDDA" w14:textId="5FBB7A28" w:rsidR="00AE18AA" w:rsidRPr="0073151A" w:rsidRDefault="00AE18AA" w:rsidP="0073151A">
      <w:pPr>
        <w:widowControl w:val="0"/>
        <w:autoSpaceDE w:val="0"/>
        <w:autoSpaceDN w:val="0"/>
        <w:adjustRightInd w:val="0"/>
        <w:ind w:left="567" w:right="567" w:firstLine="567"/>
        <w:jc w:val="both"/>
        <w:rPr>
          <w:rFonts w:eastAsia="Times New Roman"/>
          <w:sz w:val="24"/>
          <w:szCs w:val="24"/>
        </w:rPr>
      </w:pPr>
      <w:r w:rsidRPr="0073151A">
        <w:rPr>
          <w:rFonts w:eastAsia="Times New Roman"/>
          <w:sz w:val="24"/>
          <w:szCs w:val="24"/>
        </w:rPr>
        <w:t>3.8. Справочная информация подлежит обязательному размещению на</w:t>
      </w:r>
      <w:r w:rsidR="00096725">
        <w:rPr>
          <w:rFonts w:eastAsia="Times New Roman"/>
          <w:sz w:val="24"/>
          <w:szCs w:val="24"/>
        </w:rPr>
        <w:t xml:space="preserve"> ЕПГУ, РПГУ, официальном сайте у</w:t>
      </w:r>
      <w:r w:rsidRPr="0073151A">
        <w:rPr>
          <w:rFonts w:eastAsia="Times New Roman"/>
          <w:sz w:val="24"/>
          <w:szCs w:val="24"/>
        </w:rPr>
        <w:t xml:space="preserve">полномоченного органа, предоставляющего муниципальную услугу, и является доступной для заявителя. Уполномоченный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w:t>
      </w:r>
      <w:r w:rsidR="00096725">
        <w:rPr>
          <w:rFonts w:eastAsia="Times New Roman"/>
          <w:sz w:val="24"/>
          <w:szCs w:val="24"/>
        </w:rPr>
        <w:t>у</w:t>
      </w:r>
      <w:r w:rsidRPr="0073151A">
        <w:rPr>
          <w:rFonts w:eastAsia="Times New Roman"/>
          <w:sz w:val="24"/>
          <w:szCs w:val="24"/>
        </w:rPr>
        <w:t xml:space="preserve">полномоченного органа. </w:t>
      </w:r>
    </w:p>
    <w:p w14:paraId="6F9880FD" w14:textId="77777777" w:rsidR="00AE18AA" w:rsidRPr="0073151A" w:rsidRDefault="00AE18AA" w:rsidP="0073151A">
      <w:pPr>
        <w:autoSpaceDE w:val="0"/>
        <w:autoSpaceDN w:val="0"/>
        <w:adjustRightInd w:val="0"/>
        <w:ind w:left="567" w:right="567" w:firstLine="567"/>
        <w:jc w:val="both"/>
        <w:rPr>
          <w:b/>
          <w:i/>
          <w:sz w:val="24"/>
          <w:szCs w:val="24"/>
          <w:u w:val="single"/>
        </w:rPr>
      </w:pPr>
    </w:p>
    <w:p w14:paraId="48996039" w14:textId="77777777" w:rsidR="00AE18AA" w:rsidRPr="0073151A" w:rsidRDefault="00AE18AA" w:rsidP="0073151A">
      <w:pPr>
        <w:widowControl w:val="0"/>
        <w:autoSpaceDE w:val="0"/>
        <w:autoSpaceDN w:val="0"/>
        <w:adjustRightInd w:val="0"/>
        <w:ind w:left="567" w:right="567" w:firstLine="567"/>
        <w:jc w:val="center"/>
        <w:rPr>
          <w:rFonts w:eastAsia="Times New Roman"/>
          <w:b/>
          <w:sz w:val="24"/>
          <w:szCs w:val="20"/>
        </w:rPr>
      </w:pPr>
      <w:r w:rsidRPr="0073151A">
        <w:rPr>
          <w:rFonts w:eastAsia="Times New Roman"/>
          <w:b/>
          <w:sz w:val="24"/>
          <w:szCs w:val="20"/>
        </w:rPr>
        <w:t>II. Стандарт предоставления муниципальной услуги</w:t>
      </w:r>
    </w:p>
    <w:p w14:paraId="3F0D3D5A" w14:textId="77777777" w:rsidR="00AE18AA" w:rsidRPr="0073151A" w:rsidRDefault="00AE18AA" w:rsidP="0073151A">
      <w:pPr>
        <w:widowControl w:val="0"/>
        <w:autoSpaceDE w:val="0"/>
        <w:autoSpaceDN w:val="0"/>
        <w:adjustRightInd w:val="0"/>
        <w:ind w:left="567" w:right="567" w:firstLine="567"/>
        <w:jc w:val="center"/>
        <w:rPr>
          <w:rFonts w:eastAsia="Times New Roman"/>
          <w:b/>
          <w:sz w:val="24"/>
          <w:szCs w:val="20"/>
        </w:rPr>
      </w:pPr>
    </w:p>
    <w:p w14:paraId="79F78CF1" w14:textId="595A6FAD" w:rsidR="00AE18AA" w:rsidRDefault="00AE18AA" w:rsidP="0073151A">
      <w:pPr>
        <w:widowControl w:val="0"/>
        <w:autoSpaceDE w:val="0"/>
        <w:autoSpaceDN w:val="0"/>
        <w:adjustRightInd w:val="0"/>
        <w:ind w:left="567" w:right="567" w:firstLine="567"/>
        <w:jc w:val="center"/>
        <w:rPr>
          <w:rFonts w:eastAsia="Times New Roman"/>
          <w:b/>
          <w:sz w:val="24"/>
          <w:szCs w:val="20"/>
        </w:rPr>
      </w:pPr>
      <w:r w:rsidRPr="0073151A">
        <w:rPr>
          <w:rFonts w:eastAsia="Times New Roman"/>
          <w:b/>
          <w:sz w:val="24"/>
          <w:szCs w:val="20"/>
        </w:rPr>
        <w:t>4. Наименование муниципальной услуги</w:t>
      </w:r>
    </w:p>
    <w:p w14:paraId="7D7B2B5E" w14:textId="77777777" w:rsidR="00AD6E0B" w:rsidRPr="0073151A" w:rsidRDefault="00AD6E0B" w:rsidP="0073151A">
      <w:pPr>
        <w:widowControl w:val="0"/>
        <w:autoSpaceDE w:val="0"/>
        <w:autoSpaceDN w:val="0"/>
        <w:adjustRightInd w:val="0"/>
        <w:ind w:left="567" w:right="567" w:firstLine="567"/>
        <w:jc w:val="center"/>
        <w:rPr>
          <w:rFonts w:eastAsia="Times New Roman"/>
          <w:b/>
          <w:sz w:val="24"/>
          <w:szCs w:val="20"/>
        </w:rPr>
      </w:pPr>
    </w:p>
    <w:p w14:paraId="28E7054B" w14:textId="77777777" w:rsidR="00AE18AA" w:rsidRPr="0073151A" w:rsidRDefault="00AE18AA" w:rsidP="0073151A">
      <w:pPr>
        <w:suppressLineNumbers/>
        <w:autoSpaceDE w:val="0"/>
        <w:ind w:left="567" w:right="567" w:firstLine="567"/>
        <w:jc w:val="both"/>
        <w:rPr>
          <w:bCs/>
          <w:sz w:val="24"/>
          <w:szCs w:val="24"/>
        </w:rPr>
      </w:pPr>
      <w:r w:rsidRPr="0073151A">
        <w:rPr>
          <w:bCs/>
          <w:sz w:val="24"/>
          <w:szCs w:val="24"/>
        </w:rPr>
        <w:t xml:space="preserve">4.1. </w:t>
      </w:r>
      <w:r w:rsidRPr="0073151A">
        <w:rPr>
          <w:rFonts w:eastAsia="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73151A">
        <w:rPr>
          <w:bCs/>
          <w:sz w:val="24"/>
          <w:szCs w:val="24"/>
        </w:rPr>
        <w:t>.</w:t>
      </w:r>
    </w:p>
    <w:p w14:paraId="41C2DEF2" w14:textId="77777777" w:rsidR="00AE18AA" w:rsidRPr="0073151A" w:rsidRDefault="00AE18AA" w:rsidP="0073151A">
      <w:pPr>
        <w:pStyle w:val="af8"/>
        <w:ind w:left="567" w:right="567" w:firstLine="567"/>
        <w:jc w:val="center"/>
        <w:rPr>
          <w:b/>
          <w:sz w:val="24"/>
          <w:szCs w:val="24"/>
        </w:rPr>
      </w:pPr>
    </w:p>
    <w:p w14:paraId="6BEFB570" w14:textId="66361BC4" w:rsidR="00AE18AA" w:rsidRDefault="00AE18AA" w:rsidP="0073151A">
      <w:pPr>
        <w:pStyle w:val="af8"/>
        <w:ind w:left="567" w:right="567" w:firstLine="567"/>
        <w:jc w:val="center"/>
        <w:rPr>
          <w:b/>
          <w:sz w:val="24"/>
          <w:szCs w:val="24"/>
        </w:rPr>
      </w:pPr>
      <w:r w:rsidRPr="0073151A">
        <w:rPr>
          <w:b/>
          <w:sz w:val="24"/>
          <w:szCs w:val="24"/>
        </w:rPr>
        <w:t>5. Наименование органа, предоставляющего муниципальную услугу</w:t>
      </w:r>
    </w:p>
    <w:p w14:paraId="44D414B4" w14:textId="77777777" w:rsidR="005324C9" w:rsidRPr="0073151A" w:rsidRDefault="005324C9" w:rsidP="0073151A">
      <w:pPr>
        <w:pStyle w:val="af8"/>
        <w:ind w:left="567" w:right="567" w:firstLine="567"/>
        <w:jc w:val="center"/>
        <w:rPr>
          <w:b/>
          <w:sz w:val="24"/>
          <w:szCs w:val="24"/>
        </w:rPr>
      </w:pPr>
    </w:p>
    <w:p w14:paraId="26E38B3A" w14:textId="77777777" w:rsidR="003115A6" w:rsidRPr="005324C9" w:rsidRDefault="003115A6" w:rsidP="005324C9">
      <w:pPr>
        <w:pStyle w:val="af8"/>
        <w:ind w:left="567" w:right="567" w:firstLine="709"/>
        <w:jc w:val="both"/>
        <w:rPr>
          <w:sz w:val="24"/>
          <w:szCs w:val="24"/>
        </w:rPr>
      </w:pPr>
      <w:r w:rsidRPr="005324C9">
        <w:rPr>
          <w:sz w:val="24"/>
          <w:szCs w:val="24"/>
        </w:rPr>
        <w:t xml:space="preserve">5.1. Муниципальную услугу предоставляет администрация города Евпатории Республики Крым </w:t>
      </w:r>
      <w:proofErr w:type="gramStart"/>
      <w:r w:rsidRPr="005324C9">
        <w:rPr>
          <w:sz w:val="24"/>
          <w:szCs w:val="24"/>
        </w:rPr>
        <w:t>( далее</w:t>
      </w:r>
      <w:proofErr w:type="gramEnd"/>
      <w:r w:rsidRPr="005324C9">
        <w:rPr>
          <w:sz w:val="24"/>
          <w:szCs w:val="24"/>
        </w:rPr>
        <w:t xml:space="preserve"> – уполномоченный орган).</w:t>
      </w:r>
    </w:p>
    <w:p w14:paraId="0260E559" w14:textId="77777777" w:rsidR="003115A6" w:rsidRPr="005324C9" w:rsidRDefault="003115A6" w:rsidP="005324C9">
      <w:pPr>
        <w:pStyle w:val="af8"/>
        <w:ind w:left="567" w:right="567" w:firstLine="709"/>
        <w:jc w:val="both"/>
        <w:rPr>
          <w:sz w:val="24"/>
          <w:szCs w:val="24"/>
        </w:rPr>
      </w:pPr>
      <w:r w:rsidRPr="005324C9">
        <w:rPr>
          <w:sz w:val="24"/>
          <w:szCs w:val="24"/>
        </w:rPr>
        <w:t xml:space="preserve">Структурное подразделение администрации города Евпатории Республики </w:t>
      </w:r>
      <w:proofErr w:type="gramStart"/>
      <w:r w:rsidRPr="005324C9">
        <w:rPr>
          <w:sz w:val="24"/>
          <w:szCs w:val="24"/>
        </w:rPr>
        <w:t>Крым  предоставляющего</w:t>
      </w:r>
      <w:proofErr w:type="gramEnd"/>
      <w:r w:rsidRPr="005324C9">
        <w:rPr>
          <w:sz w:val="24"/>
          <w:szCs w:val="24"/>
        </w:rPr>
        <w:t xml:space="preserve"> муниципальную услугу:  отдел архитектуры и градостроительства администрация города Евпатории Республики Крым (далее - отдел).</w:t>
      </w:r>
    </w:p>
    <w:p w14:paraId="5A4B406D" w14:textId="77777777" w:rsidR="003115A6" w:rsidRPr="005324C9" w:rsidRDefault="003115A6" w:rsidP="005324C9">
      <w:pPr>
        <w:pStyle w:val="af8"/>
        <w:ind w:left="567" w:right="567" w:firstLine="709"/>
        <w:jc w:val="both"/>
        <w:rPr>
          <w:i/>
          <w:iCs/>
          <w:sz w:val="24"/>
          <w:szCs w:val="24"/>
          <w:u w:val="single"/>
        </w:rPr>
      </w:pPr>
      <w:r w:rsidRPr="005324C9">
        <w:rPr>
          <w:sz w:val="24"/>
          <w:szCs w:val="24"/>
        </w:rPr>
        <w:t xml:space="preserve">При предоставлении муниципальной услуги </w:t>
      </w:r>
      <w:proofErr w:type="gramStart"/>
      <w:r w:rsidRPr="005324C9">
        <w:rPr>
          <w:sz w:val="24"/>
          <w:szCs w:val="24"/>
        </w:rPr>
        <w:t>отдел  взаимодействует</w:t>
      </w:r>
      <w:proofErr w:type="gramEnd"/>
      <w:r w:rsidRPr="005324C9">
        <w:rPr>
          <w:sz w:val="24"/>
          <w:szCs w:val="24"/>
        </w:rPr>
        <w:t xml:space="preserve"> с:</w:t>
      </w:r>
    </w:p>
    <w:p w14:paraId="13F37F2D" w14:textId="77777777" w:rsidR="003115A6" w:rsidRPr="005324C9" w:rsidRDefault="003115A6" w:rsidP="005324C9">
      <w:pPr>
        <w:suppressAutoHyphens/>
        <w:ind w:left="567" w:right="567" w:firstLine="709"/>
        <w:jc w:val="both"/>
        <w:rPr>
          <w:sz w:val="24"/>
          <w:szCs w:val="24"/>
        </w:rPr>
      </w:pPr>
      <w:r w:rsidRPr="005324C9">
        <w:rPr>
          <w:sz w:val="24"/>
          <w:szCs w:val="24"/>
        </w:rPr>
        <w:t>- структурными подразделениями администрации города Евпатории Республики Крым;</w:t>
      </w:r>
    </w:p>
    <w:p w14:paraId="7F62A933" w14:textId="73EE714E" w:rsidR="003115A6" w:rsidRDefault="003115A6" w:rsidP="005324C9">
      <w:pPr>
        <w:suppressAutoHyphens/>
        <w:ind w:left="567" w:right="567" w:firstLine="709"/>
        <w:jc w:val="both"/>
        <w:rPr>
          <w:sz w:val="24"/>
          <w:szCs w:val="24"/>
        </w:rPr>
      </w:pPr>
      <w:r w:rsidRPr="005324C9">
        <w:rPr>
          <w:sz w:val="24"/>
          <w:szCs w:val="24"/>
        </w:rPr>
        <w:t>- Государственным комитетом по государственной регистрации и кадастру Республики Крым;</w:t>
      </w:r>
    </w:p>
    <w:p w14:paraId="1D7DACD5" w14:textId="6DC57C87" w:rsidR="007C2F72" w:rsidRPr="005324C9" w:rsidRDefault="007C2F72" w:rsidP="005324C9">
      <w:pPr>
        <w:suppressAutoHyphens/>
        <w:ind w:left="567" w:right="567" w:firstLine="709"/>
        <w:jc w:val="both"/>
        <w:rPr>
          <w:sz w:val="24"/>
          <w:szCs w:val="24"/>
        </w:rPr>
      </w:pPr>
      <w:r>
        <w:rPr>
          <w:sz w:val="24"/>
          <w:szCs w:val="24"/>
        </w:rPr>
        <w:t>-</w:t>
      </w:r>
      <w:r w:rsidR="00A76481">
        <w:rPr>
          <w:sz w:val="24"/>
          <w:szCs w:val="24"/>
        </w:rPr>
        <w:t xml:space="preserve"> </w:t>
      </w:r>
      <w:r>
        <w:rPr>
          <w:sz w:val="24"/>
          <w:szCs w:val="24"/>
        </w:rPr>
        <w:t>Министерство Культуры Республики Крым;</w:t>
      </w:r>
    </w:p>
    <w:p w14:paraId="07021127" w14:textId="77777777" w:rsidR="003115A6" w:rsidRPr="005324C9" w:rsidRDefault="003115A6" w:rsidP="005324C9">
      <w:pPr>
        <w:suppressAutoHyphens/>
        <w:ind w:left="567" w:right="567" w:firstLine="709"/>
        <w:jc w:val="both"/>
        <w:rPr>
          <w:sz w:val="24"/>
          <w:szCs w:val="24"/>
        </w:rPr>
      </w:pPr>
      <w:r w:rsidRPr="005324C9">
        <w:rPr>
          <w:sz w:val="24"/>
          <w:szCs w:val="24"/>
        </w:rPr>
        <w:t>- Федеральной нотариальной палатой (далее - ФНП);</w:t>
      </w:r>
    </w:p>
    <w:p w14:paraId="7558AFF3" w14:textId="77777777" w:rsidR="003115A6" w:rsidRPr="005324C9" w:rsidRDefault="003115A6" w:rsidP="005324C9">
      <w:pPr>
        <w:suppressAutoHyphens/>
        <w:ind w:left="567" w:right="567" w:firstLine="709"/>
        <w:jc w:val="both"/>
        <w:rPr>
          <w:sz w:val="24"/>
          <w:szCs w:val="24"/>
        </w:rPr>
      </w:pPr>
      <w:r w:rsidRPr="005324C9">
        <w:rPr>
          <w:sz w:val="24"/>
          <w:szCs w:val="24"/>
        </w:rPr>
        <w:t xml:space="preserve"> - Управлением Федеральной налоговой службы (далее - ФНС).</w:t>
      </w:r>
    </w:p>
    <w:p w14:paraId="6662F29D" w14:textId="77777777" w:rsidR="003115A6" w:rsidRPr="005324C9" w:rsidRDefault="003115A6" w:rsidP="005324C9">
      <w:pPr>
        <w:autoSpaceDE w:val="0"/>
        <w:autoSpaceDN w:val="0"/>
        <w:adjustRightInd w:val="0"/>
        <w:ind w:left="567" w:right="567" w:firstLine="709"/>
        <w:jc w:val="both"/>
        <w:rPr>
          <w:sz w:val="24"/>
          <w:szCs w:val="24"/>
        </w:rPr>
      </w:pPr>
      <w:r w:rsidRPr="005324C9">
        <w:rPr>
          <w:sz w:val="24"/>
          <w:szCs w:val="24"/>
        </w:rPr>
        <w:t>5.1.1. Муниципальная услуга может предоставляться в МФЦ в части:</w:t>
      </w:r>
    </w:p>
    <w:p w14:paraId="7D025C41" w14:textId="77777777" w:rsidR="003115A6" w:rsidRPr="005324C9" w:rsidRDefault="003115A6" w:rsidP="005324C9">
      <w:pPr>
        <w:autoSpaceDE w:val="0"/>
        <w:autoSpaceDN w:val="0"/>
        <w:adjustRightInd w:val="0"/>
        <w:ind w:left="567" w:right="567" w:firstLine="709"/>
        <w:jc w:val="both"/>
        <w:rPr>
          <w:sz w:val="24"/>
          <w:szCs w:val="24"/>
        </w:rPr>
      </w:pPr>
      <w:r w:rsidRPr="005324C9">
        <w:rPr>
          <w:sz w:val="24"/>
          <w:szCs w:val="24"/>
        </w:rPr>
        <w:t>- приема, регистрации и передачи в территориальные отделы заявления и документов, необходимых для предоставления государственной услуги;</w:t>
      </w:r>
    </w:p>
    <w:p w14:paraId="5E9A270B" w14:textId="77777777" w:rsidR="003115A6" w:rsidRPr="005324C9" w:rsidRDefault="003115A6" w:rsidP="005324C9">
      <w:pPr>
        <w:autoSpaceDE w:val="0"/>
        <w:autoSpaceDN w:val="0"/>
        <w:adjustRightInd w:val="0"/>
        <w:ind w:left="567" w:right="567" w:firstLine="709"/>
        <w:jc w:val="both"/>
        <w:rPr>
          <w:sz w:val="24"/>
          <w:szCs w:val="24"/>
        </w:rPr>
      </w:pPr>
      <w:r w:rsidRPr="005324C9">
        <w:rPr>
          <w:sz w:val="24"/>
          <w:szCs w:val="24"/>
        </w:rPr>
        <w:t>- информирования о порядке предоставления государственной услуги, о ходе выполнения запроса о предоставлении государственной услуги;</w:t>
      </w:r>
    </w:p>
    <w:p w14:paraId="5AD8AD88" w14:textId="77777777" w:rsidR="003115A6" w:rsidRPr="005324C9" w:rsidRDefault="003115A6" w:rsidP="005324C9">
      <w:pPr>
        <w:autoSpaceDE w:val="0"/>
        <w:autoSpaceDN w:val="0"/>
        <w:adjustRightInd w:val="0"/>
        <w:ind w:left="567" w:right="567" w:firstLine="709"/>
        <w:jc w:val="both"/>
        <w:rPr>
          <w:sz w:val="24"/>
          <w:szCs w:val="24"/>
        </w:rPr>
      </w:pPr>
      <w:r w:rsidRPr="005324C9">
        <w:rPr>
          <w:sz w:val="24"/>
          <w:szCs w:val="24"/>
        </w:rPr>
        <w:t>- выдачи результата предоставления государственной услуги.</w:t>
      </w:r>
    </w:p>
    <w:p w14:paraId="458620C2" w14:textId="4C473BC8" w:rsidR="003115A6" w:rsidRDefault="003115A6" w:rsidP="005324C9">
      <w:pPr>
        <w:autoSpaceDE w:val="0"/>
        <w:autoSpaceDN w:val="0"/>
        <w:adjustRightInd w:val="0"/>
        <w:ind w:left="567" w:right="567" w:firstLine="709"/>
        <w:jc w:val="both"/>
        <w:rPr>
          <w:sz w:val="24"/>
          <w:szCs w:val="24"/>
        </w:rPr>
      </w:pPr>
      <w:r w:rsidRPr="005324C9">
        <w:rPr>
          <w:sz w:val="24"/>
          <w:szCs w:val="24"/>
        </w:rPr>
        <w:t xml:space="preserve">5.2.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w:t>
      </w:r>
      <w:r w:rsidRPr="005324C9">
        <w:rPr>
          <w:sz w:val="24"/>
          <w:szCs w:val="24"/>
        </w:rPr>
        <w:lastRenderedPageBreak/>
        <w:t xml:space="preserve">предоставления таких услуг, включенных в перечни, указанные в </w:t>
      </w:r>
      <w:hyperlink r:id="rId13" w:history="1">
        <w:r w:rsidRPr="005324C9">
          <w:rPr>
            <w:sz w:val="24"/>
            <w:szCs w:val="24"/>
          </w:rPr>
          <w:t>части первой статьи 9</w:t>
        </w:r>
      </w:hyperlink>
      <w:r w:rsidRPr="005324C9">
        <w:rPr>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№210-ФЗ).</w:t>
      </w:r>
    </w:p>
    <w:p w14:paraId="45A390F6" w14:textId="77777777" w:rsidR="003115A6" w:rsidRPr="008C4459" w:rsidRDefault="003115A6" w:rsidP="003115A6">
      <w:pPr>
        <w:ind w:left="567" w:firstLine="709"/>
        <w:jc w:val="center"/>
        <w:rPr>
          <w:rFonts w:eastAsia="Times New Roman"/>
          <w:b/>
          <w:sz w:val="24"/>
          <w:szCs w:val="24"/>
        </w:rPr>
      </w:pPr>
    </w:p>
    <w:p w14:paraId="13F0AB11" w14:textId="77777777" w:rsidR="00AE18AA" w:rsidRPr="0073151A" w:rsidRDefault="00AE18AA" w:rsidP="0073151A">
      <w:pPr>
        <w:ind w:left="567" w:right="567" w:firstLine="567"/>
        <w:jc w:val="center"/>
        <w:rPr>
          <w:rFonts w:eastAsia="Times New Roman"/>
          <w:b/>
          <w:sz w:val="24"/>
          <w:szCs w:val="24"/>
        </w:rPr>
      </w:pPr>
      <w:r w:rsidRPr="0073151A">
        <w:rPr>
          <w:rFonts w:eastAsia="Times New Roman"/>
          <w:b/>
          <w:sz w:val="24"/>
          <w:szCs w:val="24"/>
        </w:rPr>
        <w:t>6. Описание результата предоставления муниципальной услуги</w:t>
      </w:r>
    </w:p>
    <w:p w14:paraId="669538CB" w14:textId="77777777" w:rsidR="00AD6E0B" w:rsidRDefault="00AD6E0B" w:rsidP="0073151A">
      <w:pPr>
        <w:ind w:left="567" w:right="567" w:firstLine="567"/>
        <w:jc w:val="both"/>
        <w:rPr>
          <w:rFonts w:eastAsia="Times New Roman"/>
          <w:sz w:val="24"/>
          <w:szCs w:val="24"/>
        </w:rPr>
      </w:pPr>
    </w:p>
    <w:p w14:paraId="12DF6792" w14:textId="17BA7132" w:rsidR="00AE18AA" w:rsidRPr="0073151A" w:rsidRDefault="00AE18AA" w:rsidP="0073151A">
      <w:pPr>
        <w:ind w:left="567" w:right="567" w:firstLine="567"/>
        <w:jc w:val="both"/>
        <w:rPr>
          <w:rFonts w:eastAsia="Times New Roman"/>
          <w:sz w:val="24"/>
          <w:szCs w:val="24"/>
        </w:rPr>
      </w:pPr>
      <w:r w:rsidRPr="0073151A">
        <w:rPr>
          <w:rFonts w:eastAsia="Times New Roman"/>
          <w:sz w:val="24"/>
          <w:szCs w:val="24"/>
        </w:rPr>
        <w:t>6.1. Результатом предоставления муниципальной услуги является:</w:t>
      </w:r>
    </w:p>
    <w:p w14:paraId="1F950EF4" w14:textId="629660E4" w:rsidR="00AE18AA" w:rsidRPr="008D0DEF" w:rsidRDefault="00AD6E0B" w:rsidP="00AD6E0B">
      <w:pPr>
        <w:suppressLineNumbers/>
        <w:autoSpaceDE w:val="0"/>
        <w:ind w:right="567"/>
        <w:jc w:val="both"/>
        <w:rPr>
          <w:rFonts w:eastAsia="Times New Roman"/>
          <w:sz w:val="24"/>
          <w:szCs w:val="24"/>
        </w:rPr>
      </w:pPr>
      <w:bookmarkStart w:id="1" w:name="_Hlk141262336"/>
      <w:r>
        <w:rPr>
          <w:rFonts w:eastAsia="Times New Roman"/>
          <w:sz w:val="24"/>
          <w:szCs w:val="24"/>
        </w:rPr>
        <w:t xml:space="preserve">          -</w:t>
      </w:r>
      <w:r w:rsidR="00C5487B">
        <w:rPr>
          <w:rFonts w:eastAsia="Times New Roman"/>
          <w:sz w:val="24"/>
          <w:szCs w:val="24"/>
        </w:rPr>
        <w:t>у</w:t>
      </w:r>
      <w:r w:rsidR="00AE18AA" w:rsidRPr="0073151A">
        <w:rPr>
          <w:rFonts w:eastAsia="Times New Roman"/>
          <w:sz w:val="24"/>
          <w:szCs w:val="24"/>
        </w:rPr>
        <w:t>ведомление о соответствии указанных в уведомлении о планируемом строительстве параметров объекта ИЖС или садового дома установленным параметрам и допустимости размещения</w:t>
      </w:r>
      <w:r w:rsidR="00AE18AA" w:rsidRPr="008D0DEF">
        <w:rPr>
          <w:rFonts w:eastAsia="Times New Roman"/>
          <w:sz w:val="24"/>
          <w:szCs w:val="24"/>
        </w:rPr>
        <w:t xml:space="preserve"> объекта ИЖС или садового дома на земельном участке по форме согласно Приложению № 2 к приказу Министерства строительства и жилищно-коммунального хозяйства Российской Федерации от 19 сентября 2018 г. № 591/</w:t>
      </w:r>
      <w:proofErr w:type="spellStart"/>
      <w:r w:rsidR="00AE18AA" w:rsidRPr="008D0DEF">
        <w:rPr>
          <w:rFonts w:eastAsia="Times New Roman"/>
          <w:sz w:val="24"/>
          <w:szCs w:val="24"/>
        </w:rPr>
        <w:t>пр</w:t>
      </w:r>
      <w:proofErr w:type="spellEnd"/>
      <w:r w:rsidR="00F77CAA">
        <w:rPr>
          <w:rFonts w:eastAsia="Times New Roman"/>
          <w:sz w:val="24"/>
          <w:szCs w:val="24"/>
        </w:rPr>
        <w:t xml:space="preserve"> </w:t>
      </w:r>
      <w:proofErr w:type="gramStart"/>
      <w:r w:rsidR="00F77CAA">
        <w:rPr>
          <w:rFonts w:eastAsia="Times New Roman"/>
          <w:sz w:val="24"/>
          <w:szCs w:val="24"/>
        </w:rPr>
        <w:t>( с</w:t>
      </w:r>
      <w:proofErr w:type="gramEnd"/>
      <w:r w:rsidR="00F77CAA">
        <w:rPr>
          <w:rFonts w:eastAsia="Times New Roman"/>
          <w:sz w:val="24"/>
          <w:szCs w:val="24"/>
        </w:rPr>
        <w:t xml:space="preserve"> изменениями)</w:t>
      </w:r>
      <w:r w:rsidR="00AE18AA" w:rsidRPr="008D0DEF">
        <w:rPr>
          <w:rFonts w:eastAsia="Times New Roman"/>
          <w:sz w:val="24"/>
          <w:szCs w:val="24"/>
        </w:rPr>
        <w:t>;</w:t>
      </w:r>
    </w:p>
    <w:p w14:paraId="346B61FC" w14:textId="004E2223" w:rsidR="00AE18AA" w:rsidRPr="008D0DEF" w:rsidRDefault="00C5487B" w:rsidP="00AE4AD0">
      <w:pPr>
        <w:suppressLineNumbers/>
        <w:autoSpaceDE w:val="0"/>
        <w:ind w:left="567" w:right="567" w:firstLine="567"/>
        <w:jc w:val="both"/>
        <w:rPr>
          <w:rFonts w:eastAsia="Times New Roman"/>
          <w:sz w:val="24"/>
          <w:szCs w:val="24"/>
        </w:rPr>
      </w:pPr>
      <w:r>
        <w:rPr>
          <w:rFonts w:eastAsia="Times New Roman"/>
          <w:sz w:val="24"/>
          <w:szCs w:val="24"/>
        </w:rPr>
        <w:t>-у</w:t>
      </w:r>
      <w:r w:rsidR="00AE18AA" w:rsidRPr="008D0DEF">
        <w:rPr>
          <w:rFonts w:eastAsia="Times New Roman"/>
          <w:sz w:val="24"/>
          <w:szCs w:val="24"/>
        </w:rPr>
        <w:t>ведомление об изменении параметров планируемого строительства или реконструкции объекта ИЖС или садового дома;</w:t>
      </w:r>
    </w:p>
    <w:p w14:paraId="169AD4FE" w14:textId="213086C4" w:rsidR="00AE18AA" w:rsidRPr="008D0DEF" w:rsidRDefault="00C5487B" w:rsidP="00AE4AD0">
      <w:pPr>
        <w:suppressLineNumbers/>
        <w:autoSpaceDE w:val="0"/>
        <w:ind w:left="567" w:right="567" w:firstLine="567"/>
        <w:jc w:val="both"/>
        <w:rPr>
          <w:rFonts w:eastAsia="Times New Roman"/>
          <w:sz w:val="24"/>
          <w:szCs w:val="24"/>
        </w:rPr>
      </w:pPr>
      <w:r>
        <w:rPr>
          <w:rFonts w:eastAsia="Times New Roman"/>
          <w:sz w:val="24"/>
          <w:szCs w:val="24"/>
        </w:rPr>
        <w:t>-у</w:t>
      </w:r>
      <w:r w:rsidR="00AE18AA" w:rsidRPr="008D0DEF">
        <w:rPr>
          <w:rFonts w:eastAsia="Times New Roman"/>
          <w:sz w:val="24"/>
          <w:szCs w:val="24"/>
        </w:rPr>
        <w:t>ведомление о несоответствии указанных в уведомлении о планируемых строительстве или реконструкции объекта ИЖС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ИЖС или садового дома на земельном участке</w:t>
      </w:r>
      <w:r w:rsidR="00AE18AA" w:rsidRPr="008D0DEF">
        <w:t xml:space="preserve"> </w:t>
      </w:r>
      <w:r w:rsidR="00AE18AA" w:rsidRPr="008D0DEF">
        <w:rPr>
          <w:rFonts w:eastAsia="Times New Roman"/>
          <w:sz w:val="24"/>
          <w:szCs w:val="24"/>
        </w:rPr>
        <w:t>по форме согласно Приложению № 3 к приказу Министерства строительства и жилищно-коммунального хозяйства Российской Федерации от 19 сентября 2018 г. № 591/</w:t>
      </w:r>
      <w:proofErr w:type="spellStart"/>
      <w:r w:rsidR="00AE18AA" w:rsidRPr="008D0DEF">
        <w:rPr>
          <w:rFonts w:eastAsia="Times New Roman"/>
          <w:sz w:val="24"/>
          <w:szCs w:val="24"/>
        </w:rPr>
        <w:t>пр</w:t>
      </w:r>
      <w:proofErr w:type="spellEnd"/>
      <w:r w:rsidR="00F77CAA">
        <w:rPr>
          <w:rFonts w:eastAsia="Times New Roman"/>
          <w:sz w:val="24"/>
          <w:szCs w:val="24"/>
        </w:rPr>
        <w:t xml:space="preserve"> </w:t>
      </w:r>
      <w:proofErr w:type="gramStart"/>
      <w:r w:rsidR="00F77CAA">
        <w:rPr>
          <w:rFonts w:eastAsia="Times New Roman"/>
          <w:sz w:val="24"/>
          <w:szCs w:val="24"/>
        </w:rPr>
        <w:t>( с</w:t>
      </w:r>
      <w:proofErr w:type="gramEnd"/>
      <w:r w:rsidR="00F77CAA">
        <w:rPr>
          <w:rFonts w:eastAsia="Times New Roman"/>
          <w:sz w:val="24"/>
          <w:szCs w:val="24"/>
        </w:rPr>
        <w:t xml:space="preserve"> изменениями)</w:t>
      </w:r>
      <w:r w:rsidR="00AE18AA" w:rsidRPr="008D0DEF">
        <w:rPr>
          <w:rFonts w:eastAsia="Times New Roman"/>
          <w:sz w:val="24"/>
          <w:szCs w:val="24"/>
        </w:rPr>
        <w:t>;</w:t>
      </w:r>
    </w:p>
    <w:p w14:paraId="4CE9E2F3" w14:textId="4B51F909" w:rsidR="00AE18AA" w:rsidRPr="008D0DEF" w:rsidRDefault="00AE4AD0" w:rsidP="00AE4AD0">
      <w:pPr>
        <w:suppressLineNumbers/>
        <w:autoSpaceDE w:val="0"/>
        <w:ind w:left="567" w:right="567" w:firstLine="567"/>
        <w:jc w:val="both"/>
        <w:rPr>
          <w:rFonts w:eastAsia="Times New Roman"/>
          <w:sz w:val="24"/>
          <w:szCs w:val="24"/>
        </w:rPr>
      </w:pPr>
      <w:r>
        <w:rPr>
          <w:rFonts w:eastAsia="Times New Roman"/>
          <w:sz w:val="24"/>
          <w:szCs w:val="24"/>
        </w:rPr>
        <w:t>-п</w:t>
      </w:r>
      <w:r w:rsidR="00AE18AA" w:rsidRPr="008D0DEF">
        <w:rPr>
          <w:rFonts w:eastAsia="Times New Roman"/>
          <w:sz w:val="24"/>
          <w:szCs w:val="24"/>
        </w:rPr>
        <w:t xml:space="preserve">олучение повторного экземпляра (дубликата) уведомления </w:t>
      </w:r>
      <w:r w:rsidR="00AE18AA" w:rsidRPr="00AE4AD0">
        <w:rPr>
          <w:rFonts w:eastAsia="Times New Roman"/>
          <w:sz w:val="24"/>
          <w:szCs w:val="24"/>
        </w:rPr>
        <w:t>о соответствии (несоответствии) указанных в уведомлении о планируемом строительстве параметров объекта ИЖС или садового дома установленным параметрам и допустимости размещения объекта ИЖС или садового дома на земельном участке;</w:t>
      </w:r>
    </w:p>
    <w:p w14:paraId="43B4537A" w14:textId="768EE876" w:rsidR="00AE18AA" w:rsidRPr="008D0DEF" w:rsidRDefault="00AE4AD0" w:rsidP="00AE4AD0">
      <w:pPr>
        <w:suppressLineNumbers/>
        <w:autoSpaceDE w:val="0"/>
        <w:ind w:left="567" w:right="567" w:firstLine="567"/>
        <w:jc w:val="both"/>
        <w:rPr>
          <w:rFonts w:eastAsia="Times New Roman"/>
          <w:sz w:val="24"/>
          <w:szCs w:val="24"/>
        </w:rPr>
      </w:pPr>
      <w:r>
        <w:rPr>
          <w:rFonts w:eastAsia="Times New Roman"/>
          <w:sz w:val="24"/>
          <w:szCs w:val="24"/>
        </w:rPr>
        <w:t>-о</w:t>
      </w:r>
      <w:r w:rsidR="00AE18AA" w:rsidRPr="008D0DEF">
        <w:rPr>
          <w:rFonts w:eastAsia="Times New Roman"/>
          <w:sz w:val="24"/>
          <w:szCs w:val="24"/>
        </w:rPr>
        <w:t>тказа в выдаче дубликата уведомления</w:t>
      </w:r>
      <w:r w:rsidR="00AE18AA" w:rsidRPr="004967E4">
        <w:t xml:space="preserve"> </w:t>
      </w:r>
      <w:r w:rsidR="00AE18AA" w:rsidRPr="00AE4AD0">
        <w:rPr>
          <w:rFonts w:eastAsia="Times New Roman"/>
          <w:sz w:val="24"/>
          <w:szCs w:val="24"/>
        </w:rPr>
        <w:t>о соответствии (несоответствии) указанных в уведомлении о планируемом строительстве параметров объекта ИЖС или садового дома установленным параметрам и допустимости размещения объекта ИЖС или садового дома на земельном участке</w:t>
      </w:r>
      <w:r w:rsidR="00AE18AA" w:rsidRPr="008D0DEF">
        <w:rPr>
          <w:rFonts w:eastAsia="Times New Roman"/>
          <w:sz w:val="24"/>
          <w:szCs w:val="24"/>
        </w:rPr>
        <w:t xml:space="preserve"> по форме, согласно </w:t>
      </w:r>
      <w:r>
        <w:rPr>
          <w:rFonts w:eastAsia="Times New Roman"/>
          <w:sz w:val="24"/>
          <w:szCs w:val="24"/>
        </w:rPr>
        <w:t>п</w:t>
      </w:r>
      <w:r w:rsidR="00AE18AA" w:rsidRPr="008D0DEF">
        <w:rPr>
          <w:rFonts w:eastAsia="Times New Roman"/>
          <w:sz w:val="24"/>
          <w:szCs w:val="24"/>
        </w:rPr>
        <w:t>риложению №</w:t>
      </w:r>
      <w:r>
        <w:rPr>
          <w:rFonts w:eastAsia="Times New Roman"/>
          <w:sz w:val="24"/>
          <w:szCs w:val="24"/>
        </w:rPr>
        <w:t xml:space="preserve"> </w:t>
      </w:r>
      <w:r w:rsidR="00AE18AA" w:rsidRPr="008D0DEF">
        <w:rPr>
          <w:rFonts w:eastAsia="Times New Roman"/>
          <w:sz w:val="24"/>
          <w:szCs w:val="24"/>
        </w:rPr>
        <w:t xml:space="preserve">5 к настоящему </w:t>
      </w:r>
      <w:r>
        <w:rPr>
          <w:rFonts w:eastAsia="Times New Roman"/>
          <w:sz w:val="24"/>
          <w:szCs w:val="24"/>
        </w:rPr>
        <w:t>а</w:t>
      </w:r>
      <w:r w:rsidR="00AE18AA" w:rsidRPr="008D0DEF">
        <w:rPr>
          <w:rFonts w:eastAsia="Times New Roman"/>
          <w:sz w:val="24"/>
          <w:szCs w:val="24"/>
        </w:rPr>
        <w:t>дминистративному регламенту;</w:t>
      </w:r>
    </w:p>
    <w:p w14:paraId="77F348EE" w14:textId="2D082914" w:rsidR="00AE18AA" w:rsidRPr="008D0DEF" w:rsidRDefault="00AE4AD0" w:rsidP="00AE4AD0">
      <w:pPr>
        <w:suppressLineNumbers/>
        <w:autoSpaceDE w:val="0"/>
        <w:ind w:left="567" w:right="567" w:firstLine="567"/>
        <w:jc w:val="both"/>
        <w:rPr>
          <w:rFonts w:eastAsia="Times New Roman"/>
          <w:sz w:val="24"/>
          <w:szCs w:val="24"/>
        </w:rPr>
      </w:pPr>
      <w:r>
        <w:rPr>
          <w:rFonts w:eastAsia="Times New Roman"/>
          <w:sz w:val="24"/>
          <w:szCs w:val="24"/>
        </w:rPr>
        <w:t>-и</w:t>
      </w:r>
      <w:r w:rsidR="00AE18AA" w:rsidRPr="008D0DEF">
        <w:rPr>
          <w:rFonts w:eastAsia="Times New Roman"/>
          <w:sz w:val="24"/>
          <w:szCs w:val="24"/>
        </w:rPr>
        <w:t>справление технической(-их) ошибки(-</w:t>
      </w:r>
      <w:proofErr w:type="spellStart"/>
      <w:r w:rsidR="00AE18AA" w:rsidRPr="008D0DEF">
        <w:rPr>
          <w:rFonts w:eastAsia="Times New Roman"/>
          <w:sz w:val="24"/>
          <w:szCs w:val="24"/>
        </w:rPr>
        <w:t>ок</w:t>
      </w:r>
      <w:proofErr w:type="spellEnd"/>
      <w:r w:rsidR="00AE18AA" w:rsidRPr="008D0DEF">
        <w:rPr>
          <w:rFonts w:eastAsia="Times New Roman"/>
          <w:sz w:val="24"/>
          <w:szCs w:val="24"/>
        </w:rPr>
        <w:t xml:space="preserve">) в уведомлении </w:t>
      </w:r>
      <w:r w:rsidR="00AE18AA" w:rsidRPr="00AE4AD0">
        <w:rPr>
          <w:rFonts w:eastAsia="Times New Roman"/>
          <w:sz w:val="24"/>
          <w:szCs w:val="24"/>
        </w:rPr>
        <w:t>о соответствии (несоответствии) указанных в уведомлении о планируемом строительстве параметров объекта ИЖС или садового дома установленным параметрам и допустимости размещения объекта ИЖС или садового дома на земельном участке</w:t>
      </w:r>
      <w:r w:rsidR="00AE18AA" w:rsidRPr="008D0DEF">
        <w:rPr>
          <w:rFonts w:eastAsia="Times New Roman"/>
          <w:sz w:val="24"/>
          <w:szCs w:val="24"/>
        </w:rPr>
        <w:t>;</w:t>
      </w:r>
    </w:p>
    <w:p w14:paraId="4B41DBF4" w14:textId="39EE9B16" w:rsidR="00AE18AA" w:rsidRPr="008D0DEF" w:rsidRDefault="00AE4AD0" w:rsidP="00AE4AD0">
      <w:pPr>
        <w:suppressLineNumbers/>
        <w:autoSpaceDE w:val="0"/>
        <w:ind w:left="567" w:right="567" w:firstLine="567"/>
        <w:jc w:val="both"/>
        <w:rPr>
          <w:rFonts w:eastAsia="Times New Roman"/>
          <w:sz w:val="24"/>
          <w:szCs w:val="24"/>
        </w:rPr>
      </w:pPr>
      <w:r>
        <w:rPr>
          <w:rFonts w:eastAsia="Times New Roman"/>
          <w:sz w:val="24"/>
          <w:szCs w:val="24"/>
        </w:rPr>
        <w:t>-р</w:t>
      </w:r>
      <w:r w:rsidR="00AE18AA" w:rsidRPr="008D0DEF">
        <w:rPr>
          <w:rFonts w:eastAsia="Times New Roman"/>
          <w:sz w:val="24"/>
          <w:szCs w:val="24"/>
        </w:rPr>
        <w:t>ешение об отказе в исправления технической(-их) ошибки(-</w:t>
      </w:r>
      <w:proofErr w:type="spellStart"/>
      <w:r w:rsidR="00AE18AA" w:rsidRPr="008D0DEF">
        <w:rPr>
          <w:rFonts w:eastAsia="Times New Roman"/>
          <w:sz w:val="24"/>
          <w:szCs w:val="24"/>
        </w:rPr>
        <w:t>ок</w:t>
      </w:r>
      <w:proofErr w:type="spellEnd"/>
      <w:r w:rsidR="00AE18AA" w:rsidRPr="008D0DEF">
        <w:rPr>
          <w:rFonts w:eastAsia="Times New Roman"/>
          <w:sz w:val="24"/>
          <w:szCs w:val="24"/>
        </w:rPr>
        <w:t xml:space="preserve">) в уведомлении </w:t>
      </w:r>
      <w:r w:rsidR="00AE18AA" w:rsidRPr="00AE4AD0">
        <w:rPr>
          <w:rFonts w:eastAsia="Times New Roman"/>
          <w:sz w:val="24"/>
          <w:szCs w:val="24"/>
        </w:rPr>
        <w:t>о соответствии (несоответствии) указанных в уведомлении о планируемом строительстве параметров объекта ИЖС или садового дома установленным параметрам и допустимости размещения объекта ИЖС или садового дома на земельном участке</w:t>
      </w:r>
      <w:r w:rsidR="00AE18AA" w:rsidRPr="008D0DEF">
        <w:rPr>
          <w:rFonts w:eastAsia="Times New Roman"/>
          <w:sz w:val="24"/>
          <w:szCs w:val="24"/>
        </w:rPr>
        <w:t xml:space="preserve"> по форме, согласно Приложению №4 к настоящему </w:t>
      </w:r>
      <w:r>
        <w:rPr>
          <w:rFonts w:eastAsia="Times New Roman"/>
          <w:sz w:val="24"/>
          <w:szCs w:val="24"/>
        </w:rPr>
        <w:t>а</w:t>
      </w:r>
      <w:r w:rsidR="00AE18AA" w:rsidRPr="008D0DEF">
        <w:rPr>
          <w:rFonts w:eastAsia="Times New Roman"/>
          <w:sz w:val="24"/>
          <w:szCs w:val="24"/>
        </w:rPr>
        <w:t>дминистративному регламенту.</w:t>
      </w:r>
    </w:p>
    <w:p w14:paraId="38A00578" w14:textId="77777777" w:rsidR="00AE18AA" w:rsidRPr="008D0DEF" w:rsidRDefault="00AE18AA" w:rsidP="00AE4AD0">
      <w:pPr>
        <w:suppressLineNumbers/>
        <w:autoSpaceDE w:val="0"/>
        <w:ind w:left="567" w:right="567" w:firstLine="567"/>
        <w:jc w:val="both"/>
        <w:rPr>
          <w:rFonts w:eastAsia="Times New Roman"/>
          <w:sz w:val="24"/>
          <w:szCs w:val="24"/>
        </w:rPr>
      </w:pPr>
      <w:r w:rsidRPr="008D0DEF">
        <w:rPr>
          <w:rFonts w:eastAsia="Times New Roman"/>
          <w:sz w:val="24"/>
          <w:szCs w:val="24"/>
        </w:rPr>
        <w:t>В случае обращения посредством ЕПГУ результат услуги направляется заявителю в личный кабинет на ЕПГУ (далее - ЛК ЕПГУ).</w:t>
      </w:r>
    </w:p>
    <w:p w14:paraId="6DFEA0A9" w14:textId="77777777" w:rsidR="00AE18AA" w:rsidRPr="008D0DEF" w:rsidRDefault="00AE18AA" w:rsidP="00AE4AD0">
      <w:pPr>
        <w:suppressLineNumbers/>
        <w:autoSpaceDE w:val="0"/>
        <w:ind w:left="567" w:right="567" w:firstLine="567"/>
        <w:jc w:val="both"/>
        <w:rPr>
          <w:rFonts w:eastAsia="Times New Roman"/>
          <w:sz w:val="24"/>
          <w:szCs w:val="24"/>
        </w:rPr>
      </w:pPr>
      <w:r w:rsidRPr="008D0DEF">
        <w:rPr>
          <w:rFonts w:eastAsia="Times New Roman"/>
          <w:bCs/>
          <w:color w:val="000000"/>
          <w:sz w:val="24"/>
          <w:szCs w:val="24"/>
        </w:rPr>
        <w:t xml:space="preserve">После достижения целевого состояния услуги информация вносится в электронный реестр решений в Портал государственных сервисов (далее – ПГС), Государственную информационную систему обеспечения градостроительной деятельности (ГИСОГД), Федеральную государственную информационную систему территориального планирования (ФГИС ТП). </w:t>
      </w:r>
    </w:p>
    <w:bookmarkEnd w:id="1"/>
    <w:p w14:paraId="5C666BF4" w14:textId="07E3BC45" w:rsidR="00AE18AA" w:rsidRPr="008D0DEF" w:rsidRDefault="00AE18AA" w:rsidP="00AE4AD0">
      <w:pPr>
        <w:suppressLineNumbers/>
        <w:autoSpaceDE w:val="0"/>
        <w:ind w:left="567" w:right="567" w:firstLine="567"/>
        <w:jc w:val="both"/>
        <w:rPr>
          <w:rFonts w:eastAsia="Times New Roman"/>
          <w:sz w:val="24"/>
          <w:szCs w:val="24"/>
        </w:rPr>
      </w:pPr>
      <w:r w:rsidRPr="008D0DEF">
        <w:rPr>
          <w:rFonts w:eastAsia="Times New Roman"/>
          <w:sz w:val="24"/>
          <w:szCs w:val="24"/>
        </w:rPr>
        <w:t xml:space="preserve">6.2. Для получения результата предоставления муниципальной услуги на бумажном носителе Заявитель имеет право обратиться непосредственно в </w:t>
      </w:r>
      <w:r w:rsidR="00E765F6">
        <w:rPr>
          <w:rFonts w:eastAsia="Times New Roman"/>
          <w:sz w:val="24"/>
          <w:szCs w:val="24"/>
        </w:rPr>
        <w:t>у</w:t>
      </w:r>
      <w:r w:rsidRPr="008D0DEF">
        <w:rPr>
          <w:rFonts w:eastAsia="Times New Roman"/>
          <w:sz w:val="24"/>
          <w:szCs w:val="24"/>
        </w:rPr>
        <w:t>полномоченный орган или МФЦ (посредством сектора пользовательского сопровождения).</w:t>
      </w:r>
    </w:p>
    <w:p w14:paraId="60485385" w14:textId="1383E087" w:rsidR="00AE18AA" w:rsidRDefault="00AE18AA" w:rsidP="00AE4AD0">
      <w:pPr>
        <w:suppressLineNumbers/>
        <w:autoSpaceDE w:val="0"/>
        <w:ind w:left="567" w:right="567" w:firstLine="567"/>
        <w:jc w:val="both"/>
        <w:rPr>
          <w:b/>
          <w:sz w:val="24"/>
          <w:szCs w:val="24"/>
        </w:rPr>
      </w:pPr>
    </w:p>
    <w:p w14:paraId="454953C4" w14:textId="77777777" w:rsidR="00E571D1" w:rsidRPr="008D0DEF" w:rsidRDefault="00E571D1" w:rsidP="00AE4AD0">
      <w:pPr>
        <w:suppressLineNumbers/>
        <w:autoSpaceDE w:val="0"/>
        <w:ind w:left="567" w:right="567" w:firstLine="567"/>
        <w:jc w:val="both"/>
        <w:rPr>
          <w:b/>
          <w:sz w:val="24"/>
          <w:szCs w:val="24"/>
        </w:rPr>
      </w:pPr>
    </w:p>
    <w:p w14:paraId="51B8F406" w14:textId="46BA4CA7" w:rsidR="00AE18AA" w:rsidRDefault="00AE18AA" w:rsidP="00AE4AD0">
      <w:pPr>
        <w:suppressLineNumbers/>
        <w:autoSpaceDE w:val="0"/>
        <w:ind w:left="567" w:right="567" w:firstLine="567"/>
        <w:jc w:val="center"/>
        <w:rPr>
          <w:b/>
          <w:sz w:val="24"/>
          <w:szCs w:val="24"/>
        </w:rPr>
      </w:pPr>
      <w:r w:rsidRPr="008D0DEF">
        <w:rPr>
          <w:b/>
          <w:sz w:val="24"/>
          <w:szCs w:val="24"/>
        </w:rPr>
        <w:lastRenderedPageBreak/>
        <w:t>7. Срок предоставления муниципальной услуги</w:t>
      </w:r>
    </w:p>
    <w:p w14:paraId="741B753C" w14:textId="77777777" w:rsidR="00E765F6" w:rsidRPr="008D0DEF" w:rsidRDefault="00E765F6" w:rsidP="00AE4AD0">
      <w:pPr>
        <w:suppressLineNumbers/>
        <w:autoSpaceDE w:val="0"/>
        <w:ind w:left="567" w:right="567" w:firstLine="567"/>
        <w:jc w:val="center"/>
        <w:rPr>
          <w:b/>
          <w:sz w:val="24"/>
          <w:szCs w:val="24"/>
        </w:rPr>
      </w:pPr>
    </w:p>
    <w:p w14:paraId="3F767ACC" w14:textId="0A06E789" w:rsidR="00AE18AA" w:rsidRPr="008D0DEF" w:rsidRDefault="00AE18AA" w:rsidP="00AE4AD0">
      <w:pPr>
        <w:suppressLineNumbers/>
        <w:autoSpaceDE w:val="0"/>
        <w:ind w:left="567" w:right="567" w:firstLine="567"/>
        <w:jc w:val="both"/>
        <w:rPr>
          <w:sz w:val="24"/>
          <w:szCs w:val="24"/>
        </w:rPr>
      </w:pPr>
      <w:r w:rsidRPr="008D0DEF">
        <w:rPr>
          <w:sz w:val="24"/>
          <w:szCs w:val="24"/>
        </w:rPr>
        <w:t xml:space="preserve">7.1. Срок предоставления услуги составляет 7 рабочих дней для всех </w:t>
      </w:r>
      <w:proofErr w:type="spellStart"/>
      <w:r w:rsidRPr="008D0DEF">
        <w:rPr>
          <w:sz w:val="24"/>
          <w:szCs w:val="24"/>
        </w:rPr>
        <w:t>подуслуг</w:t>
      </w:r>
      <w:proofErr w:type="spellEnd"/>
      <w:r w:rsidRPr="008D0DEF">
        <w:rPr>
          <w:sz w:val="24"/>
          <w:szCs w:val="24"/>
        </w:rPr>
        <w:t xml:space="preserve">, указанных в пункте 1.2 настоящего </w:t>
      </w:r>
      <w:r w:rsidR="00D741EE">
        <w:rPr>
          <w:sz w:val="24"/>
          <w:szCs w:val="24"/>
        </w:rPr>
        <w:t>а</w:t>
      </w:r>
      <w:r w:rsidRPr="008D0DEF">
        <w:rPr>
          <w:sz w:val="24"/>
          <w:szCs w:val="24"/>
        </w:rPr>
        <w:t xml:space="preserve">дминистративного регламента. </w:t>
      </w:r>
    </w:p>
    <w:p w14:paraId="3F51BE2C" w14:textId="77777777" w:rsidR="00AE18AA" w:rsidRPr="008D0DEF" w:rsidRDefault="00AE18AA" w:rsidP="00AE4AD0">
      <w:pPr>
        <w:suppressLineNumbers/>
        <w:autoSpaceDE w:val="0"/>
        <w:ind w:left="567" w:right="567" w:firstLine="567"/>
        <w:jc w:val="both"/>
        <w:rPr>
          <w:sz w:val="24"/>
          <w:szCs w:val="24"/>
        </w:rPr>
      </w:pPr>
      <w:r w:rsidRPr="008D0DEF">
        <w:rPr>
          <w:sz w:val="24"/>
          <w:szCs w:val="24"/>
        </w:rPr>
        <w:t>Если строительство или реконструкция объекта ИЖС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объектов, срок предоставления услуги составляет не более 20 рабочих дней.</w:t>
      </w:r>
    </w:p>
    <w:p w14:paraId="3DF98490" w14:textId="7930E084" w:rsidR="00AE18AA" w:rsidRPr="008D0DEF" w:rsidRDefault="00AE18AA" w:rsidP="00AE4AD0">
      <w:pPr>
        <w:autoSpaceDE w:val="0"/>
        <w:autoSpaceDN w:val="0"/>
        <w:adjustRightInd w:val="0"/>
        <w:ind w:left="567" w:right="567" w:firstLine="567"/>
        <w:jc w:val="both"/>
        <w:rPr>
          <w:sz w:val="24"/>
          <w:szCs w:val="24"/>
        </w:rPr>
      </w:pPr>
      <w:r w:rsidRPr="008D0DEF">
        <w:rPr>
          <w:sz w:val="24"/>
          <w:szCs w:val="24"/>
        </w:rPr>
        <w:t xml:space="preserve">7.2. Срок предоставления услуги, указанный в пункте 7.1 настоящего </w:t>
      </w:r>
      <w:r w:rsidR="00BB0F9D">
        <w:rPr>
          <w:sz w:val="24"/>
          <w:szCs w:val="24"/>
        </w:rPr>
        <w:t>а</w:t>
      </w:r>
      <w:r w:rsidRPr="008D0DEF">
        <w:rPr>
          <w:sz w:val="24"/>
          <w:szCs w:val="24"/>
        </w:rPr>
        <w:t>дминистративного регламента рассчитан исходя из того, что в случае технической возможности межведомственное взаимодействие будет осуществляться в режиме реального времени. В обратном случае срок межведомственного взаимодействия составляет 48 часов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Правила межведомственного взаимодействия)). 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14:paraId="285F5557" w14:textId="77777777" w:rsidR="00AE18AA" w:rsidRPr="008D0DEF" w:rsidRDefault="00AE18AA" w:rsidP="00EA041C">
      <w:pPr>
        <w:suppressLineNumbers/>
        <w:autoSpaceDE w:val="0"/>
        <w:ind w:left="567" w:right="567" w:firstLine="567"/>
        <w:jc w:val="both"/>
        <w:rPr>
          <w:sz w:val="24"/>
          <w:szCs w:val="24"/>
        </w:rPr>
      </w:pPr>
      <w:r w:rsidRPr="008D0DEF">
        <w:rPr>
          <w:sz w:val="24"/>
          <w:szCs w:val="24"/>
        </w:rPr>
        <w:t>7.3. При наличии технической возможности, направление результата предоставления муниципальной услуги в электронном виде осуществляется в день принятия решения (в режиме реального времени). Направление результата предоставления муниципальной услуги заявителю на бумажном носителе посредством почтовой связи производится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 Выдача результата предоставления услуги на бумажном носителе в случае обращения в уполномоченный орган осуществляется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14:paraId="6C59B9F4" w14:textId="77777777" w:rsidR="00AE18AA" w:rsidRPr="008D0DEF" w:rsidRDefault="00AE18AA" w:rsidP="00EA041C">
      <w:pPr>
        <w:pStyle w:val="printj"/>
        <w:spacing w:before="0" w:after="0"/>
        <w:ind w:left="567" w:right="567" w:firstLine="567"/>
        <w:jc w:val="center"/>
        <w:rPr>
          <w:b/>
          <w:color w:val="000000"/>
        </w:rPr>
      </w:pPr>
    </w:p>
    <w:p w14:paraId="493FAD31" w14:textId="62D4C9C9" w:rsidR="00AE18AA" w:rsidRDefault="00AE18AA" w:rsidP="00EA041C">
      <w:pPr>
        <w:pStyle w:val="printj"/>
        <w:spacing w:before="0" w:after="0"/>
        <w:ind w:left="567" w:right="567" w:firstLine="567"/>
        <w:jc w:val="center"/>
        <w:rPr>
          <w:b/>
          <w:color w:val="000000"/>
        </w:rPr>
      </w:pPr>
      <w:r w:rsidRPr="008D0DEF">
        <w:rPr>
          <w:b/>
          <w:color w:val="000000"/>
        </w:rPr>
        <w:t>8. Перечень нормативных правовых актов, регулирующих отношения, возникающие в связи с предоставлением муниципальной услуги</w:t>
      </w:r>
    </w:p>
    <w:p w14:paraId="221FA5F7" w14:textId="77777777" w:rsidR="00D11CB1" w:rsidRPr="00952E7B" w:rsidRDefault="00D11CB1" w:rsidP="00D11CB1">
      <w:pPr>
        <w:suppressAutoHyphens/>
        <w:ind w:left="284" w:firstLine="567"/>
        <w:jc w:val="center"/>
        <w:rPr>
          <w:rFonts w:eastAsia="Times New Roman"/>
          <w:b/>
          <w:sz w:val="24"/>
          <w:szCs w:val="24"/>
        </w:rPr>
      </w:pPr>
    </w:p>
    <w:p w14:paraId="332EB2B3" w14:textId="54444866" w:rsidR="00D11CB1" w:rsidRPr="00952E7B" w:rsidRDefault="00D11CB1" w:rsidP="00D11CB1">
      <w:pPr>
        <w:suppressAutoHyphens/>
        <w:ind w:left="567" w:right="567" w:firstLine="567"/>
        <w:jc w:val="both"/>
        <w:rPr>
          <w:rFonts w:eastAsia="Times New Roman"/>
          <w:sz w:val="24"/>
          <w:szCs w:val="24"/>
        </w:rPr>
      </w:pPr>
      <w:r w:rsidRPr="00952E7B">
        <w:rPr>
          <w:rFonts w:eastAsia="Times New Roman"/>
          <w:sz w:val="24"/>
          <w:szCs w:val="24"/>
        </w:rPr>
        <w:t xml:space="preserve">8.1. Перечень нормативных правовых актов, регулирующих предоставление муниципальной услуги размещен на ЕПГУ, РПГУ и официальном сайте </w:t>
      </w:r>
      <w:r>
        <w:rPr>
          <w:rFonts w:eastAsia="Times New Roman"/>
          <w:sz w:val="24"/>
          <w:szCs w:val="24"/>
        </w:rPr>
        <w:t>администрации города Евпатории Республик Крым</w:t>
      </w:r>
      <w:r w:rsidRPr="00952E7B">
        <w:rPr>
          <w:rFonts w:eastAsia="Times New Roman"/>
          <w:sz w:val="24"/>
          <w:szCs w:val="24"/>
        </w:rPr>
        <w:t>.</w:t>
      </w:r>
    </w:p>
    <w:p w14:paraId="184E001C" w14:textId="0366EEB8" w:rsidR="005324C9" w:rsidRDefault="005324C9" w:rsidP="00EA041C">
      <w:pPr>
        <w:pStyle w:val="printj"/>
        <w:spacing w:before="0" w:after="0"/>
        <w:ind w:left="567" w:right="567" w:firstLine="567"/>
        <w:jc w:val="center"/>
        <w:rPr>
          <w:b/>
          <w:color w:val="000000"/>
        </w:rPr>
      </w:pPr>
    </w:p>
    <w:p w14:paraId="1EE0B355" w14:textId="77777777" w:rsidR="005324C9" w:rsidRPr="008D0DEF" w:rsidRDefault="005324C9" w:rsidP="00EA041C">
      <w:pPr>
        <w:pStyle w:val="printj"/>
        <w:spacing w:before="0" w:after="0"/>
        <w:ind w:left="567" w:right="567" w:firstLine="567"/>
        <w:jc w:val="center"/>
        <w:rPr>
          <w:b/>
          <w:color w:val="000000"/>
        </w:rPr>
      </w:pPr>
    </w:p>
    <w:p w14:paraId="2BA80262" w14:textId="77777777" w:rsidR="00AE18AA" w:rsidRPr="008D0DEF" w:rsidRDefault="00AE18AA" w:rsidP="00EA041C">
      <w:pPr>
        <w:ind w:left="567" w:right="567" w:firstLine="567"/>
        <w:jc w:val="center"/>
        <w:rPr>
          <w:rFonts w:eastAsia="Times New Roman"/>
          <w:b/>
          <w:color w:val="000000"/>
          <w:sz w:val="24"/>
          <w:szCs w:val="24"/>
        </w:rPr>
      </w:pPr>
      <w:r w:rsidRPr="008D0DEF">
        <w:rPr>
          <w:rFonts w:eastAsia="Times New Roman"/>
          <w:b/>
          <w:color w:val="000000"/>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14:paraId="6770277E" w14:textId="77777777" w:rsidR="00AE18AA" w:rsidRPr="008D0DEF" w:rsidRDefault="00AE18AA" w:rsidP="00EA041C">
      <w:pPr>
        <w:suppressLineNumbers/>
        <w:autoSpaceDE w:val="0"/>
        <w:autoSpaceDN w:val="0"/>
        <w:adjustRightInd w:val="0"/>
        <w:ind w:left="567" w:right="567" w:firstLine="567"/>
        <w:jc w:val="both"/>
        <w:rPr>
          <w:sz w:val="24"/>
          <w:szCs w:val="24"/>
        </w:rPr>
      </w:pPr>
      <w:r w:rsidRPr="008D0DEF">
        <w:rPr>
          <w:sz w:val="24"/>
          <w:szCs w:val="24"/>
        </w:rPr>
        <w:lastRenderedPageBreak/>
        <w:t xml:space="preserve">9.1. Перечень документов, обязательных к предоставлению заявителем самостоятельно в случае направления уведомления о планируемом строительстве или реконструкции объекта ИЖС или садового дома: </w:t>
      </w:r>
    </w:p>
    <w:p w14:paraId="54A7E7F6" w14:textId="632FC238" w:rsidR="00AE18AA" w:rsidRPr="008D0DEF" w:rsidRDefault="00AB5574" w:rsidP="00EA041C">
      <w:pPr>
        <w:suppressLineNumbers/>
        <w:autoSpaceDE w:val="0"/>
        <w:autoSpaceDN w:val="0"/>
        <w:adjustRightInd w:val="0"/>
        <w:ind w:left="567" w:right="567" w:firstLine="567"/>
        <w:jc w:val="both"/>
        <w:rPr>
          <w:sz w:val="24"/>
          <w:szCs w:val="24"/>
        </w:rPr>
      </w:pPr>
      <w:r>
        <w:rPr>
          <w:sz w:val="24"/>
          <w:szCs w:val="24"/>
        </w:rPr>
        <w:t>9.1.1</w:t>
      </w:r>
      <w:r w:rsidR="00AE18AA" w:rsidRPr="008D0DEF">
        <w:rPr>
          <w:sz w:val="24"/>
          <w:szCs w:val="24"/>
        </w:rPr>
        <w:t xml:space="preserve"> Уведомление о планируемых строительстве или реконструкции объекта индивидуального жилищного строительства или садового дома по форме согласно </w:t>
      </w:r>
      <w:r w:rsidR="00771054">
        <w:rPr>
          <w:sz w:val="24"/>
          <w:szCs w:val="24"/>
        </w:rPr>
        <w:t>п</w:t>
      </w:r>
      <w:r w:rsidR="00AE18AA" w:rsidRPr="008D0DEF">
        <w:rPr>
          <w:sz w:val="24"/>
          <w:szCs w:val="24"/>
        </w:rPr>
        <w:t>риложению № 1 к приказу Министерства строительства и жилищно-коммунального хозяйства Российской Федерации от 19 сентября 2018 г. № 591/</w:t>
      </w:r>
      <w:proofErr w:type="spellStart"/>
      <w:r w:rsidR="00AE18AA" w:rsidRPr="008D0DEF">
        <w:rPr>
          <w:sz w:val="24"/>
          <w:szCs w:val="24"/>
        </w:rPr>
        <w:t>пр</w:t>
      </w:r>
      <w:proofErr w:type="spellEnd"/>
      <w:r w:rsidR="00EA041C">
        <w:rPr>
          <w:sz w:val="24"/>
          <w:szCs w:val="24"/>
        </w:rPr>
        <w:t>, с изменениями</w:t>
      </w:r>
      <w:r w:rsidR="00AE18AA" w:rsidRPr="008D0DEF">
        <w:rPr>
          <w:sz w:val="24"/>
          <w:szCs w:val="24"/>
        </w:rPr>
        <w:t xml:space="preserve"> (предоставляется в случае личного обращения в уполномоченный орган/МФЦ);</w:t>
      </w:r>
    </w:p>
    <w:p w14:paraId="487AA461" w14:textId="77777777" w:rsidR="00AE18AA" w:rsidRPr="008D0DEF" w:rsidRDefault="00AE18AA" w:rsidP="00EA041C">
      <w:pPr>
        <w:suppressLineNumbers/>
        <w:autoSpaceDE w:val="0"/>
        <w:autoSpaceDN w:val="0"/>
        <w:adjustRightInd w:val="0"/>
        <w:ind w:left="567" w:right="567" w:firstLine="567"/>
        <w:jc w:val="both"/>
        <w:rPr>
          <w:sz w:val="24"/>
          <w:szCs w:val="24"/>
        </w:rPr>
      </w:pPr>
      <w:r w:rsidRPr="008D0DEF">
        <w:rPr>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идентификации и аутентификации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14:paraId="2400F92D" w14:textId="77777777" w:rsidR="00AE18AA" w:rsidRPr="008D0DEF" w:rsidRDefault="00AE18AA" w:rsidP="00EA041C">
      <w:pPr>
        <w:suppressLineNumbers/>
        <w:autoSpaceDE w:val="0"/>
        <w:autoSpaceDN w:val="0"/>
        <w:adjustRightInd w:val="0"/>
        <w:ind w:left="567" w:right="567" w:firstLine="567"/>
        <w:jc w:val="both"/>
        <w:rPr>
          <w:sz w:val="24"/>
          <w:szCs w:val="24"/>
        </w:rPr>
      </w:pPr>
      <w:r w:rsidRPr="008D0DEF">
        <w:rPr>
          <w:sz w:val="24"/>
          <w:szCs w:val="24"/>
        </w:rPr>
        <w:t xml:space="preserve">В случае подачи в электронном виде, в заявлении также указывается один из следующих способов направления результата предоставления муниципальной услуги: </w:t>
      </w:r>
    </w:p>
    <w:p w14:paraId="54640851" w14:textId="77777777" w:rsidR="00AE18AA" w:rsidRPr="008D0DEF" w:rsidRDefault="00AE18AA" w:rsidP="00EA041C">
      <w:pPr>
        <w:suppressLineNumbers/>
        <w:autoSpaceDE w:val="0"/>
        <w:autoSpaceDN w:val="0"/>
        <w:adjustRightInd w:val="0"/>
        <w:ind w:left="567" w:right="567" w:firstLine="567"/>
        <w:jc w:val="both"/>
        <w:rPr>
          <w:sz w:val="24"/>
          <w:szCs w:val="24"/>
        </w:rPr>
      </w:pPr>
      <w:r w:rsidRPr="008D0DEF">
        <w:rPr>
          <w:sz w:val="24"/>
          <w:szCs w:val="24"/>
        </w:rPr>
        <w:t>- в форме электронного документа в личном кабинете на ЕПГУ;</w:t>
      </w:r>
    </w:p>
    <w:p w14:paraId="1C9FE485" w14:textId="447A7FF5" w:rsidR="00AE18AA" w:rsidRPr="008D0DEF" w:rsidRDefault="00AE18AA" w:rsidP="00EA041C">
      <w:pPr>
        <w:suppressLineNumbers/>
        <w:autoSpaceDE w:val="0"/>
        <w:autoSpaceDN w:val="0"/>
        <w:adjustRightInd w:val="0"/>
        <w:ind w:left="567" w:right="567" w:firstLine="567"/>
        <w:jc w:val="both"/>
        <w:rPr>
          <w:sz w:val="24"/>
          <w:szCs w:val="24"/>
        </w:rPr>
      </w:pPr>
      <w:r w:rsidRPr="008D0DEF">
        <w:rPr>
          <w:sz w:val="24"/>
          <w:szCs w:val="24"/>
        </w:rPr>
        <w:t xml:space="preserve">- на бумажном носителе в виде распечатанного экземпляра электронного документа в </w:t>
      </w:r>
      <w:r w:rsidR="00EA041C">
        <w:rPr>
          <w:sz w:val="24"/>
          <w:szCs w:val="24"/>
        </w:rPr>
        <w:t>у</w:t>
      </w:r>
      <w:r w:rsidRPr="008D0DEF">
        <w:rPr>
          <w:sz w:val="24"/>
          <w:szCs w:val="24"/>
        </w:rPr>
        <w:t>полномоченном органе, МФЦ (посредством сектора пользовательского сопровождения);</w:t>
      </w:r>
    </w:p>
    <w:p w14:paraId="3D0E74AB" w14:textId="408CC005" w:rsidR="00AE18AA" w:rsidRPr="008D0DEF" w:rsidRDefault="00AE18AA" w:rsidP="00EA041C">
      <w:pPr>
        <w:suppressLineNumbers/>
        <w:autoSpaceDE w:val="0"/>
        <w:autoSpaceDN w:val="0"/>
        <w:adjustRightInd w:val="0"/>
        <w:ind w:left="567" w:right="567" w:firstLine="567"/>
        <w:jc w:val="both"/>
        <w:rPr>
          <w:sz w:val="24"/>
          <w:szCs w:val="24"/>
        </w:rPr>
      </w:pPr>
      <w:r w:rsidRPr="008D0DEF">
        <w:rPr>
          <w:sz w:val="24"/>
          <w:szCs w:val="24"/>
        </w:rPr>
        <w:t xml:space="preserve">- на бумажном носителе в </w:t>
      </w:r>
      <w:r w:rsidR="00657C76">
        <w:rPr>
          <w:sz w:val="24"/>
          <w:szCs w:val="24"/>
        </w:rPr>
        <w:t>у</w:t>
      </w:r>
      <w:r w:rsidRPr="008D0DEF">
        <w:rPr>
          <w:sz w:val="24"/>
          <w:szCs w:val="24"/>
        </w:rPr>
        <w:t>полномоченном органе.</w:t>
      </w:r>
    </w:p>
    <w:p w14:paraId="6E9EA05B" w14:textId="663BA6E0" w:rsidR="00AE18AA" w:rsidRPr="008D0DEF" w:rsidRDefault="00AE18AA" w:rsidP="00EA041C">
      <w:pPr>
        <w:suppressLineNumbers/>
        <w:autoSpaceDE w:val="0"/>
        <w:autoSpaceDN w:val="0"/>
        <w:adjustRightInd w:val="0"/>
        <w:ind w:left="567" w:right="567" w:firstLine="567"/>
        <w:jc w:val="both"/>
        <w:rPr>
          <w:sz w:val="24"/>
          <w:szCs w:val="24"/>
        </w:rPr>
      </w:pPr>
      <w:r w:rsidRPr="008D0DEF">
        <w:rPr>
          <w:sz w:val="24"/>
          <w:szCs w:val="24"/>
        </w:rPr>
        <w:t xml:space="preserve">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СМЭВ. </w:t>
      </w:r>
    </w:p>
    <w:p w14:paraId="567AB3E6" w14:textId="4912F088" w:rsidR="00AE18AA" w:rsidRPr="008D0DEF" w:rsidRDefault="00AE18AA" w:rsidP="00EA041C">
      <w:pPr>
        <w:suppressLineNumbers/>
        <w:autoSpaceDE w:val="0"/>
        <w:autoSpaceDN w:val="0"/>
        <w:adjustRightInd w:val="0"/>
        <w:ind w:left="567" w:right="567" w:firstLine="567"/>
        <w:jc w:val="both"/>
        <w:rPr>
          <w:sz w:val="24"/>
          <w:szCs w:val="24"/>
        </w:rPr>
      </w:pPr>
      <w:r w:rsidRPr="008D0DEF">
        <w:rPr>
          <w:sz w:val="24"/>
          <w:szCs w:val="24"/>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r w:rsidRPr="008D0DEF">
        <w:t xml:space="preserve"> </w:t>
      </w:r>
      <w:r w:rsidRPr="008D0DEF">
        <w:rPr>
          <w:sz w:val="24"/>
          <w:szCs w:val="24"/>
        </w:rPr>
        <w:t>составленная в простой письменной форме в соответствии с законодательством Российской Федерации. 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14:paraId="3C546DAD" w14:textId="77777777" w:rsidR="00AE18AA" w:rsidRPr="008D0DEF" w:rsidRDefault="00AE18AA" w:rsidP="00EA041C">
      <w:pPr>
        <w:suppressLineNumbers/>
        <w:autoSpaceDE w:val="0"/>
        <w:autoSpaceDN w:val="0"/>
        <w:adjustRightInd w:val="0"/>
        <w:ind w:left="567" w:right="567" w:firstLine="567"/>
        <w:jc w:val="both"/>
        <w:rPr>
          <w:sz w:val="24"/>
          <w:szCs w:val="24"/>
        </w:rPr>
      </w:pPr>
      <w:r w:rsidRPr="008D0DEF">
        <w:rPr>
          <w:sz w:val="24"/>
          <w:szCs w:val="24"/>
        </w:rPr>
        <w:t xml:space="preserve">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8D0DEF">
        <w:rPr>
          <w:sz w:val="24"/>
          <w:szCs w:val="24"/>
          <w:lang w:val="en-US"/>
        </w:rPr>
        <w:t>sig</w:t>
      </w:r>
      <w:r w:rsidRPr="008D0DEF">
        <w:rPr>
          <w:sz w:val="24"/>
          <w:szCs w:val="24"/>
        </w:rPr>
        <w:t>3.</w:t>
      </w:r>
    </w:p>
    <w:p w14:paraId="0E0047A3" w14:textId="4BE8E546" w:rsidR="00AE18AA" w:rsidRPr="008D0DEF" w:rsidRDefault="00AB5574" w:rsidP="00EA041C">
      <w:pPr>
        <w:suppressLineNumbers/>
        <w:autoSpaceDE w:val="0"/>
        <w:autoSpaceDN w:val="0"/>
        <w:adjustRightInd w:val="0"/>
        <w:ind w:left="567" w:right="567" w:firstLine="567"/>
        <w:jc w:val="both"/>
        <w:rPr>
          <w:sz w:val="24"/>
          <w:szCs w:val="24"/>
        </w:rPr>
      </w:pPr>
      <w:r>
        <w:rPr>
          <w:sz w:val="24"/>
          <w:szCs w:val="24"/>
        </w:rPr>
        <w:t>9.1.2.</w:t>
      </w:r>
      <w:r w:rsidR="002F152F">
        <w:rPr>
          <w:sz w:val="24"/>
          <w:szCs w:val="24"/>
        </w:rPr>
        <w:t xml:space="preserve"> </w:t>
      </w:r>
      <w:r w:rsidR="00AE18AA" w:rsidRPr="008D0DEF">
        <w:rPr>
          <w:sz w:val="24"/>
          <w:szCs w:val="24"/>
        </w:rPr>
        <w:t>Правоустанавливающие и (или) право удостоверяющие документы на объект (объекты) адресации (в случае, если, права не зарегистрированы в Едином государственном реестре недвижимости).</w:t>
      </w:r>
    </w:p>
    <w:p w14:paraId="3BC8FE20" w14:textId="60A8EF15" w:rsidR="00AE18AA" w:rsidRPr="008D0DEF" w:rsidRDefault="00AB5574" w:rsidP="00EA041C">
      <w:pPr>
        <w:ind w:left="567" w:right="567" w:firstLine="567"/>
        <w:jc w:val="both"/>
        <w:rPr>
          <w:rFonts w:eastAsia="Times New Roman"/>
          <w:bCs/>
          <w:color w:val="000000"/>
          <w:sz w:val="24"/>
          <w:szCs w:val="24"/>
        </w:rPr>
      </w:pPr>
      <w:r>
        <w:rPr>
          <w:sz w:val="24"/>
          <w:szCs w:val="24"/>
        </w:rPr>
        <w:t>9.1.3.</w:t>
      </w:r>
      <w:r w:rsidR="002F152F">
        <w:rPr>
          <w:sz w:val="24"/>
          <w:szCs w:val="24"/>
        </w:rPr>
        <w:t xml:space="preserve"> </w:t>
      </w:r>
      <w:r w:rsidR="00AE18AA" w:rsidRPr="008D0DEF">
        <w:rPr>
          <w:sz w:val="24"/>
          <w:szCs w:val="24"/>
        </w:rPr>
        <w:t xml:space="preserve">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r:id="rId14" w:history="1">
        <w:r w:rsidR="00AE18AA" w:rsidRPr="008D0DEF">
          <w:rPr>
            <w:sz w:val="24"/>
            <w:szCs w:val="24"/>
          </w:rPr>
          <w:t>частью 5</w:t>
        </w:r>
      </w:hyperlink>
      <w:r w:rsidR="00AE18AA" w:rsidRPr="008D0DEF">
        <w:rPr>
          <w:sz w:val="24"/>
          <w:szCs w:val="24"/>
        </w:rPr>
        <w:t xml:space="preserve"> статьи 51.1 Градостроительного Кодекса </w:t>
      </w:r>
      <w:r w:rsidR="00AE18AA" w:rsidRPr="008D0DEF">
        <w:rPr>
          <w:sz w:val="24"/>
          <w:szCs w:val="24"/>
        </w:rPr>
        <w:lastRenderedPageBreak/>
        <w:t>Российской Федерации (</w:t>
      </w:r>
      <w:proofErr w:type="spellStart"/>
      <w:r w:rsidR="00AE18AA" w:rsidRPr="008D0DEF">
        <w:rPr>
          <w:sz w:val="24"/>
          <w:szCs w:val="24"/>
        </w:rPr>
        <w:t>ГрК</w:t>
      </w:r>
      <w:proofErr w:type="spellEnd"/>
      <w:r w:rsidR="00AE18AA" w:rsidRPr="008D0DEF">
        <w:rPr>
          <w:sz w:val="24"/>
          <w:szCs w:val="24"/>
        </w:rPr>
        <w:t xml:space="preserve">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ИЖС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r w:rsidR="00AE18AA" w:rsidRPr="008D0DEF">
        <w:rPr>
          <w:rFonts w:eastAsia="Times New Roman"/>
          <w:bCs/>
          <w:color w:val="000000"/>
          <w:sz w:val="24"/>
          <w:szCs w:val="24"/>
        </w:rPr>
        <w:t xml:space="preserve"> </w:t>
      </w:r>
    </w:p>
    <w:p w14:paraId="28C9D729" w14:textId="77777777" w:rsidR="00AE18AA" w:rsidRPr="008D0DEF" w:rsidRDefault="00AE18AA" w:rsidP="00EA041C">
      <w:pPr>
        <w:ind w:left="567" w:right="567" w:firstLine="567"/>
        <w:jc w:val="both"/>
        <w:rPr>
          <w:rFonts w:eastAsia="Times New Roman"/>
          <w:bCs/>
          <w:color w:val="000000"/>
          <w:sz w:val="24"/>
          <w:szCs w:val="24"/>
        </w:rPr>
      </w:pPr>
      <w:r w:rsidRPr="008D0DEF">
        <w:rPr>
          <w:rFonts w:eastAsia="Times New Roman"/>
          <w:bCs/>
          <w:color w:val="000000"/>
          <w:sz w:val="24"/>
          <w:szCs w:val="24"/>
        </w:rPr>
        <w:t xml:space="preserve">Не требуется в случае наличия типового архитектурного решения (подлежит размещению в ФГИС ТП) в уведомлении указываются реквизиты такого типового архитектурного решения. </w:t>
      </w:r>
    </w:p>
    <w:p w14:paraId="625008F3" w14:textId="52D61650" w:rsidR="00AE18AA" w:rsidRPr="008D0DEF" w:rsidRDefault="002F152F" w:rsidP="00EA041C">
      <w:pPr>
        <w:ind w:left="567" w:right="567" w:firstLine="567"/>
        <w:jc w:val="both"/>
        <w:rPr>
          <w:sz w:val="24"/>
          <w:szCs w:val="24"/>
        </w:rPr>
      </w:pPr>
      <w:r>
        <w:rPr>
          <w:sz w:val="24"/>
          <w:szCs w:val="24"/>
        </w:rPr>
        <w:t>9.1.4.</w:t>
      </w:r>
      <w:r w:rsidR="003E18E6">
        <w:rPr>
          <w:sz w:val="24"/>
          <w:szCs w:val="24"/>
        </w:rPr>
        <w:t xml:space="preserve"> </w:t>
      </w:r>
      <w:r w:rsidR="00AE18AA" w:rsidRPr="008D0DEF">
        <w:rPr>
          <w:sz w:val="24"/>
          <w:szCs w:val="24"/>
        </w:rPr>
        <w:t>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roofErr w:type="gramStart"/>
      <w:r w:rsidR="00AE18AA" w:rsidRPr="008D0DEF">
        <w:rPr>
          <w:sz w:val="24"/>
          <w:szCs w:val="24"/>
        </w:rPr>
        <w:t>).*</w:t>
      </w:r>
      <w:proofErr w:type="gramEnd"/>
    </w:p>
    <w:p w14:paraId="0B5FE5FA" w14:textId="43A0D138" w:rsidR="00AE18AA" w:rsidRPr="003E18E6" w:rsidRDefault="002F152F" w:rsidP="00EA041C">
      <w:pPr>
        <w:ind w:left="567" w:right="567" w:firstLine="567"/>
        <w:jc w:val="both"/>
        <w:rPr>
          <w:sz w:val="24"/>
          <w:szCs w:val="24"/>
        </w:rPr>
      </w:pPr>
      <w:r>
        <w:rPr>
          <w:sz w:val="24"/>
          <w:szCs w:val="24"/>
        </w:rPr>
        <w:t>9.1.5.</w:t>
      </w:r>
      <w:r w:rsidR="00AE18AA" w:rsidRPr="008D0DEF">
        <w:rPr>
          <w:sz w:val="24"/>
          <w:szCs w:val="24"/>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p w14:paraId="79066ED9" w14:textId="77777777" w:rsidR="00AE18AA" w:rsidRPr="008D0DEF" w:rsidRDefault="00AE18AA" w:rsidP="0084557B">
      <w:pPr>
        <w:ind w:left="567" w:right="567" w:firstLine="567"/>
        <w:jc w:val="both"/>
        <w:rPr>
          <w:sz w:val="24"/>
          <w:szCs w:val="24"/>
        </w:rPr>
      </w:pPr>
      <w:r w:rsidRPr="008D0DEF">
        <w:rPr>
          <w:sz w:val="24"/>
          <w:szCs w:val="24"/>
        </w:rPr>
        <w:t xml:space="preserve">При достижении </w:t>
      </w:r>
      <w:r w:rsidRPr="008D0DEF">
        <w:rPr>
          <w:rFonts w:eastAsia="Times New Roman"/>
          <w:bCs/>
          <w:color w:val="000000"/>
          <w:sz w:val="24"/>
          <w:szCs w:val="24"/>
        </w:rPr>
        <w:t xml:space="preserve">целевого состояния, тип заявителя «Иностранное юридическое лицо» должно быть включено в тип «Юридическое лицо», на основании информации на ЕПГУ (иностранная компания может создать личный кабинет на </w:t>
      </w:r>
      <w:proofErr w:type="spellStart"/>
      <w:r w:rsidRPr="008D0DEF">
        <w:rPr>
          <w:rFonts w:eastAsia="Times New Roman"/>
          <w:bCs/>
          <w:color w:val="000000"/>
          <w:sz w:val="24"/>
          <w:szCs w:val="24"/>
        </w:rPr>
        <w:t>Госуслугах</w:t>
      </w:r>
      <w:proofErr w:type="spellEnd"/>
      <w:r w:rsidRPr="008D0DEF">
        <w:rPr>
          <w:rFonts w:eastAsia="Times New Roman"/>
          <w:bCs/>
          <w:color w:val="000000"/>
          <w:sz w:val="24"/>
          <w:szCs w:val="24"/>
        </w:rPr>
        <w:t>, только если у неё есть представительство в России, зарегистрированное в налоговой службе и имеющее ИНН и ОГРН. Без этих документов получить регистрацию и статус самостоятельной организации нельзя. Также не получится зарегистрироваться как филиал, на ЕПГУ должны быть данные о головной организации. Таким образом, сведения об иностранном юридическом лице подтверждаются по аналогии с российским юридическим лицом).</w:t>
      </w:r>
    </w:p>
    <w:p w14:paraId="06D78288" w14:textId="69B90D16" w:rsidR="00AE18AA" w:rsidRPr="008D0DEF" w:rsidRDefault="00AE18AA" w:rsidP="0084557B">
      <w:pPr>
        <w:suppressLineNumbers/>
        <w:autoSpaceDE w:val="0"/>
        <w:autoSpaceDN w:val="0"/>
        <w:adjustRightInd w:val="0"/>
        <w:ind w:left="567" w:right="567" w:firstLine="567"/>
        <w:jc w:val="both"/>
        <w:rPr>
          <w:sz w:val="24"/>
          <w:szCs w:val="24"/>
        </w:rPr>
      </w:pPr>
      <w:r w:rsidRPr="008D0DEF">
        <w:rPr>
          <w:sz w:val="24"/>
          <w:szCs w:val="24"/>
        </w:rPr>
        <w:t xml:space="preserve">В случае обращения за </w:t>
      </w:r>
      <w:proofErr w:type="spellStart"/>
      <w:r w:rsidRPr="008D0DEF">
        <w:rPr>
          <w:sz w:val="24"/>
          <w:szCs w:val="24"/>
        </w:rPr>
        <w:t>подуслугой</w:t>
      </w:r>
      <w:proofErr w:type="spellEnd"/>
      <w:r w:rsidRPr="008D0DEF">
        <w:rPr>
          <w:sz w:val="24"/>
          <w:szCs w:val="24"/>
        </w:rPr>
        <w:t xml:space="preserve"> «Направление заявителем уведомления об изменении параметров планируемого строительства или реконструкции объекта ИЖС или садового дома» кроме документов, указанных в подпунктах 2 – 7 пункта 9.1 настоящего административного регламента, заявителем предоставляется: </w:t>
      </w:r>
    </w:p>
    <w:p w14:paraId="14B74D16" w14:textId="6ACD1CFF" w:rsidR="00AE18AA" w:rsidRPr="008D0DEF" w:rsidRDefault="009D1888" w:rsidP="0084557B">
      <w:pPr>
        <w:suppressLineNumbers/>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 </w:t>
      </w:r>
      <w:r>
        <w:rPr>
          <w:sz w:val="24"/>
          <w:szCs w:val="24"/>
        </w:rPr>
        <w:t>у</w:t>
      </w:r>
      <w:r w:rsidR="00AE18AA" w:rsidRPr="008D0DEF">
        <w:rPr>
          <w:sz w:val="24"/>
          <w:szCs w:val="24"/>
        </w:rPr>
        <w:t xml:space="preserve">ведомление об изменении параметров планируемого строительства или реконструкции объекта ИЖС или садового дома по форме согласно </w:t>
      </w:r>
      <w:r>
        <w:rPr>
          <w:sz w:val="24"/>
          <w:szCs w:val="24"/>
        </w:rPr>
        <w:t>п</w:t>
      </w:r>
      <w:r w:rsidR="00AE18AA" w:rsidRPr="008D0DEF">
        <w:rPr>
          <w:sz w:val="24"/>
          <w:szCs w:val="24"/>
        </w:rPr>
        <w:t>риложению № 4 к приказу Министерства строительства и жилищно-коммунального хозяйства Российской Федерации от 19 сентября 2018 г. № 591/</w:t>
      </w:r>
      <w:proofErr w:type="spellStart"/>
      <w:r w:rsidR="00AE18AA" w:rsidRPr="008D0DEF">
        <w:rPr>
          <w:sz w:val="24"/>
          <w:szCs w:val="24"/>
        </w:rPr>
        <w:t>пр</w:t>
      </w:r>
      <w:proofErr w:type="spellEnd"/>
      <w:r w:rsidR="00AE18AA" w:rsidRPr="008D0DEF">
        <w:rPr>
          <w:sz w:val="24"/>
          <w:szCs w:val="24"/>
        </w:rPr>
        <w:t xml:space="preserve"> (предоставляется в случае личного обращения в уполномоченный орган);</w:t>
      </w:r>
    </w:p>
    <w:p w14:paraId="571508E0" w14:textId="3FE1A990" w:rsidR="00AE18AA" w:rsidRPr="008D0DEF" w:rsidRDefault="00AE18AA" w:rsidP="0084557B">
      <w:pPr>
        <w:suppressLineNumbers/>
        <w:autoSpaceDE w:val="0"/>
        <w:autoSpaceDN w:val="0"/>
        <w:adjustRightInd w:val="0"/>
        <w:ind w:left="567" w:right="567" w:firstLine="567"/>
        <w:jc w:val="both"/>
        <w:rPr>
          <w:sz w:val="24"/>
          <w:szCs w:val="24"/>
        </w:rPr>
      </w:pPr>
      <w:r w:rsidRPr="008D0DEF">
        <w:rPr>
          <w:sz w:val="24"/>
          <w:szCs w:val="24"/>
        </w:rPr>
        <w:t xml:space="preserve">В случае обращения заявителя для получения </w:t>
      </w:r>
      <w:proofErr w:type="spellStart"/>
      <w:r w:rsidRPr="008D0DEF">
        <w:rPr>
          <w:sz w:val="24"/>
          <w:szCs w:val="24"/>
        </w:rPr>
        <w:t>подуслуги</w:t>
      </w:r>
      <w:proofErr w:type="spellEnd"/>
      <w:r w:rsidRPr="008D0DEF">
        <w:rPr>
          <w:sz w:val="24"/>
          <w:szCs w:val="24"/>
        </w:rPr>
        <w:t xml:space="preserve"> «Исправление технической</w:t>
      </w:r>
      <w:r w:rsidR="009D1888">
        <w:rPr>
          <w:sz w:val="24"/>
          <w:szCs w:val="24"/>
        </w:rPr>
        <w:t xml:space="preserve"> </w:t>
      </w:r>
      <w:r w:rsidRPr="008D0DEF">
        <w:rPr>
          <w:sz w:val="24"/>
          <w:szCs w:val="24"/>
        </w:rPr>
        <w:t>(-их) ошибки(-</w:t>
      </w:r>
      <w:proofErr w:type="spellStart"/>
      <w:r w:rsidRPr="008D0DEF">
        <w:rPr>
          <w:sz w:val="24"/>
          <w:szCs w:val="24"/>
        </w:rPr>
        <w:t>ок</w:t>
      </w:r>
      <w:proofErr w:type="spellEnd"/>
      <w:r w:rsidRPr="008D0DEF">
        <w:rPr>
          <w:sz w:val="24"/>
          <w:szCs w:val="24"/>
        </w:rPr>
        <w:t xml:space="preserve">) в уведомлении» кроме документов, указанных в подпунктах 2, 3, 4, 7 пункта 9.1. настоящего административного регламента, заявителем предоставляется заявление </w:t>
      </w:r>
      <w:bookmarkStart w:id="2" w:name="_Hlk148088929"/>
      <w:r w:rsidRPr="008D0DEF">
        <w:rPr>
          <w:sz w:val="24"/>
          <w:szCs w:val="24"/>
        </w:rPr>
        <w:t xml:space="preserve">по форме, согласно Приложению №1 к настоящему </w:t>
      </w:r>
      <w:r w:rsidR="009D1888">
        <w:rPr>
          <w:sz w:val="24"/>
          <w:szCs w:val="24"/>
        </w:rPr>
        <w:t>а</w:t>
      </w:r>
      <w:r w:rsidRPr="008D0DEF">
        <w:rPr>
          <w:sz w:val="24"/>
          <w:szCs w:val="24"/>
        </w:rPr>
        <w:t>дминистративному регламенту.</w:t>
      </w:r>
      <w:bookmarkEnd w:id="2"/>
      <w:r w:rsidRPr="008D0DEF">
        <w:rPr>
          <w:sz w:val="24"/>
          <w:szCs w:val="24"/>
        </w:rPr>
        <w:t xml:space="preserve"> </w:t>
      </w:r>
    </w:p>
    <w:p w14:paraId="5D0268F1" w14:textId="3E416061" w:rsidR="00AE18AA" w:rsidRPr="008D0DEF" w:rsidRDefault="00AE18AA" w:rsidP="0084557B">
      <w:pPr>
        <w:suppressLineNumbers/>
        <w:autoSpaceDE w:val="0"/>
        <w:autoSpaceDN w:val="0"/>
        <w:adjustRightInd w:val="0"/>
        <w:ind w:left="567" w:right="567" w:firstLine="567"/>
        <w:jc w:val="both"/>
        <w:rPr>
          <w:sz w:val="24"/>
          <w:szCs w:val="24"/>
        </w:rPr>
      </w:pPr>
      <w:r w:rsidRPr="008D0DEF">
        <w:rPr>
          <w:sz w:val="24"/>
          <w:szCs w:val="24"/>
        </w:rPr>
        <w:t xml:space="preserve">9.1.3. В случае обращения заявителя для получения </w:t>
      </w:r>
      <w:proofErr w:type="spellStart"/>
      <w:r w:rsidRPr="008D0DEF">
        <w:rPr>
          <w:sz w:val="24"/>
          <w:szCs w:val="24"/>
        </w:rPr>
        <w:t>подуслуги</w:t>
      </w:r>
      <w:proofErr w:type="spellEnd"/>
      <w:r w:rsidRPr="008D0DEF">
        <w:rPr>
          <w:sz w:val="24"/>
          <w:szCs w:val="24"/>
        </w:rPr>
        <w:t xml:space="preserve"> «Получение повторного экземпляра (дубликата) уведомления о соответствии» кроме документов, указанных в подпунктах 2 – 4, 7 пункта 9.1. настоящего административного регламента, </w:t>
      </w:r>
      <w:r w:rsidRPr="008D0DEF">
        <w:rPr>
          <w:sz w:val="24"/>
          <w:szCs w:val="24"/>
        </w:rPr>
        <w:lastRenderedPageBreak/>
        <w:t xml:space="preserve">заявителем предоставляется заявление по форме, согласно Приложению №2 к настоящему </w:t>
      </w:r>
      <w:r w:rsidR="009D1888">
        <w:rPr>
          <w:sz w:val="24"/>
          <w:szCs w:val="24"/>
        </w:rPr>
        <w:t>а</w:t>
      </w:r>
      <w:r w:rsidRPr="008D0DEF">
        <w:rPr>
          <w:sz w:val="24"/>
          <w:szCs w:val="24"/>
        </w:rPr>
        <w:t xml:space="preserve">дминистративному регламенту. </w:t>
      </w:r>
    </w:p>
    <w:p w14:paraId="4080D126" w14:textId="1632A77A" w:rsidR="00AE18AA" w:rsidRPr="008D0DEF" w:rsidRDefault="00AE18AA" w:rsidP="0084557B">
      <w:pPr>
        <w:suppressLineNumbers/>
        <w:autoSpaceDE w:val="0"/>
        <w:autoSpaceDN w:val="0"/>
        <w:adjustRightInd w:val="0"/>
        <w:ind w:left="567" w:right="567" w:firstLine="567"/>
        <w:jc w:val="both"/>
        <w:rPr>
          <w:sz w:val="24"/>
          <w:szCs w:val="24"/>
        </w:rPr>
      </w:pPr>
      <w:r w:rsidRPr="008D0DEF">
        <w:rPr>
          <w:sz w:val="24"/>
          <w:szCs w:val="24"/>
        </w:rPr>
        <w:t xml:space="preserve">9.2. Заявитель или его представитель представляет в уполномоченный орган документы, указанные в пункте 9.1 настоящего </w:t>
      </w:r>
      <w:r w:rsidR="00657C76">
        <w:rPr>
          <w:sz w:val="24"/>
          <w:szCs w:val="24"/>
        </w:rPr>
        <w:t>а</w:t>
      </w:r>
      <w:r w:rsidRPr="008D0DEF">
        <w:rPr>
          <w:sz w:val="24"/>
          <w:szCs w:val="24"/>
        </w:rPr>
        <w:t xml:space="preserve">дминистративного регламента, одним из следующих способов по выбору заявителя: </w:t>
      </w:r>
    </w:p>
    <w:p w14:paraId="28E4725A" w14:textId="46B5ECCC" w:rsidR="00AE18AA" w:rsidRPr="008D0DEF" w:rsidRDefault="009D1888" w:rsidP="0084557B">
      <w:pPr>
        <w:suppressLineNumbers/>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в электронной форме посредством ЕПГУ. </w:t>
      </w:r>
    </w:p>
    <w:p w14:paraId="5F03AE7A" w14:textId="77777777" w:rsidR="00AE18AA" w:rsidRPr="008D0DEF" w:rsidRDefault="00AE18AA" w:rsidP="0084557B">
      <w:pPr>
        <w:suppressLineNumbers/>
        <w:autoSpaceDE w:val="0"/>
        <w:autoSpaceDN w:val="0"/>
        <w:adjustRightInd w:val="0"/>
        <w:ind w:left="567" w:right="567" w:firstLine="567"/>
        <w:jc w:val="both"/>
        <w:rPr>
          <w:sz w:val="24"/>
          <w:szCs w:val="24"/>
        </w:rPr>
      </w:pPr>
      <w:r w:rsidRPr="008D0DEF">
        <w:rPr>
          <w:sz w:val="24"/>
          <w:szCs w:val="24"/>
        </w:rPr>
        <w:t xml:space="preserve">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заявления с использованием интерактивной формы в электронном виде. </w:t>
      </w:r>
    </w:p>
    <w:p w14:paraId="2B49589C" w14:textId="77777777" w:rsidR="00AE18AA" w:rsidRPr="008D0DEF" w:rsidRDefault="00AE18AA" w:rsidP="0084557B">
      <w:pPr>
        <w:suppressLineNumbers/>
        <w:autoSpaceDE w:val="0"/>
        <w:autoSpaceDN w:val="0"/>
        <w:adjustRightInd w:val="0"/>
        <w:ind w:left="567" w:right="567" w:firstLine="567"/>
        <w:jc w:val="both"/>
        <w:rPr>
          <w:sz w:val="24"/>
          <w:szCs w:val="24"/>
        </w:rPr>
      </w:pPr>
      <w:r w:rsidRPr="008D0DEF">
        <w:rPr>
          <w:sz w:val="24"/>
          <w:szCs w:val="24"/>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14:paraId="37D92DCB" w14:textId="2F17CDB9" w:rsidR="00AE18AA" w:rsidRPr="008D0DEF" w:rsidRDefault="007A0CB4" w:rsidP="0084557B">
      <w:pPr>
        <w:suppressLineNumbers/>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 на бумажном носителе посредством личного обраще</w:t>
      </w:r>
      <w:r w:rsidR="00466194">
        <w:rPr>
          <w:sz w:val="24"/>
          <w:szCs w:val="24"/>
        </w:rPr>
        <w:t xml:space="preserve">ния в </w:t>
      </w:r>
      <w:r>
        <w:rPr>
          <w:sz w:val="24"/>
          <w:szCs w:val="24"/>
        </w:rPr>
        <w:t>у</w:t>
      </w:r>
      <w:r w:rsidR="00466194">
        <w:rPr>
          <w:sz w:val="24"/>
          <w:szCs w:val="24"/>
        </w:rPr>
        <w:t xml:space="preserve">полномоченный орган, </w:t>
      </w:r>
      <w:proofErr w:type="gramStart"/>
      <w:r w:rsidR="00466194">
        <w:rPr>
          <w:sz w:val="24"/>
          <w:szCs w:val="24"/>
        </w:rPr>
        <w:t>МФЦ</w:t>
      </w:r>
      <w:r w:rsidR="009D784C">
        <w:rPr>
          <w:sz w:val="24"/>
          <w:szCs w:val="24"/>
        </w:rPr>
        <w:t xml:space="preserve"> </w:t>
      </w:r>
      <w:r w:rsidR="00AE18AA" w:rsidRPr="008D0DEF">
        <w:rPr>
          <w:sz w:val="24"/>
          <w:szCs w:val="24"/>
        </w:rPr>
        <w:t>.</w:t>
      </w:r>
      <w:proofErr w:type="gramEnd"/>
    </w:p>
    <w:p w14:paraId="2510DD9F" w14:textId="78DE711F" w:rsidR="00AE18AA" w:rsidRPr="008D0DEF" w:rsidRDefault="00AE18AA" w:rsidP="0084557B">
      <w:pPr>
        <w:pStyle w:val="ConsPlusNormal"/>
        <w:ind w:left="567" w:right="567" w:firstLine="567"/>
        <w:jc w:val="both"/>
        <w:rPr>
          <w:rFonts w:ascii="Times New Roman" w:hAnsi="Times New Roman" w:cs="Times New Roman"/>
          <w:sz w:val="24"/>
          <w:szCs w:val="24"/>
        </w:rPr>
      </w:pPr>
      <w:r w:rsidRPr="008D0DEF">
        <w:rPr>
          <w:rFonts w:ascii="Times New Roman" w:hAnsi="Times New Roman" w:cs="Times New Roman"/>
          <w:sz w:val="24"/>
          <w:szCs w:val="24"/>
        </w:rPr>
        <w:t xml:space="preserve">9.3. Формы документов для заполнения могут быть получены заявителем при личном обращении в </w:t>
      </w:r>
      <w:r w:rsidR="007A0CB4">
        <w:rPr>
          <w:rFonts w:ascii="Times New Roman" w:hAnsi="Times New Roman" w:cs="Times New Roman"/>
          <w:sz w:val="24"/>
          <w:szCs w:val="24"/>
        </w:rPr>
        <w:t>у</w:t>
      </w:r>
      <w:r w:rsidRPr="008D0DEF">
        <w:rPr>
          <w:rFonts w:ascii="Times New Roman" w:hAnsi="Times New Roman" w:cs="Times New Roman"/>
          <w:sz w:val="24"/>
          <w:szCs w:val="24"/>
        </w:rPr>
        <w:t xml:space="preserve">полномоченный орган, в электронной форме на официальном вебсайте </w:t>
      </w:r>
      <w:r w:rsidR="009D1888">
        <w:rPr>
          <w:rFonts w:ascii="Times New Roman" w:hAnsi="Times New Roman" w:cs="Times New Roman"/>
          <w:sz w:val="24"/>
          <w:szCs w:val="24"/>
        </w:rPr>
        <w:t>у</w:t>
      </w:r>
      <w:r w:rsidRPr="008D0DEF">
        <w:rPr>
          <w:rFonts w:ascii="Times New Roman" w:hAnsi="Times New Roman" w:cs="Times New Roman"/>
          <w:sz w:val="24"/>
          <w:szCs w:val="24"/>
        </w:rPr>
        <w:t>полномоченного органа, РПГУ.</w:t>
      </w:r>
    </w:p>
    <w:p w14:paraId="1312D363" w14:textId="77777777" w:rsidR="00AE18AA" w:rsidRPr="008D0DEF" w:rsidRDefault="00AE18AA" w:rsidP="0084557B">
      <w:pPr>
        <w:suppressLineNumbers/>
        <w:autoSpaceDE w:val="0"/>
        <w:autoSpaceDN w:val="0"/>
        <w:adjustRightInd w:val="0"/>
        <w:ind w:left="567" w:right="567" w:firstLine="567"/>
        <w:jc w:val="both"/>
      </w:pPr>
    </w:p>
    <w:p w14:paraId="54444066" w14:textId="2F38C718" w:rsidR="00AE18AA" w:rsidRDefault="00AE18AA" w:rsidP="00803C6C">
      <w:pPr>
        <w:suppressLineNumbers/>
        <w:autoSpaceDE w:val="0"/>
        <w:autoSpaceDN w:val="0"/>
        <w:adjustRightInd w:val="0"/>
        <w:ind w:left="567" w:right="567" w:firstLine="567"/>
        <w:jc w:val="both"/>
        <w:rPr>
          <w:b/>
          <w:sz w:val="24"/>
          <w:szCs w:val="24"/>
        </w:rPr>
      </w:pPr>
      <w:r w:rsidRPr="008D0DEF">
        <w:rPr>
          <w:b/>
          <w:sz w:val="24"/>
          <w:szCs w:val="24"/>
        </w:rPr>
        <w:t>10. Исчерпывающий перечень документов, необходимых в соответствии с нормативными</w:t>
      </w:r>
      <w:r w:rsidRPr="008D0DEF">
        <w:rPr>
          <w:sz w:val="24"/>
          <w:szCs w:val="24"/>
        </w:rPr>
        <w:t xml:space="preserve"> </w:t>
      </w:r>
      <w:r w:rsidRPr="008D0DEF">
        <w:rPr>
          <w:b/>
          <w:sz w:val="24"/>
          <w:szCs w:val="24"/>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14:paraId="5967752D" w14:textId="7D3AEFD5" w:rsidR="00AE18AA" w:rsidRPr="008D0DEF" w:rsidRDefault="00AE18AA" w:rsidP="00D80486">
      <w:pPr>
        <w:suppressLineNumbers/>
        <w:autoSpaceDE w:val="0"/>
        <w:autoSpaceDN w:val="0"/>
        <w:adjustRightInd w:val="0"/>
        <w:ind w:left="567" w:right="567" w:firstLine="567"/>
        <w:jc w:val="both"/>
        <w:rPr>
          <w:sz w:val="24"/>
          <w:szCs w:val="24"/>
        </w:rPr>
      </w:pPr>
      <w:r w:rsidRPr="008D0DEF">
        <w:rPr>
          <w:sz w:val="24"/>
          <w:szCs w:val="24"/>
        </w:rPr>
        <w:t xml:space="preserve">10.1. </w:t>
      </w:r>
      <w:r w:rsidR="00E9164C">
        <w:rPr>
          <w:sz w:val="24"/>
          <w:szCs w:val="24"/>
        </w:rPr>
        <w:t>При наличии доступа у у</w:t>
      </w:r>
      <w:r w:rsidRPr="00D80486">
        <w:rPr>
          <w:sz w:val="24"/>
          <w:szCs w:val="24"/>
        </w:rPr>
        <w:t>полномоченного органа, после проведения технических мероприятий</w:t>
      </w:r>
      <w:r w:rsidRPr="008D0DEF">
        <w:rPr>
          <w:sz w:val="24"/>
          <w:szCs w:val="24"/>
        </w:rPr>
        <w:t xml:space="preserve">, для предоставления муниципальной услуги, </w:t>
      </w:r>
      <w:r w:rsidR="00657C76">
        <w:rPr>
          <w:sz w:val="24"/>
          <w:szCs w:val="24"/>
        </w:rPr>
        <w:t>у</w:t>
      </w:r>
      <w:r w:rsidRPr="008D0DEF">
        <w:rPr>
          <w:sz w:val="24"/>
          <w:szCs w:val="24"/>
        </w:rPr>
        <w:t xml:space="preserve">полномоченным органом запрашиваются в порядке межведомственного информационного взаимодействия (в том числе с использованием единой СМЭВ и подключаемых к ней региональных СМЭВ) в органах и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
    <w:p w14:paraId="71071D4E" w14:textId="77777777" w:rsidR="00AE18AA" w:rsidRPr="008D0DEF" w:rsidRDefault="00AE18AA" w:rsidP="00D80486">
      <w:pPr>
        <w:suppressLineNumbers/>
        <w:autoSpaceDE w:val="0"/>
        <w:autoSpaceDN w:val="0"/>
        <w:adjustRightInd w:val="0"/>
        <w:ind w:left="567" w:right="567" w:firstLine="567"/>
        <w:jc w:val="both"/>
        <w:rPr>
          <w:sz w:val="24"/>
          <w:szCs w:val="24"/>
        </w:rPr>
      </w:pPr>
      <w:r w:rsidRPr="008D0DEF">
        <w:rPr>
          <w:sz w:val="24"/>
          <w:szCs w:val="24"/>
        </w:rPr>
        <w:t xml:space="preserve">10.1.1. В случае обращения за </w:t>
      </w:r>
      <w:proofErr w:type="spellStart"/>
      <w:r w:rsidRPr="008D0DEF">
        <w:rPr>
          <w:sz w:val="24"/>
          <w:szCs w:val="24"/>
        </w:rPr>
        <w:t>подуслугами</w:t>
      </w:r>
      <w:proofErr w:type="spellEnd"/>
      <w:r w:rsidRPr="008D0DEF">
        <w:rPr>
          <w:sz w:val="24"/>
          <w:szCs w:val="24"/>
        </w:rPr>
        <w:t xml:space="preserve"> «</w:t>
      </w:r>
      <w:r w:rsidRPr="008D0DEF">
        <w:rPr>
          <w:rFonts w:eastAsia="Times New Roman"/>
          <w:sz w:val="24"/>
          <w:szCs w:val="24"/>
        </w:rPr>
        <w:t>Направление заявителем уведомления о планируемом строительстве или реконструкции объекта ИЖС или садового дома» и «</w:t>
      </w:r>
      <w:r w:rsidRPr="008D0DEF">
        <w:rPr>
          <w:sz w:val="24"/>
          <w:szCs w:val="24"/>
        </w:rPr>
        <w:t>Направление заявителем уведомления об изменении параметров планируемого строительства или реконструкции объекта ИЖС или садового дома</w:t>
      </w:r>
      <w:r w:rsidRPr="008D0DEF">
        <w:rPr>
          <w:rFonts w:eastAsia="Times New Roman"/>
          <w:sz w:val="24"/>
          <w:szCs w:val="24"/>
        </w:rPr>
        <w:t>»</w:t>
      </w:r>
      <w:r w:rsidRPr="008D0DEF">
        <w:rPr>
          <w:sz w:val="24"/>
          <w:szCs w:val="24"/>
        </w:rPr>
        <w:t>:</w:t>
      </w:r>
    </w:p>
    <w:p w14:paraId="38FC30FF" w14:textId="63855FAF" w:rsidR="00AE18AA" w:rsidRPr="008D0DEF" w:rsidRDefault="00AE18AA" w:rsidP="00D80486">
      <w:pPr>
        <w:suppressLineNumbers/>
        <w:autoSpaceDE w:val="0"/>
        <w:autoSpaceDN w:val="0"/>
        <w:adjustRightInd w:val="0"/>
        <w:ind w:left="567" w:right="567" w:firstLine="567"/>
        <w:jc w:val="both"/>
        <w:rPr>
          <w:sz w:val="24"/>
          <w:szCs w:val="24"/>
        </w:rPr>
      </w:pPr>
      <w:r w:rsidRPr="00B576D6">
        <w:rPr>
          <w:sz w:val="24"/>
          <w:szCs w:val="24"/>
        </w:rPr>
        <w:t xml:space="preserve"> Государственным комитетом по государственной регистрации и кадастру Республики Крым</w:t>
      </w:r>
      <w:r>
        <w:rPr>
          <w:sz w:val="24"/>
          <w:szCs w:val="24"/>
        </w:rPr>
        <w:t>:</w:t>
      </w:r>
    </w:p>
    <w:p w14:paraId="3DF083A0" w14:textId="6B9DB2A5" w:rsidR="00AE18AA" w:rsidRPr="008D0DEF" w:rsidRDefault="00AE18AA" w:rsidP="00D80486">
      <w:pPr>
        <w:suppressLineNumbers/>
        <w:autoSpaceDE w:val="0"/>
        <w:autoSpaceDN w:val="0"/>
        <w:adjustRightInd w:val="0"/>
        <w:ind w:left="567" w:right="567" w:firstLine="567"/>
        <w:jc w:val="both"/>
        <w:rPr>
          <w:sz w:val="24"/>
          <w:szCs w:val="24"/>
        </w:rPr>
      </w:pPr>
      <w:r w:rsidRPr="008D0DEF">
        <w:rPr>
          <w:sz w:val="24"/>
          <w:szCs w:val="24"/>
        </w:rPr>
        <w:t xml:space="preserve">- </w:t>
      </w:r>
      <w:r w:rsidR="00B576D6">
        <w:rPr>
          <w:rFonts w:eastAsia="Times New Roman"/>
          <w:bCs/>
          <w:sz w:val="24"/>
          <w:szCs w:val="24"/>
        </w:rPr>
        <w:t>с</w:t>
      </w:r>
      <w:r w:rsidRPr="008D0DEF">
        <w:rPr>
          <w:rFonts w:eastAsia="Times New Roman"/>
          <w:bCs/>
          <w:sz w:val="24"/>
          <w:szCs w:val="24"/>
        </w:rPr>
        <w:t>ведения из Единого госуда</w:t>
      </w:r>
      <w:r w:rsidR="00387915">
        <w:rPr>
          <w:rFonts w:eastAsia="Times New Roman"/>
          <w:bCs/>
          <w:sz w:val="24"/>
          <w:szCs w:val="24"/>
        </w:rPr>
        <w:t>рственного реестра недвижимости.</w:t>
      </w:r>
    </w:p>
    <w:p w14:paraId="4EF6548F" w14:textId="63896EFC" w:rsidR="00AE18AA" w:rsidRPr="008D0DEF" w:rsidRDefault="00AE18AA" w:rsidP="00D80486">
      <w:pPr>
        <w:suppressLineNumbers/>
        <w:autoSpaceDE w:val="0"/>
        <w:autoSpaceDN w:val="0"/>
        <w:adjustRightInd w:val="0"/>
        <w:ind w:left="567" w:right="567" w:firstLine="567"/>
        <w:jc w:val="both"/>
        <w:rPr>
          <w:sz w:val="24"/>
          <w:szCs w:val="24"/>
        </w:rPr>
      </w:pPr>
      <w:r w:rsidRPr="008D0DEF">
        <w:rPr>
          <w:sz w:val="24"/>
          <w:szCs w:val="24"/>
        </w:rPr>
        <w:t>Органы местного самоуправления муниципальных образований в Республике Крым:</w:t>
      </w:r>
    </w:p>
    <w:p w14:paraId="5B16DE12" w14:textId="25A20BE0" w:rsidR="00AE18AA" w:rsidRPr="008D0DEF" w:rsidRDefault="00AE18AA" w:rsidP="00D80486">
      <w:pPr>
        <w:suppressLineNumbers/>
        <w:autoSpaceDE w:val="0"/>
        <w:autoSpaceDN w:val="0"/>
        <w:adjustRightInd w:val="0"/>
        <w:ind w:left="567" w:right="567" w:firstLine="567"/>
        <w:jc w:val="both"/>
        <w:rPr>
          <w:rFonts w:eastAsia="Times New Roman"/>
          <w:bCs/>
          <w:sz w:val="24"/>
          <w:szCs w:val="24"/>
        </w:rPr>
      </w:pPr>
      <w:r w:rsidRPr="008D0DEF">
        <w:rPr>
          <w:sz w:val="24"/>
          <w:szCs w:val="24"/>
        </w:rPr>
        <w:t xml:space="preserve">- </w:t>
      </w:r>
      <w:r w:rsidR="00CC0E5F">
        <w:rPr>
          <w:rFonts w:eastAsia="Times New Roman"/>
          <w:bCs/>
          <w:sz w:val="24"/>
          <w:szCs w:val="24"/>
        </w:rPr>
        <w:t>р</w:t>
      </w:r>
      <w:r w:rsidRPr="008D0DEF">
        <w:rPr>
          <w:rFonts w:eastAsia="Times New Roman"/>
          <w:bCs/>
          <w:sz w:val="24"/>
          <w:szCs w:val="24"/>
        </w:rPr>
        <w:t>азрешение на отклонение от предельных параметров разрешенного строительства, реконструкции объекта капитального строительства</w:t>
      </w:r>
      <w:r w:rsidR="00387915">
        <w:rPr>
          <w:rFonts w:eastAsia="Times New Roman"/>
          <w:bCs/>
          <w:sz w:val="24"/>
          <w:szCs w:val="24"/>
        </w:rPr>
        <w:t>.</w:t>
      </w:r>
    </w:p>
    <w:p w14:paraId="17523680" w14:textId="480E5B04" w:rsidR="00AE18AA" w:rsidRPr="008D0DEF" w:rsidRDefault="00AE18AA" w:rsidP="00D80486">
      <w:pPr>
        <w:suppressLineNumbers/>
        <w:autoSpaceDE w:val="0"/>
        <w:autoSpaceDN w:val="0"/>
        <w:adjustRightInd w:val="0"/>
        <w:ind w:left="567" w:right="567" w:firstLine="567"/>
        <w:jc w:val="both"/>
        <w:rPr>
          <w:rFonts w:eastAsia="Times New Roman"/>
          <w:bCs/>
          <w:iCs/>
          <w:color w:val="000000"/>
          <w:sz w:val="24"/>
          <w:szCs w:val="24"/>
        </w:rPr>
      </w:pPr>
      <w:r w:rsidRPr="008D0DEF">
        <w:rPr>
          <w:rFonts w:eastAsia="Times New Roman"/>
          <w:bCs/>
          <w:iCs/>
          <w:color w:val="000000"/>
          <w:sz w:val="24"/>
          <w:szCs w:val="24"/>
        </w:rPr>
        <w:t>Министерство культуры Республики Крым:</w:t>
      </w:r>
    </w:p>
    <w:p w14:paraId="48019DCC" w14:textId="3F423347" w:rsidR="00AE18AA" w:rsidRPr="008D0DEF" w:rsidRDefault="00AE18AA" w:rsidP="00D80486">
      <w:pPr>
        <w:suppressLineNumbers/>
        <w:autoSpaceDE w:val="0"/>
        <w:autoSpaceDN w:val="0"/>
        <w:adjustRightInd w:val="0"/>
        <w:ind w:left="567" w:right="567" w:firstLine="567"/>
        <w:jc w:val="both"/>
        <w:rPr>
          <w:rFonts w:eastAsia="Times New Roman"/>
          <w:bCs/>
          <w:sz w:val="24"/>
          <w:szCs w:val="24"/>
        </w:rPr>
      </w:pPr>
      <w:r w:rsidRPr="008D0DEF">
        <w:rPr>
          <w:rFonts w:eastAsia="Times New Roman"/>
          <w:bCs/>
          <w:i/>
          <w:color w:val="000000"/>
          <w:sz w:val="24"/>
          <w:szCs w:val="24"/>
        </w:rPr>
        <w:t xml:space="preserve">- </w:t>
      </w:r>
      <w:r w:rsidR="00CC0E5F">
        <w:rPr>
          <w:rFonts w:eastAsia="Times New Roman"/>
          <w:bCs/>
          <w:sz w:val="24"/>
          <w:szCs w:val="24"/>
        </w:rPr>
        <w:t>з</w:t>
      </w:r>
      <w:r w:rsidRPr="008D0DEF">
        <w:rPr>
          <w:rFonts w:eastAsia="Times New Roman"/>
          <w:bCs/>
          <w:sz w:val="24"/>
          <w:szCs w:val="24"/>
        </w:rPr>
        <w:t>аключение о соответствии описания внешнего облика объекта ИЖС или садового дома требованиям к архитектурным решениям объектов ИЖС или садового дома в границах территории исторического поселения федераль</w:t>
      </w:r>
      <w:r w:rsidR="00387915">
        <w:rPr>
          <w:rFonts w:eastAsia="Times New Roman"/>
          <w:bCs/>
          <w:sz w:val="24"/>
          <w:szCs w:val="24"/>
        </w:rPr>
        <w:t>ного или регионального значения.</w:t>
      </w:r>
    </w:p>
    <w:p w14:paraId="010F7806" w14:textId="2DD87B70" w:rsidR="00AE18AA" w:rsidRPr="008D0DEF" w:rsidRDefault="00AE18AA" w:rsidP="00D80486">
      <w:pPr>
        <w:suppressLineNumbers/>
        <w:autoSpaceDE w:val="0"/>
        <w:autoSpaceDN w:val="0"/>
        <w:adjustRightInd w:val="0"/>
        <w:ind w:left="567" w:right="567" w:firstLine="567"/>
        <w:jc w:val="both"/>
        <w:rPr>
          <w:rFonts w:eastAsia="Times New Roman"/>
          <w:bCs/>
          <w:sz w:val="24"/>
          <w:szCs w:val="24"/>
        </w:rPr>
      </w:pPr>
      <w:r w:rsidRPr="00387915">
        <w:rPr>
          <w:rFonts w:eastAsia="Times New Roman"/>
          <w:bCs/>
          <w:iCs/>
          <w:color w:val="000000"/>
          <w:sz w:val="24"/>
          <w:szCs w:val="24"/>
        </w:rPr>
        <w:t>Министерство культуры Республики Крым</w:t>
      </w:r>
      <w:r w:rsidRPr="00387915">
        <w:rPr>
          <w:rFonts w:eastAsia="Times New Roman"/>
          <w:bCs/>
          <w:sz w:val="24"/>
          <w:szCs w:val="24"/>
        </w:rPr>
        <w:t>:</w:t>
      </w:r>
    </w:p>
    <w:p w14:paraId="497C3AA6" w14:textId="0663D1F5" w:rsidR="00AE18AA" w:rsidRPr="008D0DEF" w:rsidRDefault="00AE18AA" w:rsidP="00D80486">
      <w:pPr>
        <w:suppressLineNumbers/>
        <w:autoSpaceDE w:val="0"/>
        <w:autoSpaceDN w:val="0"/>
        <w:adjustRightInd w:val="0"/>
        <w:ind w:left="567" w:right="567" w:firstLine="567"/>
        <w:jc w:val="both"/>
        <w:rPr>
          <w:sz w:val="24"/>
          <w:szCs w:val="24"/>
        </w:rPr>
      </w:pPr>
      <w:r w:rsidRPr="008D0DEF">
        <w:rPr>
          <w:rFonts w:eastAsia="Times New Roman"/>
          <w:bCs/>
          <w:sz w:val="24"/>
          <w:szCs w:val="24"/>
        </w:rPr>
        <w:t xml:space="preserve">- </w:t>
      </w:r>
      <w:r w:rsidR="00CC0E5F">
        <w:rPr>
          <w:rFonts w:eastAsia="Times New Roman"/>
          <w:bCs/>
          <w:sz w:val="24"/>
          <w:szCs w:val="24"/>
        </w:rPr>
        <w:t>о</w:t>
      </w:r>
      <w:r w:rsidRPr="008D0DEF">
        <w:rPr>
          <w:rFonts w:eastAsia="Times New Roman"/>
          <w:bCs/>
          <w:sz w:val="24"/>
          <w:szCs w:val="24"/>
        </w:rPr>
        <w:t>писание внешнего облика объекта индивидуального жилищного строительства или садового дома (е</w:t>
      </w:r>
      <w:r w:rsidRPr="008D0DEF">
        <w:rPr>
          <w:rFonts w:eastAsia="Times New Roman"/>
          <w:bCs/>
          <w:color w:val="000000"/>
          <w:sz w:val="24"/>
          <w:szCs w:val="24"/>
        </w:rPr>
        <w:t>сли строительство планируется в границах территории исторического поселения федерального или регионального значения</w:t>
      </w:r>
      <w:r w:rsidRPr="008D0DEF">
        <w:rPr>
          <w:sz w:val="24"/>
          <w:szCs w:val="24"/>
        </w:rPr>
        <w:t xml:space="preserve"> и типовое архитектурное решение ИЖС не утверждено).</w:t>
      </w:r>
    </w:p>
    <w:p w14:paraId="3E5A4020" w14:textId="028550E8" w:rsidR="00AE18AA" w:rsidRPr="008D0DEF" w:rsidRDefault="00AE18AA" w:rsidP="00D80486">
      <w:pPr>
        <w:suppressLineNumbers/>
        <w:autoSpaceDE w:val="0"/>
        <w:autoSpaceDN w:val="0"/>
        <w:adjustRightInd w:val="0"/>
        <w:ind w:left="567" w:right="567" w:firstLine="567"/>
        <w:jc w:val="both"/>
        <w:rPr>
          <w:sz w:val="24"/>
          <w:szCs w:val="24"/>
        </w:rPr>
      </w:pPr>
      <w:r w:rsidRPr="00F53140">
        <w:rPr>
          <w:sz w:val="24"/>
          <w:szCs w:val="24"/>
        </w:rPr>
        <w:lastRenderedPageBreak/>
        <w:t>Нотариальной палатой Республики Крым:</w:t>
      </w:r>
    </w:p>
    <w:p w14:paraId="275AD86E" w14:textId="504E9BB3" w:rsidR="00AE18AA" w:rsidRPr="008D0DEF" w:rsidRDefault="00AE18AA" w:rsidP="00D80486">
      <w:pPr>
        <w:suppressLineNumbers/>
        <w:autoSpaceDE w:val="0"/>
        <w:autoSpaceDN w:val="0"/>
        <w:adjustRightInd w:val="0"/>
        <w:ind w:left="567" w:right="567" w:firstLine="567"/>
        <w:jc w:val="both"/>
        <w:rPr>
          <w:i/>
          <w:iCs/>
          <w:sz w:val="24"/>
          <w:szCs w:val="24"/>
        </w:rPr>
      </w:pPr>
      <w:r w:rsidRPr="008D0DEF">
        <w:rPr>
          <w:sz w:val="24"/>
          <w:szCs w:val="24"/>
        </w:rPr>
        <w:t xml:space="preserve">- </w:t>
      </w:r>
      <w:r w:rsidR="00F53140">
        <w:rPr>
          <w:rFonts w:eastAsia="Times New Roman"/>
          <w:bCs/>
          <w:color w:val="000000"/>
          <w:sz w:val="24"/>
          <w:szCs w:val="24"/>
        </w:rPr>
        <w:t>с</w:t>
      </w:r>
      <w:r w:rsidRPr="008D0DEF">
        <w:rPr>
          <w:rFonts w:eastAsia="Times New Roman"/>
          <w:bCs/>
          <w:color w:val="000000"/>
          <w:sz w:val="24"/>
          <w:szCs w:val="24"/>
        </w:rPr>
        <w:t>ведения о наличии нотариальной доверенности</w:t>
      </w:r>
      <w:r w:rsidR="00F53140">
        <w:rPr>
          <w:sz w:val="24"/>
          <w:szCs w:val="24"/>
        </w:rPr>
        <w:t>.</w:t>
      </w:r>
    </w:p>
    <w:p w14:paraId="6A889954" w14:textId="72B8017C" w:rsidR="00AE18AA" w:rsidRPr="008D0DEF" w:rsidRDefault="00AE18AA" w:rsidP="00D80486">
      <w:pPr>
        <w:suppressLineNumbers/>
        <w:autoSpaceDE w:val="0"/>
        <w:autoSpaceDN w:val="0"/>
        <w:adjustRightInd w:val="0"/>
        <w:ind w:left="567" w:right="567" w:firstLine="567"/>
        <w:jc w:val="both"/>
        <w:rPr>
          <w:sz w:val="24"/>
          <w:szCs w:val="24"/>
        </w:rPr>
      </w:pPr>
      <w:r w:rsidRPr="00F53140">
        <w:rPr>
          <w:sz w:val="24"/>
          <w:szCs w:val="24"/>
        </w:rPr>
        <w:t>Управлением Федеральной налоговой службы по Республике Крым:</w:t>
      </w:r>
    </w:p>
    <w:p w14:paraId="156F2BA5" w14:textId="06AC23DD" w:rsidR="00AE18AA" w:rsidRPr="008D0DEF" w:rsidRDefault="00F94C45" w:rsidP="00F94C45">
      <w:pPr>
        <w:suppressLineNumbers/>
        <w:autoSpaceDE w:val="0"/>
        <w:autoSpaceDN w:val="0"/>
        <w:adjustRightInd w:val="0"/>
        <w:ind w:left="567" w:right="567"/>
        <w:jc w:val="both"/>
        <w:rPr>
          <w:sz w:val="24"/>
          <w:szCs w:val="24"/>
        </w:rPr>
      </w:pPr>
      <w:r>
        <w:rPr>
          <w:sz w:val="24"/>
          <w:szCs w:val="24"/>
        </w:rPr>
        <w:t xml:space="preserve">       </w:t>
      </w:r>
      <w:r w:rsidR="00F53140">
        <w:rPr>
          <w:sz w:val="24"/>
          <w:szCs w:val="24"/>
        </w:rPr>
        <w:t xml:space="preserve">  </w:t>
      </w:r>
      <w:r w:rsidR="00AE18AA" w:rsidRPr="008D0DEF">
        <w:rPr>
          <w:sz w:val="24"/>
          <w:szCs w:val="24"/>
        </w:rPr>
        <w:t xml:space="preserve">- </w:t>
      </w:r>
      <w:r w:rsidR="00CC0E5F">
        <w:rPr>
          <w:rFonts w:eastAsia="Times New Roman"/>
          <w:bCs/>
          <w:sz w:val="24"/>
          <w:szCs w:val="24"/>
        </w:rPr>
        <w:t>с</w:t>
      </w:r>
      <w:r w:rsidR="00AE18AA" w:rsidRPr="008D0DEF">
        <w:rPr>
          <w:rFonts w:eastAsia="Times New Roman"/>
          <w:bCs/>
          <w:sz w:val="24"/>
          <w:szCs w:val="24"/>
        </w:rPr>
        <w:t>ведения из Единого государственного реестра юридических лиц (</w:t>
      </w:r>
      <w:bookmarkStart w:id="3" w:name="_Hlk148091367"/>
      <w:r w:rsidR="00AE18AA" w:rsidRPr="008D0DEF">
        <w:rPr>
          <w:rFonts w:eastAsia="Times New Roman"/>
          <w:bCs/>
          <w:sz w:val="24"/>
          <w:szCs w:val="24"/>
        </w:rPr>
        <w:t>в случае обращения юридического лица)</w:t>
      </w:r>
      <w:bookmarkEnd w:id="3"/>
      <w:r w:rsidR="00AE18AA" w:rsidRPr="008D0DEF">
        <w:rPr>
          <w:sz w:val="24"/>
          <w:szCs w:val="24"/>
        </w:rPr>
        <w:t xml:space="preserve">; </w:t>
      </w:r>
    </w:p>
    <w:p w14:paraId="64EA23A5" w14:textId="706E18B0" w:rsidR="00AE18AA" w:rsidRPr="008D0DEF" w:rsidRDefault="00F94C45" w:rsidP="00F94C45">
      <w:pPr>
        <w:suppressLineNumbers/>
        <w:autoSpaceDE w:val="0"/>
        <w:autoSpaceDN w:val="0"/>
        <w:adjustRightInd w:val="0"/>
        <w:ind w:left="567" w:right="567"/>
        <w:jc w:val="both"/>
        <w:rPr>
          <w:rFonts w:eastAsia="Times New Roman"/>
          <w:bCs/>
          <w:sz w:val="24"/>
          <w:szCs w:val="24"/>
        </w:rPr>
      </w:pPr>
      <w:r>
        <w:rPr>
          <w:sz w:val="24"/>
          <w:szCs w:val="24"/>
        </w:rPr>
        <w:t xml:space="preserve">       </w:t>
      </w:r>
      <w:r w:rsidR="00CC0E5F">
        <w:rPr>
          <w:sz w:val="24"/>
          <w:szCs w:val="24"/>
        </w:rPr>
        <w:t xml:space="preserve"> </w:t>
      </w:r>
      <w:r w:rsidR="00AE18AA" w:rsidRPr="008D0DEF">
        <w:rPr>
          <w:sz w:val="24"/>
          <w:szCs w:val="24"/>
        </w:rPr>
        <w:t xml:space="preserve">- </w:t>
      </w:r>
      <w:r w:rsidR="00CC0E5F">
        <w:rPr>
          <w:rFonts w:eastAsia="Times New Roman"/>
          <w:bCs/>
          <w:sz w:val="24"/>
          <w:szCs w:val="24"/>
        </w:rPr>
        <w:t>с</w:t>
      </w:r>
      <w:r w:rsidR="00AE18AA" w:rsidRPr="008D0DEF">
        <w:rPr>
          <w:rFonts w:eastAsia="Times New Roman"/>
          <w:bCs/>
          <w:sz w:val="24"/>
          <w:szCs w:val="24"/>
        </w:rPr>
        <w:t>ведения из Единого государственного реестра индивидуальных предпринимателей</w:t>
      </w:r>
      <w:r w:rsidR="00AE18AA" w:rsidRPr="008D0DEF">
        <w:t xml:space="preserve"> (</w:t>
      </w:r>
      <w:r w:rsidR="00AE18AA" w:rsidRPr="008D0DEF">
        <w:rPr>
          <w:rFonts w:eastAsia="Times New Roman"/>
          <w:bCs/>
          <w:sz w:val="24"/>
          <w:szCs w:val="24"/>
        </w:rPr>
        <w:t>в случае обращения индивидуального предпринимателя);</w:t>
      </w:r>
    </w:p>
    <w:p w14:paraId="05664E75" w14:textId="26434B82" w:rsidR="00AE18AA" w:rsidRPr="008D0DEF" w:rsidRDefault="00CC0E5F" w:rsidP="00C37C77">
      <w:pPr>
        <w:suppressLineNumbers/>
        <w:autoSpaceDE w:val="0"/>
        <w:autoSpaceDN w:val="0"/>
        <w:adjustRightInd w:val="0"/>
        <w:ind w:firstLine="567"/>
        <w:jc w:val="both"/>
        <w:rPr>
          <w:rFonts w:eastAsia="Times New Roman"/>
          <w:bCs/>
          <w:sz w:val="24"/>
          <w:szCs w:val="24"/>
        </w:rPr>
      </w:pPr>
      <w:r>
        <w:rPr>
          <w:rFonts w:eastAsia="Times New Roman"/>
          <w:bCs/>
          <w:sz w:val="24"/>
          <w:szCs w:val="24"/>
        </w:rPr>
        <w:t xml:space="preserve">      - с</w:t>
      </w:r>
      <w:r w:rsidR="00AE18AA" w:rsidRPr="008D0DEF">
        <w:rPr>
          <w:rFonts w:eastAsia="Times New Roman"/>
          <w:bCs/>
          <w:sz w:val="24"/>
          <w:szCs w:val="24"/>
        </w:rPr>
        <w:t xml:space="preserve">ведения о том, является ли юридическое лицо иностранным в ФНС России. </w:t>
      </w:r>
    </w:p>
    <w:p w14:paraId="670D308C" w14:textId="2FE7238E" w:rsidR="00AE18AA" w:rsidRPr="008D0DEF" w:rsidRDefault="00CC0E5F" w:rsidP="000B26C5">
      <w:pPr>
        <w:suppressLineNumbers/>
        <w:autoSpaceDE w:val="0"/>
        <w:autoSpaceDN w:val="0"/>
        <w:adjustRightInd w:val="0"/>
        <w:ind w:left="567" w:right="567" w:firstLine="567"/>
        <w:jc w:val="both"/>
        <w:rPr>
          <w:sz w:val="24"/>
          <w:szCs w:val="24"/>
        </w:rPr>
      </w:pPr>
      <w:r>
        <w:rPr>
          <w:sz w:val="24"/>
          <w:szCs w:val="24"/>
        </w:rPr>
        <w:t xml:space="preserve">    </w:t>
      </w:r>
      <w:r w:rsidR="00AE18AA" w:rsidRPr="008D0DEF">
        <w:rPr>
          <w:sz w:val="24"/>
          <w:szCs w:val="24"/>
        </w:rPr>
        <w:t>Информация о с</w:t>
      </w:r>
      <w:r w:rsidR="00AE18AA" w:rsidRPr="008D0DEF">
        <w:rPr>
          <w:rFonts w:eastAsia="Times New Roman"/>
          <w:bCs/>
          <w:sz w:val="24"/>
          <w:szCs w:val="24"/>
        </w:rPr>
        <w:t xml:space="preserve">оответствии параметров объекта ИЖС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00AE18AA" w:rsidRPr="008D0DEF">
        <w:rPr>
          <w:rFonts w:eastAsia="Times New Roman"/>
          <w:bCs/>
          <w:sz w:val="24"/>
          <w:szCs w:val="24"/>
        </w:rPr>
        <w:t>ГрК</w:t>
      </w:r>
      <w:proofErr w:type="spellEnd"/>
      <w:r w:rsidR="00AE18AA" w:rsidRPr="008D0DEF">
        <w:rPr>
          <w:rFonts w:eastAsia="Times New Roman"/>
          <w:bCs/>
          <w:sz w:val="24"/>
          <w:szCs w:val="24"/>
        </w:rPr>
        <w:t xml:space="preserve"> РФ, другими федеральными законами и действующим на дату поступления уведомления о планируемом строительстве содержится в </w:t>
      </w:r>
      <w:r>
        <w:rPr>
          <w:rFonts w:eastAsia="Times New Roman"/>
          <w:bCs/>
          <w:sz w:val="24"/>
          <w:szCs w:val="24"/>
        </w:rPr>
        <w:t>у</w:t>
      </w:r>
      <w:r w:rsidR="00AE18AA" w:rsidRPr="008D0DEF">
        <w:rPr>
          <w:rFonts w:eastAsia="Times New Roman"/>
          <w:bCs/>
          <w:sz w:val="24"/>
          <w:szCs w:val="24"/>
        </w:rPr>
        <w:t>полномоченном органе.</w:t>
      </w:r>
    </w:p>
    <w:p w14:paraId="000C4B72" w14:textId="69EDF5DA" w:rsidR="00AE18AA" w:rsidRPr="008D0DEF" w:rsidRDefault="00AE18AA" w:rsidP="000B26C5">
      <w:pPr>
        <w:suppressLineNumbers/>
        <w:autoSpaceDE w:val="0"/>
        <w:autoSpaceDN w:val="0"/>
        <w:adjustRightInd w:val="0"/>
        <w:ind w:left="567" w:right="567" w:firstLine="567"/>
        <w:jc w:val="both"/>
        <w:rPr>
          <w:sz w:val="24"/>
          <w:szCs w:val="24"/>
        </w:rPr>
      </w:pPr>
      <w:r w:rsidRPr="008D0DEF">
        <w:rPr>
          <w:sz w:val="24"/>
          <w:szCs w:val="24"/>
        </w:rPr>
        <w:t xml:space="preserve">10.1.2. В случае обращения за </w:t>
      </w:r>
      <w:proofErr w:type="spellStart"/>
      <w:r w:rsidRPr="008D0DEF">
        <w:rPr>
          <w:sz w:val="24"/>
          <w:szCs w:val="24"/>
        </w:rPr>
        <w:t>подуслугами</w:t>
      </w:r>
      <w:proofErr w:type="spellEnd"/>
      <w:r w:rsidRPr="008D0DEF">
        <w:rPr>
          <w:sz w:val="24"/>
          <w:szCs w:val="24"/>
        </w:rPr>
        <w:t xml:space="preserve"> «Исправление технической(-их) </w:t>
      </w:r>
      <w:proofErr w:type="gramStart"/>
      <w:r w:rsidRPr="008D0DEF">
        <w:rPr>
          <w:sz w:val="24"/>
          <w:szCs w:val="24"/>
        </w:rPr>
        <w:t>ошибки</w:t>
      </w:r>
      <w:r w:rsidR="0034330E">
        <w:rPr>
          <w:sz w:val="24"/>
          <w:szCs w:val="24"/>
        </w:rPr>
        <w:t xml:space="preserve">  </w:t>
      </w:r>
      <w:r w:rsidRPr="008D0DEF">
        <w:rPr>
          <w:sz w:val="24"/>
          <w:szCs w:val="24"/>
        </w:rPr>
        <w:t>(</w:t>
      </w:r>
      <w:proofErr w:type="gramEnd"/>
      <w:r w:rsidRPr="008D0DEF">
        <w:rPr>
          <w:sz w:val="24"/>
          <w:szCs w:val="24"/>
        </w:rPr>
        <w:t>-</w:t>
      </w:r>
      <w:proofErr w:type="spellStart"/>
      <w:r w:rsidRPr="008D0DEF">
        <w:rPr>
          <w:sz w:val="24"/>
          <w:szCs w:val="24"/>
        </w:rPr>
        <w:t>ок</w:t>
      </w:r>
      <w:proofErr w:type="spellEnd"/>
      <w:r w:rsidRPr="008D0DEF">
        <w:rPr>
          <w:sz w:val="24"/>
          <w:szCs w:val="24"/>
        </w:rPr>
        <w:t>) в уведомлении», «Получение повторного экземпляра (дубликата) уведомления о соответствии» кроме сведений, указанных в подпунктах 1, 5, 6 необходимы сведения о ранее поданном уведомлении о соответствии параметров, которые содержатся в ПГС.</w:t>
      </w:r>
    </w:p>
    <w:p w14:paraId="72B70D0F" w14:textId="665B7BC5" w:rsidR="00AE18AA" w:rsidRPr="008D0DEF" w:rsidRDefault="00AE18AA" w:rsidP="00601A85">
      <w:pPr>
        <w:suppressLineNumbers/>
        <w:autoSpaceDE w:val="0"/>
        <w:autoSpaceDN w:val="0"/>
        <w:adjustRightInd w:val="0"/>
        <w:ind w:left="567" w:right="567" w:firstLine="567"/>
        <w:jc w:val="both"/>
        <w:rPr>
          <w:sz w:val="24"/>
          <w:szCs w:val="24"/>
        </w:rPr>
      </w:pPr>
      <w:r w:rsidRPr="008D0DEF">
        <w:rPr>
          <w:sz w:val="24"/>
          <w:szCs w:val="24"/>
        </w:rPr>
        <w:t xml:space="preserve">10.2. Заявитель вправе, по собственной инициативе предоставить документы, предусмотренные пунктом 10.1 </w:t>
      </w:r>
      <w:r w:rsidR="0034330E">
        <w:rPr>
          <w:sz w:val="24"/>
          <w:szCs w:val="24"/>
        </w:rPr>
        <w:t>а</w:t>
      </w:r>
      <w:r w:rsidRPr="008D0DEF">
        <w:rPr>
          <w:sz w:val="24"/>
          <w:szCs w:val="24"/>
        </w:rPr>
        <w:t xml:space="preserve">дминистративного регламента. </w:t>
      </w:r>
    </w:p>
    <w:p w14:paraId="737CDE93" w14:textId="77777777" w:rsidR="00AE18AA" w:rsidRPr="008D0DEF" w:rsidRDefault="00AE18AA" w:rsidP="00601A85">
      <w:pPr>
        <w:suppressLineNumbers/>
        <w:autoSpaceDE w:val="0"/>
        <w:autoSpaceDN w:val="0"/>
        <w:adjustRightInd w:val="0"/>
        <w:ind w:left="567" w:right="567" w:firstLine="567"/>
        <w:jc w:val="both"/>
        <w:rPr>
          <w:sz w:val="24"/>
          <w:szCs w:val="24"/>
        </w:rPr>
      </w:pPr>
      <w:r w:rsidRPr="008D0DEF">
        <w:rPr>
          <w:sz w:val="24"/>
          <w:szCs w:val="24"/>
        </w:rPr>
        <w:t>Непредставление вышеуказанных документов не является основанием для отказа в предоставлении муниципальной услуги.</w:t>
      </w:r>
    </w:p>
    <w:p w14:paraId="1873AB0F" w14:textId="77777777" w:rsidR="00AE18AA" w:rsidRPr="008D0DEF" w:rsidRDefault="00AE18AA" w:rsidP="00601A85">
      <w:pPr>
        <w:suppressLineNumbers/>
        <w:autoSpaceDE w:val="0"/>
        <w:autoSpaceDN w:val="0"/>
        <w:adjustRightInd w:val="0"/>
        <w:ind w:left="567" w:right="567" w:firstLine="567"/>
        <w:jc w:val="both"/>
        <w:rPr>
          <w:sz w:val="24"/>
          <w:szCs w:val="24"/>
        </w:rPr>
      </w:pPr>
    </w:p>
    <w:p w14:paraId="28762974" w14:textId="52090DD2" w:rsidR="00AE18AA" w:rsidRDefault="00AE18AA" w:rsidP="00601A85">
      <w:pPr>
        <w:pStyle w:val="printj"/>
        <w:spacing w:before="0" w:after="0"/>
        <w:ind w:left="567" w:right="567" w:firstLine="567"/>
        <w:jc w:val="center"/>
        <w:rPr>
          <w:b/>
        </w:rPr>
      </w:pPr>
      <w:r w:rsidRPr="008D0DEF">
        <w:rPr>
          <w:b/>
        </w:rPr>
        <w:t>11. Указание на запрет требовать от заявителя</w:t>
      </w:r>
    </w:p>
    <w:p w14:paraId="58211A29" w14:textId="77777777" w:rsidR="00AE18AA" w:rsidRPr="008D0DEF" w:rsidRDefault="00AE18AA" w:rsidP="00601A85">
      <w:pPr>
        <w:pStyle w:val="printj"/>
        <w:spacing w:before="0" w:after="0"/>
        <w:ind w:left="567" w:right="567" w:firstLine="567"/>
      </w:pPr>
      <w:r w:rsidRPr="008D0DEF">
        <w:t>11.1. Орган, предоставляющий муниципальную услугу не вправе:</w:t>
      </w:r>
    </w:p>
    <w:p w14:paraId="08F57AA1" w14:textId="3EA3F451" w:rsidR="00AE18AA" w:rsidRPr="008D0DEF" w:rsidRDefault="00AE18AA" w:rsidP="00601A85">
      <w:pPr>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657C76">
        <w:rPr>
          <w:rFonts w:eastAsia="Times New Roman"/>
          <w:sz w:val="24"/>
          <w:szCs w:val="24"/>
        </w:rPr>
        <w:t>у</w:t>
      </w:r>
      <w:r w:rsidRPr="008D0DEF">
        <w:rPr>
          <w:rFonts w:eastAsia="Times New Roman"/>
          <w:sz w:val="24"/>
          <w:szCs w:val="24"/>
        </w:rPr>
        <w:t>полномоченного органа, предоставляющего муниципальную услугу, организаций, участвующих в предоставлении муниципальной услуги;</w:t>
      </w:r>
    </w:p>
    <w:p w14:paraId="4C6E1CE6" w14:textId="3546A034" w:rsidR="00AE18AA" w:rsidRPr="008D0DEF" w:rsidRDefault="00AE18AA" w:rsidP="00601A85">
      <w:pPr>
        <w:autoSpaceDE w:val="0"/>
        <w:autoSpaceDN w:val="0"/>
        <w:adjustRightInd w:val="0"/>
        <w:ind w:left="567" w:right="567" w:firstLine="567"/>
        <w:jc w:val="both"/>
        <w:rPr>
          <w:rFonts w:eastAsia="Times New Roman"/>
          <w:sz w:val="24"/>
          <w:szCs w:val="24"/>
        </w:rPr>
      </w:pPr>
      <w:r w:rsidRPr="008D0DEF">
        <w:rPr>
          <w:rFonts w:eastAsia="Times New Roman"/>
          <w:sz w:val="24"/>
          <w:szCs w:val="24"/>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657C76">
        <w:rPr>
          <w:rFonts w:eastAsia="Times New Roman"/>
          <w:sz w:val="24"/>
          <w:szCs w:val="24"/>
        </w:rPr>
        <w:t>у</w:t>
      </w:r>
      <w:r w:rsidRPr="008D0DEF">
        <w:rPr>
          <w:rFonts w:eastAsia="Times New Roman"/>
          <w:sz w:val="24"/>
          <w:szCs w:val="24"/>
        </w:rPr>
        <w:t>полномоченного органа, предоставляющего муниципальную услугу, организаций, участвующих в предоставлении муниципальной услуги;</w:t>
      </w:r>
    </w:p>
    <w:p w14:paraId="3757760D" w14:textId="77777777" w:rsidR="00AE18AA" w:rsidRPr="008D0DEF" w:rsidRDefault="00AE18AA" w:rsidP="00601A85">
      <w:pPr>
        <w:autoSpaceDE w:val="0"/>
        <w:autoSpaceDN w:val="0"/>
        <w:adjustRightInd w:val="0"/>
        <w:ind w:left="567" w:right="567" w:firstLine="567"/>
        <w:jc w:val="both"/>
        <w:rPr>
          <w:rFonts w:eastAsia="Times New Roman"/>
          <w:sz w:val="24"/>
          <w:szCs w:val="24"/>
        </w:rPr>
      </w:pPr>
      <w:r w:rsidRPr="008D0DEF">
        <w:rPr>
          <w:rFonts w:eastAsia="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3158AA0A" w14:textId="77777777" w:rsidR="00AE18AA" w:rsidRPr="008D0DEF" w:rsidRDefault="00AE18AA" w:rsidP="00601A85">
      <w:pPr>
        <w:autoSpaceDE w:val="0"/>
        <w:autoSpaceDN w:val="0"/>
        <w:adjustRightInd w:val="0"/>
        <w:ind w:left="567" w:right="567" w:firstLine="567"/>
        <w:jc w:val="both"/>
        <w:rPr>
          <w:rFonts w:eastAsia="Times New Roman"/>
          <w:sz w:val="24"/>
          <w:szCs w:val="24"/>
        </w:rPr>
      </w:pPr>
      <w:r w:rsidRPr="008D0DEF">
        <w:rPr>
          <w:rFonts w:eastAsia="Times New Roman"/>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318008E4" w14:textId="125AC781" w:rsidR="00AE18AA" w:rsidRPr="008D0DEF" w:rsidRDefault="00AE18AA" w:rsidP="00601A85">
      <w:pPr>
        <w:autoSpaceDE w:val="0"/>
        <w:autoSpaceDN w:val="0"/>
        <w:adjustRightInd w:val="0"/>
        <w:ind w:left="567" w:right="567" w:firstLine="567"/>
        <w:jc w:val="both"/>
        <w:rPr>
          <w:rFonts w:eastAsia="Times New Roman"/>
          <w:sz w:val="24"/>
          <w:szCs w:val="24"/>
        </w:rPr>
      </w:pPr>
      <w:r w:rsidRPr="008D0DEF">
        <w:rPr>
          <w:rFonts w:eastAsia="Times New Roman"/>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w:t>
      </w:r>
      <w:r w:rsidR="008B7C6A">
        <w:rPr>
          <w:rFonts w:eastAsia="Times New Roman"/>
          <w:sz w:val="24"/>
          <w:szCs w:val="24"/>
        </w:rPr>
        <w:t>ктами находятся в распоряжении у</w:t>
      </w:r>
      <w:r w:rsidRPr="008D0DEF">
        <w:rPr>
          <w:rFonts w:eastAsia="Times New Roman"/>
          <w:sz w:val="24"/>
          <w:szCs w:val="24"/>
        </w:rPr>
        <w:t xml:space="preserve">полномоченного органа, </w:t>
      </w:r>
      <w:r w:rsidRPr="008D0DEF">
        <w:rPr>
          <w:rFonts w:eastAsia="Times New Roman"/>
          <w:sz w:val="24"/>
          <w:szCs w:val="24"/>
        </w:rPr>
        <w:lastRenderedPageBreak/>
        <w:t>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17E1E2B4" w14:textId="77777777" w:rsidR="00AE18AA" w:rsidRPr="008D0DEF" w:rsidRDefault="00AE18AA" w:rsidP="00601A85">
      <w:pPr>
        <w:autoSpaceDE w:val="0"/>
        <w:autoSpaceDN w:val="0"/>
        <w:adjustRightInd w:val="0"/>
        <w:ind w:left="567" w:right="567" w:firstLine="567"/>
        <w:jc w:val="both"/>
        <w:rPr>
          <w:rFonts w:eastAsia="Times New Roman"/>
          <w:sz w:val="24"/>
          <w:szCs w:val="24"/>
        </w:rPr>
      </w:pPr>
      <w:r w:rsidRPr="008D0DEF">
        <w:rPr>
          <w:rFonts w:eastAsia="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14:paraId="4FC2DEFE" w14:textId="77777777" w:rsidR="00AE18AA" w:rsidRPr="008D0DEF" w:rsidRDefault="00AE18AA" w:rsidP="00601A85">
      <w:pPr>
        <w:autoSpaceDE w:val="0"/>
        <w:autoSpaceDN w:val="0"/>
        <w:adjustRightInd w:val="0"/>
        <w:ind w:left="567" w:right="567" w:firstLine="567"/>
        <w:jc w:val="both"/>
        <w:rPr>
          <w:rFonts w:eastAsia="Times New Roman"/>
          <w:sz w:val="24"/>
          <w:szCs w:val="24"/>
        </w:rPr>
      </w:pPr>
      <w:r w:rsidRPr="008D0DEF">
        <w:rPr>
          <w:rFonts w:eastAsia="Times New Roman"/>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1F19AAE" w14:textId="77777777" w:rsidR="00AE18AA" w:rsidRPr="008D0DEF" w:rsidRDefault="00AE18AA" w:rsidP="00601A85">
      <w:pPr>
        <w:autoSpaceDE w:val="0"/>
        <w:autoSpaceDN w:val="0"/>
        <w:adjustRightInd w:val="0"/>
        <w:ind w:left="567" w:right="567" w:firstLine="567"/>
        <w:jc w:val="both"/>
        <w:rPr>
          <w:rFonts w:eastAsia="Times New Roman"/>
          <w:sz w:val="24"/>
          <w:szCs w:val="24"/>
        </w:rPr>
      </w:pPr>
      <w:r w:rsidRPr="008D0DEF">
        <w:rPr>
          <w:rFonts w:eastAsia="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14:paraId="2CC7C7F9" w14:textId="77777777" w:rsidR="00AE18AA" w:rsidRPr="008D0DEF" w:rsidRDefault="00AE18AA" w:rsidP="00601A85">
      <w:pPr>
        <w:autoSpaceDE w:val="0"/>
        <w:autoSpaceDN w:val="0"/>
        <w:adjustRightInd w:val="0"/>
        <w:ind w:left="567" w:right="567" w:firstLine="567"/>
        <w:jc w:val="both"/>
        <w:rPr>
          <w:sz w:val="24"/>
          <w:szCs w:val="24"/>
        </w:rPr>
      </w:pPr>
      <w:r w:rsidRPr="008D0DEF">
        <w:rPr>
          <w:rFonts w:eastAsia="Times New Roman"/>
          <w:sz w:val="24"/>
          <w:szCs w:val="24"/>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074F6F3C" w14:textId="77777777" w:rsidR="00AE18AA" w:rsidRPr="008D0DEF" w:rsidRDefault="00AE18AA" w:rsidP="00C37C77">
      <w:pPr>
        <w:pStyle w:val="printj"/>
        <w:spacing w:before="0" w:after="0"/>
        <w:ind w:firstLine="567"/>
      </w:pPr>
    </w:p>
    <w:p w14:paraId="0D6AF7C3" w14:textId="77777777" w:rsidR="00AE18AA" w:rsidRPr="008D0DEF" w:rsidRDefault="00AE18AA" w:rsidP="00DC052D">
      <w:pPr>
        <w:pStyle w:val="printj"/>
        <w:spacing w:before="0" w:after="0"/>
        <w:ind w:left="567" w:right="567" w:firstLine="567"/>
        <w:jc w:val="center"/>
      </w:pPr>
      <w:r w:rsidRPr="008D0DEF">
        <w:rPr>
          <w:b/>
        </w:rPr>
        <w:t>12. Исчерпывающий перечень оснований для отказа в приеме документов, необходимых для предоставления муниципальной услуги</w:t>
      </w:r>
    </w:p>
    <w:p w14:paraId="5BAFB8B3" w14:textId="77777777" w:rsidR="00AE18AA" w:rsidRPr="008D0DEF" w:rsidRDefault="00AE18AA" w:rsidP="00DC052D">
      <w:pPr>
        <w:pStyle w:val="printj"/>
        <w:spacing w:before="0" w:after="0"/>
        <w:ind w:left="567" w:right="567" w:firstLine="567"/>
      </w:pPr>
      <w:r w:rsidRPr="008D0DEF">
        <w:t xml:space="preserve">12.1. Основания для отказа в приеме документов, необходимых </w:t>
      </w:r>
      <w:proofErr w:type="gramStart"/>
      <w:r w:rsidRPr="008D0DEF">
        <w:t>для предоставлении</w:t>
      </w:r>
      <w:proofErr w:type="gramEnd"/>
      <w:r w:rsidRPr="008D0DEF">
        <w:t xml:space="preserve"> услуги:</w:t>
      </w:r>
    </w:p>
    <w:p w14:paraId="7F4D8217" w14:textId="039C68A4" w:rsidR="00AE18AA" w:rsidRPr="008D0DEF" w:rsidRDefault="00EB6190" w:rsidP="00DC052D">
      <w:pPr>
        <w:pStyle w:val="printj"/>
        <w:spacing w:before="0" w:after="0"/>
        <w:ind w:left="567" w:right="567" w:firstLine="567"/>
      </w:pPr>
      <w:r>
        <w:t xml:space="preserve">12.1.1. </w:t>
      </w:r>
      <w:r w:rsidR="00AE18AA" w:rsidRPr="008D0DEF">
        <w:rPr>
          <w:color w:val="000000" w:themeColor="text1"/>
        </w:rPr>
        <w:t xml:space="preserve">В уведомлении о планируемом строительстве отсутствуют сведения, предусмотренные ч. 1 ст. 51.1 </w:t>
      </w:r>
      <w:proofErr w:type="spellStart"/>
      <w:r w:rsidR="00AE18AA" w:rsidRPr="008D0DEF">
        <w:rPr>
          <w:color w:val="000000" w:themeColor="text1"/>
        </w:rPr>
        <w:t>ГрК</w:t>
      </w:r>
      <w:proofErr w:type="spellEnd"/>
      <w:r w:rsidR="00AE18AA" w:rsidRPr="008D0DEF">
        <w:rPr>
          <w:color w:val="000000" w:themeColor="text1"/>
        </w:rPr>
        <w:t xml:space="preserve"> РФ;</w:t>
      </w:r>
    </w:p>
    <w:p w14:paraId="5B84AF1B" w14:textId="6AB9F2C1" w:rsidR="00AE18AA" w:rsidRPr="008D0DEF" w:rsidRDefault="00EB6190" w:rsidP="00DC052D">
      <w:pPr>
        <w:pStyle w:val="printj"/>
        <w:spacing w:before="0" w:after="0"/>
        <w:ind w:left="567" w:right="567" w:firstLine="567"/>
      </w:pPr>
      <w:r>
        <w:t>12.1.2.</w:t>
      </w:r>
      <w:r w:rsidR="00AE18AA" w:rsidRPr="008D0DEF">
        <w:t xml:space="preserve"> </w:t>
      </w:r>
      <w:r w:rsidR="00AE18AA" w:rsidRPr="008D0DEF">
        <w:rPr>
          <w:color w:val="000000" w:themeColor="text1"/>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AE18AA" w:rsidRPr="008D0DEF">
        <w:t>;</w:t>
      </w:r>
    </w:p>
    <w:p w14:paraId="0C3E774D" w14:textId="4B639FA9" w:rsidR="00AE18AA" w:rsidRPr="008D0DEF" w:rsidRDefault="00EB6190" w:rsidP="00DC052D">
      <w:pPr>
        <w:pStyle w:val="printj"/>
        <w:spacing w:before="0" w:after="0"/>
        <w:ind w:left="567" w:right="567" w:firstLine="567"/>
      </w:pPr>
      <w:r>
        <w:t>12.1.</w:t>
      </w:r>
      <w:proofErr w:type="gramStart"/>
      <w:r>
        <w:t>3.</w:t>
      </w:r>
      <w:r w:rsidR="00AE18AA" w:rsidRPr="008D0DEF">
        <w:rPr>
          <w:color w:val="000000" w:themeColor="text1"/>
        </w:rPr>
        <w:t>Некорректное</w:t>
      </w:r>
      <w:proofErr w:type="gramEnd"/>
      <w:r w:rsidR="00AE18AA" w:rsidRPr="008D0DEF">
        <w:rPr>
          <w:color w:val="000000" w:themeColor="text1"/>
        </w:rPr>
        <w:t xml:space="preserve"> заполнение обязательных полей в форме (отсутствие заполнения, недостоверное, неполное либо неправильное заполнение)</w:t>
      </w:r>
      <w:r w:rsidR="00AE18AA" w:rsidRPr="008D0DEF">
        <w:t>;</w:t>
      </w:r>
    </w:p>
    <w:p w14:paraId="53738C4E" w14:textId="56E41A0A" w:rsidR="00AE18AA" w:rsidRPr="008D0DEF" w:rsidRDefault="00EB6190" w:rsidP="00DC052D">
      <w:pPr>
        <w:pStyle w:val="printj"/>
        <w:spacing w:before="0" w:after="0"/>
        <w:ind w:left="567" w:right="567" w:firstLine="567"/>
      </w:pPr>
      <w:r>
        <w:t>12.1.3.</w:t>
      </w:r>
      <w:r w:rsidR="00AE18AA" w:rsidRPr="008D0DEF">
        <w:t xml:space="preserve"> </w:t>
      </w:r>
      <w:r w:rsidR="00AE18AA" w:rsidRPr="008D0DEF">
        <w:rPr>
          <w:color w:val="000000" w:themeColor="text1"/>
        </w:rPr>
        <w:t>Подача уведомления о планируемом строительстве или об изменении параметров планируемого строительства, запроса о предоставлении услуги и документов, необходимых для предоставления услуги, в электронной форме с нарушением установленных требований</w:t>
      </w:r>
      <w:r w:rsidR="00AE18AA" w:rsidRPr="008D0DEF">
        <w:t>;</w:t>
      </w:r>
    </w:p>
    <w:p w14:paraId="12DA632E" w14:textId="59E8E520" w:rsidR="00AE18AA" w:rsidRPr="008D0DEF" w:rsidRDefault="00EB6190" w:rsidP="00DC052D">
      <w:pPr>
        <w:pStyle w:val="printj"/>
        <w:spacing w:before="0" w:after="0"/>
        <w:ind w:left="567" w:right="567" w:firstLine="567"/>
      </w:pPr>
      <w:r>
        <w:t>12.1.4.</w:t>
      </w:r>
      <w:r w:rsidR="00AE18AA" w:rsidRPr="008D0DEF">
        <w:t xml:space="preserve"> </w:t>
      </w:r>
      <w:r w:rsidR="00AE18AA" w:rsidRPr="008D0DEF">
        <w:rPr>
          <w:color w:val="000000" w:themeColor="text1"/>
        </w:rPr>
        <w:t>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документ, подтверждающий о наличии прав на земельный участок)</w:t>
      </w:r>
      <w:r w:rsidR="00AE18AA" w:rsidRPr="008D0DEF">
        <w:t xml:space="preserve">; </w:t>
      </w:r>
    </w:p>
    <w:p w14:paraId="5F1BA331" w14:textId="51A7FD78" w:rsidR="00AE18AA" w:rsidRPr="008D0DEF" w:rsidRDefault="00EB6190" w:rsidP="00DC052D">
      <w:pPr>
        <w:pStyle w:val="printj"/>
        <w:spacing w:before="0" w:after="0"/>
        <w:ind w:left="567" w:right="567" w:firstLine="567"/>
      </w:pPr>
      <w:r>
        <w:t>12.1.</w:t>
      </w:r>
      <w:proofErr w:type="gramStart"/>
      <w:r>
        <w:t>5.</w:t>
      </w:r>
      <w:r w:rsidR="00AE18AA" w:rsidRPr="008D0DEF">
        <w:rPr>
          <w:color w:val="000000" w:themeColor="text1"/>
        </w:rPr>
        <w:t>Уведомление</w:t>
      </w:r>
      <w:proofErr w:type="gramEnd"/>
      <w:r w:rsidR="00AE18AA" w:rsidRPr="008D0DEF">
        <w:rPr>
          <w:color w:val="000000" w:themeColor="text1"/>
        </w:rPr>
        <w:t xml:space="preserve"> о планируемом строительстве или об изменении параметров планируемого строительства, запрос о предоставлении услуги поданы в орган государственной власти, орган местного самоуправления, в полномочия которых не входит предоставление услуги</w:t>
      </w:r>
      <w:r w:rsidR="00AE18AA" w:rsidRPr="008D0DEF">
        <w:t>;</w:t>
      </w:r>
    </w:p>
    <w:p w14:paraId="42507394" w14:textId="3CC85878" w:rsidR="00AE18AA" w:rsidRDefault="00EB6190" w:rsidP="00DC052D">
      <w:pPr>
        <w:pStyle w:val="printj"/>
        <w:spacing w:before="0" w:after="0"/>
        <w:ind w:left="567" w:right="567" w:firstLine="567"/>
      </w:pPr>
      <w:r>
        <w:t>12.1.6.</w:t>
      </w:r>
      <w:r w:rsidR="00AE18AA" w:rsidRPr="008D0DEF">
        <w:t xml:space="preserve"> Представление запроса, текст которого не позволяет опреде</w:t>
      </w:r>
      <w:r w:rsidR="00462C67">
        <w:t>лить суть предложения (вопроса);</w:t>
      </w:r>
    </w:p>
    <w:p w14:paraId="03799266" w14:textId="3A717ED0" w:rsidR="00462C67" w:rsidRPr="008D0DEF" w:rsidRDefault="00EB6190" w:rsidP="00462C67">
      <w:pPr>
        <w:pStyle w:val="printj"/>
        <w:spacing w:before="0" w:after="0"/>
        <w:ind w:left="567" w:right="567" w:firstLine="567"/>
      </w:pPr>
      <w:r>
        <w:t>12.1.7. Ф</w:t>
      </w:r>
      <w:r w:rsidR="00462C67">
        <w:t xml:space="preserve">орма уведомления </w:t>
      </w:r>
      <w:r w:rsidR="00462C67" w:rsidRPr="008D0DEF">
        <w:rPr>
          <w:color w:val="000000" w:themeColor="text1"/>
        </w:rPr>
        <w:t>о планируемом строительстве или об изменении параметров</w:t>
      </w:r>
      <w:r w:rsidR="00462C67">
        <w:rPr>
          <w:color w:val="000000" w:themeColor="text1"/>
        </w:rPr>
        <w:t xml:space="preserve"> </w:t>
      </w:r>
      <w:r w:rsidR="00477A5F">
        <w:rPr>
          <w:color w:val="000000" w:themeColor="text1"/>
        </w:rPr>
        <w:t xml:space="preserve">не соответствует форме, утвержденной </w:t>
      </w:r>
      <w:r w:rsidR="00375F04" w:rsidRPr="008D0DEF">
        <w:t>приказ</w:t>
      </w:r>
      <w:r w:rsidR="00375F04">
        <w:t>ом</w:t>
      </w:r>
      <w:r w:rsidR="00375F04" w:rsidRPr="008D0DEF">
        <w:t xml:space="preserve"> Министерства строительства </w:t>
      </w:r>
      <w:r w:rsidR="00375F04" w:rsidRPr="008D0DEF">
        <w:lastRenderedPageBreak/>
        <w:t xml:space="preserve">и жилищно-коммунального хозяйства Российской Федерации от 19 сентября </w:t>
      </w:r>
      <w:r w:rsidR="005A0DA7">
        <w:t xml:space="preserve">                                    </w:t>
      </w:r>
      <w:r w:rsidR="00375F04" w:rsidRPr="008D0DEF">
        <w:t xml:space="preserve">2018 </w:t>
      </w:r>
      <w:r w:rsidR="005A0DA7">
        <w:t>г.</w:t>
      </w:r>
      <w:r w:rsidR="00375F04">
        <w:t xml:space="preserve"> </w:t>
      </w:r>
      <w:r w:rsidR="00375F04" w:rsidRPr="008D0DEF">
        <w:t>№ 591/</w:t>
      </w:r>
      <w:proofErr w:type="spellStart"/>
      <w:r w:rsidR="00375F04" w:rsidRPr="008D0DEF">
        <w:t>пр</w:t>
      </w:r>
      <w:proofErr w:type="spellEnd"/>
      <w:r w:rsidR="00375F04">
        <w:t xml:space="preserve"> </w:t>
      </w:r>
      <w:r w:rsidR="00375F04">
        <w:t>в действующей редакции.</w:t>
      </w:r>
    </w:p>
    <w:p w14:paraId="236EDA5F" w14:textId="77777777" w:rsidR="00AE18AA" w:rsidRPr="008D0DEF" w:rsidRDefault="00AE18AA" w:rsidP="00DC052D">
      <w:pPr>
        <w:pStyle w:val="printj"/>
        <w:spacing w:before="0" w:after="0"/>
        <w:ind w:left="567" w:right="567" w:firstLine="567"/>
      </w:pPr>
    </w:p>
    <w:p w14:paraId="6EBC2DAC" w14:textId="37AC0F18" w:rsidR="00AE18AA" w:rsidRDefault="00AE18AA" w:rsidP="00DC052D">
      <w:pPr>
        <w:ind w:left="567" w:right="567" w:firstLine="567"/>
        <w:jc w:val="center"/>
        <w:rPr>
          <w:rFonts w:eastAsia="Times New Roman"/>
          <w:b/>
          <w:sz w:val="24"/>
          <w:szCs w:val="24"/>
        </w:rPr>
      </w:pPr>
      <w:r w:rsidRPr="008D0DEF">
        <w:rPr>
          <w:rFonts w:eastAsia="Times New Roman"/>
          <w:b/>
          <w:sz w:val="24"/>
          <w:szCs w:val="24"/>
        </w:rPr>
        <w:t>13. Исчерпывающий перечень оснований для приостановления или отказа в предоставлении муниципальной услуги</w:t>
      </w:r>
    </w:p>
    <w:p w14:paraId="5ECBDA9E" w14:textId="77777777" w:rsidR="005A0DA7" w:rsidRPr="008D0DEF" w:rsidRDefault="005A0DA7" w:rsidP="00DC052D">
      <w:pPr>
        <w:ind w:left="567" w:right="567" w:firstLine="567"/>
        <w:jc w:val="center"/>
        <w:rPr>
          <w:rFonts w:eastAsia="Times New Roman"/>
          <w:b/>
          <w:sz w:val="24"/>
          <w:szCs w:val="24"/>
        </w:rPr>
      </w:pPr>
    </w:p>
    <w:p w14:paraId="44312468" w14:textId="77777777" w:rsidR="00AE18AA" w:rsidRPr="008D0DEF" w:rsidRDefault="00AE18AA" w:rsidP="00DC052D">
      <w:pPr>
        <w:ind w:left="567" w:right="567" w:firstLine="567"/>
        <w:jc w:val="both"/>
        <w:rPr>
          <w:rFonts w:eastAsia="Times New Roman"/>
          <w:sz w:val="24"/>
          <w:szCs w:val="24"/>
        </w:rPr>
      </w:pPr>
      <w:r w:rsidRPr="008D0DEF">
        <w:rPr>
          <w:rFonts w:eastAsia="Times New Roman"/>
          <w:sz w:val="24"/>
          <w:szCs w:val="24"/>
        </w:rPr>
        <w:t>13.1. Основания для приостановления предоставления муниципальной услуги отсутствуют.</w:t>
      </w:r>
    </w:p>
    <w:p w14:paraId="2C4E8C9D" w14:textId="09476E26" w:rsidR="00AE18AA" w:rsidRPr="008D0DEF" w:rsidRDefault="00AE18AA" w:rsidP="00DC052D">
      <w:pPr>
        <w:ind w:left="567" w:right="567" w:firstLine="567"/>
        <w:jc w:val="both"/>
        <w:rPr>
          <w:rFonts w:eastAsia="Times New Roman"/>
          <w:sz w:val="24"/>
          <w:szCs w:val="24"/>
        </w:rPr>
      </w:pPr>
      <w:bookmarkStart w:id="4" w:name="_Hlk140823905"/>
      <w:r w:rsidRPr="008D0DEF">
        <w:rPr>
          <w:rFonts w:eastAsia="Times New Roman"/>
          <w:sz w:val="24"/>
          <w:szCs w:val="24"/>
        </w:rPr>
        <w:t>13.2</w:t>
      </w:r>
      <w:bookmarkEnd w:id="4"/>
      <w:r w:rsidRPr="008D0DEF">
        <w:rPr>
          <w:rFonts w:eastAsia="Times New Roman"/>
          <w:sz w:val="24"/>
          <w:szCs w:val="24"/>
        </w:rPr>
        <w:t xml:space="preserve">. Основаниями для отказа в предоставлении муниципальной услуги в случае обращения заявителя по </w:t>
      </w:r>
      <w:proofErr w:type="spellStart"/>
      <w:r w:rsidRPr="008D0DEF">
        <w:rPr>
          <w:rFonts w:eastAsia="Times New Roman"/>
          <w:sz w:val="24"/>
          <w:szCs w:val="24"/>
        </w:rPr>
        <w:t>подуслугам</w:t>
      </w:r>
      <w:proofErr w:type="spellEnd"/>
      <w:r w:rsidRPr="008D0DEF">
        <w:rPr>
          <w:rFonts w:eastAsia="Times New Roman"/>
          <w:sz w:val="24"/>
          <w:szCs w:val="24"/>
        </w:rPr>
        <w:t xml:space="preserve">, указанным в подпунктах 1, 2 пункта 1.2. настоящего </w:t>
      </w:r>
      <w:r w:rsidR="00DC052D">
        <w:rPr>
          <w:rFonts w:eastAsia="Times New Roman"/>
          <w:sz w:val="24"/>
          <w:szCs w:val="24"/>
        </w:rPr>
        <w:t>а</w:t>
      </w:r>
      <w:r w:rsidRPr="008D0DEF">
        <w:rPr>
          <w:rFonts w:eastAsia="Times New Roman"/>
          <w:sz w:val="24"/>
          <w:szCs w:val="24"/>
        </w:rPr>
        <w:t>дминистративного регламента:</w:t>
      </w:r>
    </w:p>
    <w:p w14:paraId="5C752CEA" w14:textId="77777777" w:rsidR="00AE18AA" w:rsidRPr="008D0DEF" w:rsidRDefault="00AE18AA" w:rsidP="00DC052D">
      <w:pPr>
        <w:suppressLineNumbers/>
        <w:autoSpaceDE w:val="0"/>
        <w:ind w:left="567" w:right="567" w:firstLine="567"/>
        <w:jc w:val="both"/>
        <w:rPr>
          <w:rFonts w:eastAsia="Times New Roman"/>
          <w:sz w:val="24"/>
          <w:szCs w:val="24"/>
        </w:rPr>
      </w:pPr>
      <w:r w:rsidRPr="008D0DEF">
        <w:rPr>
          <w:rFonts w:eastAsia="Times New Roman"/>
          <w:sz w:val="24"/>
          <w:szCs w:val="24"/>
        </w:rPr>
        <w:t xml:space="preserve">13.2.1. </w:t>
      </w:r>
      <w:r w:rsidRPr="008D0DEF">
        <w:rPr>
          <w:color w:val="000000" w:themeColor="text1"/>
          <w:sz w:val="24"/>
          <w:szCs w:val="24"/>
        </w:rPr>
        <w:t xml:space="preserve">Указанные в уведомлении о планируемом строительстве параметры объекта ИЖС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Pr="008D0DEF">
        <w:rPr>
          <w:color w:val="000000" w:themeColor="text1"/>
          <w:sz w:val="24"/>
          <w:szCs w:val="24"/>
        </w:rPr>
        <w:t>ГрК</w:t>
      </w:r>
      <w:proofErr w:type="spellEnd"/>
      <w:r w:rsidRPr="008D0DEF">
        <w:rPr>
          <w:color w:val="000000" w:themeColor="text1"/>
          <w:sz w:val="24"/>
          <w:szCs w:val="24"/>
        </w:rPr>
        <w:t xml:space="preserve"> РФ, другими федеральными законами и действующим на дату поступления уведомления о планируемом строительстве</w:t>
      </w:r>
      <w:r w:rsidRPr="008D0DEF">
        <w:rPr>
          <w:rFonts w:eastAsia="Times New Roman"/>
          <w:sz w:val="24"/>
          <w:szCs w:val="24"/>
        </w:rPr>
        <w:t>;</w:t>
      </w:r>
    </w:p>
    <w:p w14:paraId="1648EA99" w14:textId="77777777" w:rsidR="00AE18AA" w:rsidRPr="008D0DEF" w:rsidRDefault="00AE18AA" w:rsidP="00DC052D">
      <w:pPr>
        <w:suppressLineNumbers/>
        <w:autoSpaceDE w:val="0"/>
        <w:ind w:left="567" w:right="567" w:firstLine="567"/>
        <w:jc w:val="both"/>
        <w:rPr>
          <w:rFonts w:eastAsia="Times New Roman"/>
          <w:sz w:val="24"/>
          <w:szCs w:val="24"/>
        </w:rPr>
      </w:pPr>
      <w:r w:rsidRPr="008D0DEF">
        <w:rPr>
          <w:rFonts w:eastAsia="Times New Roman"/>
          <w:sz w:val="24"/>
          <w:szCs w:val="24"/>
        </w:rPr>
        <w:t xml:space="preserve">13.2.2. </w:t>
      </w:r>
      <w:r w:rsidRPr="008D0DEF">
        <w:rPr>
          <w:bCs/>
          <w:color w:val="000000" w:themeColor="text1"/>
          <w:sz w:val="24"/>
          <w:szCs w:val="24"/>
        </w:rPr>
        <w:t>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Pr="008D0DEF">
        <w:rPr>
          <w:rFonts w:eastAsia="Times New Roman"/>
          <w:sz w:val="24"/>
          <w:szCs w:val="24"/>
        </w:rPr>
        <w:t>;</w:t>
      </w:r>
    </w:p>
    <w:p w14:paraId="065C9E0B" w14:textId="77777777" w:rsidR="00AE18AA" w:rsidRPr="008D0DEF" w:rsidRDefault="00AE18AA" w:rsidP="00DC052D">
      <w:pPr>
        <w:suppressLineNumbers/>
        <w:autoSpaceDE w:val="0"/>
        <w:ind w:left="567" w:right="567" w:firstLine="567"/>
        <w:jc w:val="both"/>
        <w:rPr>
          <w:rFonts w:eastAsia="Times New Roman"/>
          <w:sz w:val="24"/>
          <w:szCs w:val="24"/>
        </w:rPr>
      </w:pPr>
      <w:r w:rsidRPr="008D0DEF">
        <w:rPr>
          <w:rFonts w:eastAsia="Times New Roman"/>
          <w:sz w:val="24"/>
          <w:szCs w:val="24"/>
        </w:rPr>
        <w:t xml:space="preserve">13.2.3. </w:t>
      </w:r>
      <w:r w:rsidRPr="008D0DEF">
        <w:rPr>
          <w:bCs/>
          <w:color w:val="000000" w:themeColor="text1"/>
          <w:sz w:val="24"/>
          <w:szCs w:val="24"/>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r w:rsidRPr="008D0DEF">
        <w:rPr>
          <w:rFonts w:eastAsia="Times New Roman"/>
          <w:sz w:val="24"/>
          <w:szCs w:val="24"/>
        </w:rPr>
        <w:t>;</w:t>
      </w:r>
    </w:p>
    <w:p w14:paraId="2A27B0CA" w14:textId="77777777" w:rsidR="00AE18AA" w:rsidRPr="008D0DEF" w:rsidRDefault="00AE18AA" w:rsidP="00DC052D">
      <w:pPr>
        <w:suppressLineNumbers/>
        <w:autoSpaceDE w:val="0"/>
        <w:ind w:left="567" w:right="567" w:firstLine="567"/>
        <w:jc w:val="both"/>
        <w:rPr>
          <w:rFonts w:eastAsia="Times New Roman"/>
          <w:sz w:val="24"/>
          <w:szCs w:val="24"/>
        </w:rPr>
      </w:pPr>
      <w:r w:rsidRPr="008D0DEF">
        <w:rPr>
          <w:rFonts w:eastAsia="Times New Roman"/>
          <w:sz w:val="24"/>
          <w:szCs w:val="24"/>
        </w:rPr>
        <w:t xml:space="preserve">13.2.4. </w:t>
      </w:r>
      <w:r w:rsidRPr="008D0DEF">
        <w:rPr>
          <w:color w:val="000000" w:themeColor="text1"/>
          <w:sz w:val="24"/>
          <w:szCs w:val="24"/>
        </w:rPr>
        <w:t xml:space="preserve">В срок, указанный в ч. 9 ст. 51.1 </w:t>
      </w:r>
      <w:proofErr w:type="spellStart"/>
      <w:r w:rsidRPr="008D0DEF">
        <w:rPr>
          <w:color w:val="000000" w:themeColor="text1"/>
          <w:sz w:val="24"/>
          <w:szCs w:val="24"/>
        </w:rPr>
        <w:t>ГрК</w:t>
      </w:r>
      <w:proofErr w:type="spellEnd"/>
      <w:r w:rsidRPr="008D0DEF">
        <w:rPr>
          <w:color w:val="000000" w:themeColor="text1"/>
          <w:sz w:val="24"/>
          <w:szCs w:val="24"/>
        </w:rPr>
        <w:t xml:space="preserve">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Pr="008D0DEF">
        <w:rPr>
          <w:rFonts w:eastAsia="Times New Roman"/>
          <w:sz w:val="24"/>
          <w:szCs w:val="24"/>
        </w:rPr>
        <w:t>.</w:t>
      </w:r>
    </w:p>
    <w:p w14:paraId="4FB5EFFA" w14:textId="4118C5B2" w:rsidR="00AE18AA" w:rsidRPr="008D0DEF" w:rsidRDefault="00AE18AA" w:rsidP="001E5215">
      <w:pPr>
        <w:suppressLineNumbers/>
        <w:autoSpaceDE w:val="0"/>
        <w:ind w:left="567" w:right="567" w:firstLine="567"/>
        <w:jc w:val="both"/>
        <w:rPr>
          <w:rFonts w:eastAsia="Times New Roman"/>
          <w:sz w:val="24"/>
          <w:szCs w:val="24"/>
        </w:rPr>
      </w:pPr>
      <w:r w:rsidRPr="008D0DEF">
        <w:rPr>
          <w:rFonts w:eastAsia="Times New Roman"/>
          <w:sz w:val="24"/>
          <w:szCs w:val="24"/>
        </w:rPr>
        <w:t xml:space="preserve">13.3. Основаниями для отказа в предоставлении муниципальной услуги в случае обращения заявителя по </w:t>
      </w:r>
      <w:proofErr w:type="spellStart"/>
      <w:r w:rsidRPr="008D0DEF">
        <w:rPr>
          <w:rFonts w:eastAsia="Times New Roman"/>
          <w:sz w:val="24"/>
          <w:szCs w:val="24"/>
        </w:rPr>
        <w:t>подуслуг</w:t>
      </w:r>
      <w:proofErr w:type="spellEnd"/>
      <w:r w:rsidRPr="008D0DEF">
        <w:rPr>
          <w:rFonts w:eastAsia="Times New Roman"/>
          <w:sz w:val="24"/>
          <w:szCs w:val="24"/>
        </w:rPr>
        <w:t xml:space="preserve">, указанной в подпункте 4 пункта 1.2. настоящего </w:t>
      </w:r>
      <w:r w:rsidR="001E5215">
        <w:rPr>
          <w:rFonts w:eastAsia="Times New Roman"/>
          <w:sz w:val="24"/>
          <w:szCs w:val="24"/>
        </w:rPr>
        <w:t>а</w:t>
      </w:r>
      <w:r w:rsidRPr="008D0DEF">
        <w:rPr>
          <w:rFonts w:eastAsia="Times New Roman"/>
          <w:sz w:val="24"/>
          <w:szCs w:val="24"/>
        </w:rPr>
        <w:t>дминистративного регламента:</w:t>
      </w:r>
    </w:p>
    <w:p w14:paraId="11C42550" w14:textId="77777777" w:rsidR="00AE18AA" w:rsidRPr="008D0DEF" w:rsidRDefault="00AE18AA" w:rsidP="001E5215">
      <w:pPr>
        <w:suppressLineNumbers/>
        <w:autoSpaceDE w:val="0"/>
        <w:ind w:left="567" w:right="567" w:firstLine="567"/>
        <w:jc w:val="both"/>
        <w:rPr>
          <w:rFonts w:eastAsia="Times New Roman"/>
          <w:sz w:val="24"/>
          <w:szCs w:val="24"/>
        </w:rPr>
      </w:pPr>
      <w:r w:rsidRPr="008D0DEF">
        <w:rPr>
          <w:rFonts w:eastAsia="Times New Roman"/>
          <w:sz w:val="24"/>
          <w:szCs w:val="24"/>
        </w:rPr>
        <w:t xml:space="preserve">13.3.1. </w:t>
      </w:r>
      <w:r w:rsidRPr="008D0DEF">
        <w:rPr>
          <w:bCs/>
          <w:sz w:val="24"/>
          <w:szCs w:val="24"/>
        </w:rPr>
        <w:t>Несоответствие категории заявителя установленному кругу лиц (застройщик либо его представитель)</w:t>
      </w:r>
      <w:r w:rsidRPr="008D0DEF">
        <w:rPr>
          <w:rFonts w:eastAsia="Times New Roman"/>
          <w:sz w:val="24"/>
          <w:szCs w:val="24"/>
        </w:rPr>
        <w:t>;</w:t>
      </w:r>
    </w:p>
    <w:p w14:paraId="2CD81939" w14:textId="77777777" w:rsidR="00AE18AA" w:rsidRPr="008D0DEF" w:rsidRDefault="00AE18AA" w:rsidP="001E5215">
      <w:pPr>
        <w:suppressLineNumbers/>
        <w:autoSpaceDE w:val="0"/>
        <w:ind w:left="567" w:right="567" w:firstLine="567"/>
        <w:jc w:val="both"/>
        <w:rPr>
          <w:rFonts w:eastAsia="Times New Roman"/>
          <w:sz w:val="24"/>
          <w:szCs w:val="24"/>
        </w:rPr>
      </w:pPr>
      <w:r w:rsidRPr="008D0DEF">
        <w:rPr>
          <w:rFonts w:eastAsia="Times New Roman"/>
          <w:sz w:val="24"/>
          <w:szCs w:val="24"/>
        </w:rPr>
        <w:t xml:space="preserve">13.3.2. </w:t>
      </w:r>
      <w:r w:rsidRPr="008D0DEF">
        <w:rPr>
          <w:bCs/>
          <w:sz w:val="24"/>
          <w:szCs w:val="24"/>
        </w:rPr>
        <w:t>Отсутствие факта допущения технической ошибки(-их) ошибки(-</w:t>
      </w:r>
      <w:proofErr w:type="spellStart"/>
      <w:r w:rsidRPr="008D0DEF">
        <w:rPr>
          <w:bCs/>
          <w:sz w:val="24"/>
          <w:szCs w:val="24"/>
        </w:rPr>
        <w:t>ок</w:t>
      </w:r>
      <w:proofErr w:type="spellEnd"/>
      <w:r w:rsidRPr="008D0DEF">
        <w:rPr>
          <w:bCs/>
          <w:sz w:val="24"/>
          <w:szCs w:val="24"/>
        </w:rPr>
        <w:t>) в уведомлении о соответствии</w:t>
      </w:r>
      <w:r w:rsidRPr="008D0DEF">
        <w:rPr>
          <w:rFonts w:eastAsia="Times New Roman"/>
          <w:sz w:val="24"/>
          <w:szCs w:val="24"/>
        </w:rPr>
        <w:t>.</w:t>
      </w:r>
    </w:p>
    <w:p w14:paraId="794C6B28" w14:textId="348BE0D5" w:rsidR="00AE18AA" w:rsidRPr="008D0DEF" w:rsidRDefault="00AE18AA" w:rsidP="001E5215">
      <w:pPr>
        <w:suppressLineNumbers/>
        <w:autoSpaceDE w:val="0"/>
        <w:ind w:left="567" w:right="567" w:firstLine="567"/>
        <w:jc w:val="both"/>
        <w:rPr>
          <w:rFonts w:eastAsia="Times New Roman"/>
          <w:sz w:val="24"/>
          <w:szCs w:val="24"/>
        </w:rPr>
      </w:pPr>
      <w:r w:rsidRPr="008D0DEF">
        <w:rPr>
          <w:rFonts w:eastAsia="Times New Roman"/>
          <w:sz w:val="24"/>
          <w:szCs w:val="24"/>
        </w:rPr>
        <w:t xml:space="preserve">13.4. Основанием для отказа в предоставлении муниципальной услуги в случае обращения заявителя по </w:t>
      </w:r>
      <w:proofErr w:type="spellStart"/>
      <w:r w:rsidRPr="008D0DEF">
        <w:rPr>
          <w:rFonts w:eastAsia="Times New Roman"/>
          <w:sz w:val="24"/>
          <w:szCs w:val="24"/>
        </w:rPr>
        <w:t>подуслуг</w:t>
      </w:r>
      <w:proofErr w:type="spellEnd"/>
      <w:r w:rsidRPr="008D0DEF">
        <w:rPr>
          <w:rFonts w:eastAsia="Times New Roman"/>
          <w:sz w:val="24"/>
          <w:szCs w:val="24"/>
        </w:rPr>
        <w:t xml:space="preserve">, указанной в подпункте 3 пункта 1.2. настоящего </w:t>
      </w:r>
      <w:r w:rsidR="001E5215">
        <w:rPr>
          <w:rFonts w:eastAsia="Times New Roman"/>
          <w:sz w:val="24"/>
          <w:szCs w:val="24"/>
        </w:rPr>
        <w:t>а</w:t>
      </w:r>
      <w:r w:rsidRPr="008D0DEF">
        <w:rPr>
          <w:rFonts w:eastAsia="Times New Roman"/>
          <w:sz w:val="24"/>
          <w:szCs w:val="24"/>
        </w:rPr>
        <w:t xml:space="preserve">дминистративного регламента является </w:t>
      </w:r>
      <w:r w:rsidRPr="008D0DEF">
        <w:rPr>
          <w:bCs/>
          <w:sz w:val="24"/>
          <w:szCs w:val="24"/>
        </w:rPr>
        <w:t>несоответствие категории заявителя установленному кругу лиц (застройщик либо его представитель).</w:t>
      </w:r>
    </w:p>
    <w:p w14:paraId="03B7DA5E" w14:textId="0B2852BC" w:rsidR="00AE18AA" w:rsidRPr="008D0DEF" w:rsidRDefault="00AE18AA" w:rsidP="001E5215">
      <w:pPr>
        <w:suppressLineNumbers/>
        <w:autoSpaceDE w:val="0"/>
        <w:ind w:left="567" w:right="567" w:firstLine="567"/>
        <w:jc w:val="both"/>
        <w:rPr>
          <w:sz w:val="24"/>
          <w:szCs w:val="24"/>
        </w:rPr>
      </w:pPr>
      <w:r w:rsidRPr="008D0DEF">
        <w:rPr>
          <w:color w:val="000000" w:themeColor="text1"/>
          <w:sz w:val="24"/>
          <w:szCs w:val="24"/>
        </w:rPr>
        <w:t xml:space="preserve">13.5.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w:t>
      </w:r>
      <w:r w:rsidR="008B7C6A">
        <w:rPr>
          <w:color w:val="000000" w:themeColor="text1"/>
          <w:sz w:val="24"/>
          <w:szCs w:val="24"/>
        </w:rPr>
        <w:t>у</w:t>
      </w:r>
      <w:r w:rsidRPr="008D0DEF">
        <w:rPr>
          <w:color w:val="000000" w:themeColor="text1"/>
          <w:sz w:val="24"/>
          <w:szCs w:val="24"/>
        </w:rPr>
        <w:t>полномоченный орган.</w:t>
      </w:r>
    </w:p>
    <w:p w14:paraId="3F40ECF0" w14:textId="77777777" w:rsidR="00AE18AA" w:rsidRPr="008D0DEF" w:rsidRDefault="00AE18AA" w:rsidP="001E5215">
      <w:pPr>
        <w:suppressLineNumbers/>
        <w:autoSpaceDE w:val="0"/>
        <w:ind w:left="567" w:right="567" w:firstLine="567"/>
        <w:jc w:val="both"/>
      </w:pPr>
      <w:r w:rsidRPr="008D0DEF">
        <w:rPr>
          <w:sz w:val="24"/>
          <w:szCs w:val="24"/>
        </w:rPr>
        <w:t>Отказ в предоставлении муниципальной услуги не препятствует повторному обращению за предоставлением муниципальной услуги.</w:t>
      </w:r>
    </w:p>
    <w:p w14:paraId="38CE9425" w14:textId="77777777" w:rsidR="00AE18AA" w:rsidRPr="008D0DEF" w:rsidRDefault="00AE18AA" w:rsidP="001E5215">
      <w:pPr>
        <w:suppressLineNumbers/>
        <w:autoSpaceDE w:val="0"/>
        <w:ind w:left="567" w:right="567" w:firstLine="567"/>
        <w:jc w:val="both"/>
      </w:pPr>
    </w:p>
    <w:p w14:paraId="68162AED" w14:textId="77777777" w:rsidR="00AE18AA" w:rsidRPr="008D0DEF" w:rsidRDefault="00AE18AA" w:rsidP="001E5215">
      <w:pPr>
        <w:pStyle w:val="printj"/>
        <w:spacing w:before="0" w:after="0"/>
        <w:ind w:left="567" w:right="567" w:firstLine="567"/>
        <w:jc w:val="center"/>
        <w:rPr>
          <w:b/>
        </w:rPr>
      </w:pPr>
      <w:r w:rsidRPr="008D0DEF">
        <w:rPr>
          <w:b/>
        </w:rPr>
        <w:t>14. Перечень услуг, которые являются необходимыми и обязательными для предоставления муниципальной услуги</w:t>
      </w:r>
    </w:p>
    <w:p w14:paraId="3579BDFC" w14:textId="77777777" w:rsidR="00AE18AA" w:rsidRPr="008D0DEF" w:rsidRDefault="00AE18AA" w:rsidP="001E5215">
      <w:pPr>
        <w:pStyle w:val="printj"/>
        <w:spacing w:before="0" w:after="0"/>
        <w:ind w:left="567" w:right="567" w:firstLine="567"/>
      </w:pPr>
      <w:r w:rsidRPr="008D0DEF">
        <w:t>14.1. Услуги, которые являются необходимыми и обязательными для предоставления муниципальной услуги отсутствуют.</w:t>
      </w:r>
    </w:p>
    <w:p w14:paraId="1A7A3801" w14:textId="77777777" w:rsidR="00AE18AA" w:rsidRPr="008D0DEF" w:rsidRDefault="00AE18AA" w:rsidP="001E5215">
      <w:pPr>
        <w:pStyle w:val="printj"/>
        <w:spacing w:before="0" w:after="0"/>
        <w:ind w:left="567" w:right="567" w:firstLine="567"/>
      </w:pPr>
    </w:p>
    <w:p w14:paraId="5DC32E77" w14:textId="77777777" w:rsidR="00AE18AA" w:rsidRPr="008D0DEF" w:rsidRDefault="00AE18AA" w:rsidP="001E5215">
      <w:pPr>
        <w:pStyle w:val="printj"/>
        <w:spacing w:before="0" w:after="0"/>
        <w:ind w:left="567" w:right="567" w:firstLine="567"/>
        <w:jc w:val="center"/>
        <w:rPr>
          <w:b/>
        </w:rPr>
      </w:pPr>
      <w:r w:rsidRPr="008D0DEF">
        <w:rPr>
          <w:b/>
        </w:rPr>
        <w:t>15. Порядок, размер и основания взимания государственной пошлины или иной платы, взимаемой за предоставление муниципальной услуги</w:t>
      </w:r>
    </w:p>
    <w:p w14:paraId="23DA7C99" w14:textId="77777777" w:rsidR="00AE18AA" w:rsidRPr="008D0DEF" w:rsidRDefault="00AE18AA" w:rsidP="001E5215">
      <w:pPr>
        <w:pStyle w:val="printj"/>
        <w:spacing w:before="0" w:after="0"/>
        <w:ind w:left="567" w:right="567" w:firstLine="567"/>
        <w:rPr>
          <w:iCs/>
        </w:rPr>
      </w:pPr>
      <w:r w:rsidRPr="008D0DEF">
        <w:t xml:space="preserve">15.1. Предоставление муниципальной услуги </w:t>
      </w:r>
      <w:r w:rsidRPr="008D0DEF">
        <w:rPr>
          <w:iCs/>
        </w:rPr>
        <w:t>осуществляется без взимания платы.</w:t>
      </w:r>
    </w:p>
    <w:p w14:paraId="0FEACC9B" w14:textId="77777777" w:rsidR="00AE18AA" w:rsidRPr="008D0DEF" w:rsidRDefault="00AE18AA" w:rsidP="001E5215">
      <w:pPr>
        <w:pStyle w:val="ab"/>
        <w:suppressLineNumbers/>
        <w:spacing w:after="0"/>
        <w:ind w:left="567" w:right="567" w:firstLine="567"/>
        <w:jc w:val="both"/>
        <w:rPr>
          <w:sz w:val="24"/>
          <w:szCs w:val="24"/>
        </w:rPr>
      </w:pPr>
    </w:p>
    <w:p w14:paraId="3DB813AD" w14:textId="77777777" w:rsidR="00AE18AA" w:rsidRPr="008D0DEF" w:rsidRDefault="00AE18AA" w:rsidP="001E5215">
      <w:pPr>
        <w:autoSpaceDE w:val="0"/>
        <w:autoSpaceDN w:val="0"/>
        <w:adjustRightInd w:val="0"/>
        <w:ind w:left="567" w:right="567" w:firstLine="567"/>
        <w:jc w:val="center"/>
        <w:rPr>
          <w:b/>
          <w:bCs/>
          <w:sz w:val="24"/>
          <w:szCs w:val="24"/>
        </w:rPr>
      </w:pPr>
      <w:r w:rsidRPr="008D0DEF">
        <w:rPr>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14:paraId="59D7A49E" w14:textId="77777777" w:rsidR="00AE18AA" w:rsidRPr="008D0DEF" w:rsidRDefault="00AE18AA" w:rsidP="001E5215">
      <w:pPr>
        <w:autoSpaceDE w:val="0"/>
        <w:autoSpaceDN w:val="0"/>
        <w:adjustRightInd w:val="0"/>
        <w:ind w:left="567" w:right="567" w:firstLine="567"/>
        <w:jc w:val="both"/>
        <w:rPr>
          <w:bCs/>
          <w:sz w:val="24"/>
          <w:szCs w:val="24"/>
        </w:rPr>
      </w:pPr>
      <w:r w:rsidRPr="008D0DEF">
        <w:rPr>
          <w:bCs/>
          <w:sz w:val="24"/>
          <w:szCs w:val="24"/>
        </w:rPr>
        <w:t>16.1. Плата за предоставление услуг, которые являются необходимыми и обязательными для предоставления муниципальной услуги отсутствует.</w:t>
      </w:r>
    </w:p>
    <w:p w14:paraId="40D33A42" w14:textId="77777777" w:rsidR="00AE18AA" w:rsidRPr="008D0DEF" w:rsidRDefault="00AE18AA" w:rsidP="001E5215">
      <w:pPr>
        <w:pStyle w:val="ab"/>
        <w:suppressLineNumbers/>
        <w:spacing w:after="0"/>
        <w:ind w:left="567" w:right="567" w:firstLine="567"/>
        <w:jc w:val="center"/>
        <w:rPr>
          <w:sz w:val="24"/>
          <w:szCs w:val="24"/>
        </w:rPr>
      </w:pPr>
    </w:p>
    <w:p w14:paraId="026ECF4C" w14:textId="77777777" w:rsidR="00AE18AA" w:rsidRPr="008D0DEF" w:rsidRDefault="00AE18AA" w:rsidP="001E5215">
      <w:pPr>
        <w:ind w:left="567" w:right="567" w:firstLine="567"/>
        <w:jc w:val="center"/>
        <w:rPr>
          <w:rFonts w:eastAsia="Times New Roman"/>
          <w:b/>
          <w:sz w:val="24"/>
          <w:szCs w:val="24"/>
        </w:rPr>
      </w:pPr>
      <w:r w:rsidRPr="008D0DEF">
        <w:rPr>
          <w:rFonts w:eastAsia="Times New Roman"/>
          <w:b/>
          <w:sz w:val="24"/>
          <w:szCs w:val="24"/>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14:paraId="70133780" w14:textId="77777777" w:rsidR="00AE18AA" w:rsidRPr="008D0DEF" w:rsidRDefault="00AE18AA" w:rsidP="001E5215">
      <w:pPr>
        <w:ind w:left="567" w:right="567" w:firstLine="567"/>
        <w:jc w:val="both"/>
        <w:rPr>
          <w:rFonts w:eastAsia="Times New Roman"/>
          <w:sz w:val="24"/>
          <w:szCs w:val="24"/>
        </w:rPr>
      </w:pPr>
      <w:r w:rsidRPr="008D0DEF">
        <w:rPr>
          <w:rFonts w:eastAsia="Times New Roman"/>
          <w:sz w:val="24"/>
          <w:szCs w:val="24"/>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14:paraId="2C451FBE" w14:textId="77777777" w:rsidR="00AE18AA" w:rsidRPr="008D0DEF" w:rsidRDefault="00AE18AA" w:rsidP="001E5215">
      <w:pPr>
        <w:suppressLineNumbers/>
        <w:suppressAutoHyphens/>
        <w:autoSpaceDE w:val="0"/>
        <w:ind w:left="567" w:right="567" w:firstLine="567"/>
        <w:jc w:val="center"/>
        <w:rPr>
          <w:rFonts w:eastAsia="Times New Roman"/>
          <w:b/>
          <w:sz w:val="24"/>
          <w:szCs w:val="24"/>
          <w:lang w:eastAsia="ar-SA"/>
        </w:rPr>
      </w:pPr>
    </w:p>
    <w:p w14:paraId="72DF7857" w14:textId="6EE73C5C" w:rsidR="00AE18AA" w:rsidRDefault="00AE18AA" w:rsidP="001E5215">
      <w:pPr>
        <w:suppressLineNumbers/>
        <w:suppressAutoHyphens/>
        <w:autoSpaceDE w:val="0"/>
        <w:ind w:left="567" w:right="567" w:firstLine="567"/>
        <w:jc w:val="center"/>
        <w:rPr>
          <w:rFonts w:eastAsia="Times New Roman"/>
          <w:b/>
          <w:sz w:val="24"/>
          <w:szCs w:val="24"/>
          <w:lang w:eastAsia="ar-SA"/>
        </w:rPr>
      </w:pPr>
      <w:r w:rsidRPr="008D0DEF">
        <w:rPr>
          <w:rFonts w:eastAsia="Times New Roman"/>
          <w:b/>
          <w:sz w:val="24"/>
          <w:szCs w:val="24"/>
          <w:lang w:eastAsia="ar-SA"/>
        </w:rPr>
        <w:t>18. Срок и порядок регистрации запроса заявителя о предоставлении муниципальной услуги, в том числе в электронной форме</w:t>
      </w:r>
    </w:p>
    <w:p w14:paraId="021883EA" w14:textId="6B2EF430" w:rsidR="00AE18AA" w:rsidRPr="008D0DEF" w:rsidRDefault="00AE18AA" w:rsidP="00194B64">
      <w:pPr>
        <w:suppressLineNumbers/>
        <w:autoSpaceDE w:val="0"/>
        <w:ind w:left="567" w:right="567" w:firstLine="567"/>
        <w:jc w:val="both"/>
        <w:rPr>
          <w:rFonts w:eastAsia="Times New Roman"/>
          <w:sz w:val="24"/>
          <w:szCs w:val="24"/>
          <w:lang w:eastAsia="ar-SA"/>
        </w:rPr>
      </w:pPr>
      <w:r w:rsidRPr="008D0DEF">
        <w:rPr>
          <w:rFonts w:eastAsia="Times New Roman"/>
          <w:sz w:val="24"/>
          <w:szCs w:val="24"/>
          <w:lang w:eastAsia="ar-SA"/>
        </w:rPr>
        <w:t xml:space="preserve">18.1. Регистрация заявления, представленного в </w:t>
      </w:r>
      <w:r w:rsidR="004011D3">
        <w:rPr>
          <w:rFonts w:eastAsia="Times New Roman"/>
          <w:sz w:val="24"/>
          <w:szCs w:val="24"/>
          <w:lang w:eastAsia="ar-SA"/>
        </w:rPr>
        <w:t>у</w:t>
      </w:r>
      <w:r w:rsidRPr="008D0DEF">
        <w:rPr>
          <w:rFonts w:eastAsia="Times New Roman"/>
          <w:sz w:val="24"/>
          <w:szCs w:val="24"/>
          <w:lang w:eastAsia="ar-SA"/>
        </w:rPr>
        <w:t xml:space="preserve">полномоченный орган способами, указанными в пункте 9.1 настоящего </w:t>
      </w:r>
      <w:r w:rsidR="004011D3">
        <w:rPr>
          <w:rFonts w:eastAsia="Times New Roman"/>
          <w:sz w:val="24"/>
          <w:szCs w:val="24"/>
          <w:lang w:eastAsia="ar-SA"/>
        </w:rPr>
        <w:t>а</w:t>
      </w:r>
      <w:r w:rsidRPr="008D0DEF">
        <w:rPr>
          <w:rFonts w:eastAsia="Times New Roman"/>
          <w:sz w:val="24"/>
          <w:szCs w:val="24"/>
          <w:lang w:eastAsia="ar-SA"/>
        </w:rPr>
        <w:t xml:space="preserve">дминистративного регламента, осуществляется не позднее одного рабочего дня, следующего за днем его поступления. </w:t>
      </w:r>
    </w:p>
    <w:p w14:paraId="0189677A" w14:textId="364A631C" w:rsidR="00AE18AA" w:rsidRPr="008D0DEF" w:rsidRDefault="00AE18AA" w:rsidP="00194B64">
      <w:pPr>
        <w:suppressLineNumbers/>
        <w:autoSpaceDE w:val="0"/>
        <w:ind w:left="567" w:right="567" w:firstLine="567"/>
        <w:jc w:val="both"/>
        <w:rPr>
          <w:rFonts w:eastAsia="Times New Roman"/>
          <w:sz w:val="24"/>
          <w:szCs w:val="24"/>
          <w:lang w:eastAsia="ar-SA"/>
        </w:rPr>
      </w:pPr>
      <w:r w:rsidRPr="008D0DEF">
        <w:rPr>
          <w:rFonts w:eastAsia="Times New Roman"/>
          <w:sz w:val="24"/>
          <w:szCs w:val="24"/>
          <w:lang w:eastAsia="ar-SA"/>
        </w:rPr>
        <w:t xml:space="preserve">В случае направления заявления в электронной форме способом, указанным в подпункте «а» пункта 9.2 настоящего </w:t>
      </w:r>
      <w:r w:rsidR="004011D3">
        <w:rPr>
          <w:rFonts w:eastAsia="Times New Roman"/>
          <w:sz w:val="24"/>
          <w:szCs w:val="24"/>
          <w:lang w:eastAsia="ar-SA"/>
        </w:rPr>
        <w:t>а</w:t>
      </w:r>
      <w:r w:rsidRPr="008D0DEF">
        <w:rPr>
          <w:rFonts w:eastAsia="Times New Roman"/>
          <w:sz w:val="24"/>
          <w:szCs w:val="24"/>
          <w:lang w:eastAsia="ar-SA"/>
        </w:rPr>
        <w:t xml:space="preserve">дминистративного регламента, вне рабочего времени </w:t>
      </w:r>
      <w:r w:rsidR="008B7C6A">
        <w:rPr>
          <w:rFonts w:eastAsia="Times New Roman"/>
          <w:sz w:val="24"/>
          <w:szCs w:val="24"/>
          <w:lang w:eastAsia="ar-SA"/>
        </w:rPr>
        <w:t>у</w:t>
      </w:r>
      <w:r w:rsidRPr="008D0DEF">
        <w:rPr>
          <w:rFonts w:eastAsia="Times New Roman"/>
          <w:sz w:val="24"/>
          <w:szCs w:val="24"/>
          <w:lang w:eastAsia="ar-SA"/>
        </w:rPr>
        <w:t>полномоченного органа либо в выходной, нерабочий праздничный день днем поступления уведомления считается первый рабочий день, следующий за днем направления указанного уведомления.</w:t>
      </w:r>
    </w:p>
    <w:p w14:paraId="0F536108" w14:textId="77777777" w:rsidR="00AE18AA" w:rsidRPr="008D0DEF" w:rsidRDefault="00AE18AA" w:rsidP="00C37C77">
      <w:pPr>
        <w:suppressLineNumbers/>
        <w:suppressAutoHyphens/>
        <w:ind w:firstLine="567"/>
        <w:jc w:val="both"/>
        <w:rPr>
          <w:rFonts w:eastAsia="Times New Roman"/>
          <w:bCs/>
          <w:sz w:val="24"/>
          <w:szCs w:val="24"/>
          <w:lang w:eastAsia="ar-SA"/>
        </w:rPr>
      </w:pPr>
    </w:p>
    <w:p w14:paraId="0CBE32BD" w14:textId="19E1E879" w:rsidR="00AE18AA" w:rsidRDefault="00AE18AA" w:rsidP="004011D3">
      <w:pPr>
        <w:suppressLineNumbers/>
        <w:suppressAutoHyphens/>
        <w:ind w:left="567" w:right="567" w:firstLine="567"/>
        <w:jc w:val="center"/>
        <w:rPr>
          <w:rFonts w:eastAsia="Times New Roman"/>
          <w:b/>
          <w:bCs/>
          <w:sz w:val="24"/>
          <w:szCs w:val="24"/>
          <w:lang w:eastAsia="ar-SA"/>
        </w:rPr>
      </w:pPr>
      <w:r w:rsidRPr="008D0DEF">
        <w:rPr>
          <w:rFonts w:eastAsia="Times New Roman"/>
          <w:b/>
          <w:bCs/>
          <w:sz w:val="24"/>
          <w:szCs w:val="24"/>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44BF87B"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14:paraId="6188567B"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условия для беспрепятственного доступа к объектам, к местам отдыха и к</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предоставляемым в них услугам;</w:t>
      </w:r>
    </w:p>
    <w:p w14:paraId="466A97AE"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возможность самостоятельного передвижения по территории, на которой расположено</w:t>
      </w:r>
      <w:r w:rsidRPr="006234A4">
        <w:rPr>
          <w:rFonts w:eastAsia="Times New Roman"/>
          <w:sz w:val="24"/>
          <w:szCs w:val="24"/>
          <w:lang w:eastAsia="ar-SA"/>
        </w:rPr>
        <w:t xml:space="preserve"> </w:t>
      </w:r>
      <w:r w:rsidRPr="00952E7B">
        <w:rPr>
          <w:rFonts w:eastAsia="Times New Roman"/>
          <w:sz w:val="24"/>
          <w:szCs w:val="24"/>
          <w:lang w:eastAsia="ar-SA"/>
        </w:rPr>
        <w:t>помещение, входа в такие помещения и выхода из них, посадки в транспортное средство и высадки из него, в том числе с использованием кресла- коляски;</w:t>
      </w:r>
    </w:p>
    <w:p w14:paraId="0249D6BD"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lastRenderedPageBreak/>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14:paraId="65BFD30B"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надлежащее размещение оборудования и носителей информации, необходимых для</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обеспечения беспрепятственного доступа инвалидов к объектам и к услугам с учетом ограничений их жизнедеятельности;</w:t>
      </w:r>
    </w:p>
    <w:p w14:paraId="0B104AA8"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дублирование необходимой для инвалидов звуковой и зрительной информации, а также</w:t>
      </w:r>
      <w:r w:rsidRPr="00A35F54">
        <w:rPr>
          <w:rFonts w:eastAsia="Times New Roman"/>
          <w:sz w:val="24"/>
          <w:szCs w:val="24"/>
          <w:lang w:eastAsia="ar-SA"/>
        </w:rPr>
        <w:t xml:space="preserve"> </w:t>
      </w:r>
      <w:r w:rsidRPr="00952E7B">
        <w:rPr>
          <w:rFonts w:eastAsia="Times New Roman"/>
          <w:sz w:val="24"/>
          <w:szCs w:val="24"/>
          <w:lang w:eastAsia="ar-SA"/>
        </w:rPr>
        <w:t>надписей, знаков и иной текстовой и графической информации знаками, выполненными</w:t>
      </w:r>
      <w:r w:rsidRPr="00A35F54">
        <w:rPr>
          <w:rFonts w:eastAsia="Times New Roman"/>
          <w:sz w:val="24"/>
          <w:szCs w:val="24"/>
          <w:lang w:eastAsia="ar-SA"/>
        </w:rPr>
        <w:t xml:space="preserve"> </w:t>
      </w:r>
      <w:r w:rsidRPr="00952E7B">
        <w:rPr>
          <w:rFonts w:eastAsia="Times New Roman"/>
          <w:sz w:val="24"/>
          <w:szCs w:val="24"/>
          <w:lang w:eastAsia="ar-SA"/>
        </w:rPr>
        <w:t xml:space="preserve">рельефно-точечным шрифтом Брайля, допуск </w:t>
      </w:r>
      <w:proofErr w:type="spellStart"/>
      <w:r w:rsidRPr="00952E7B">
        <w:rPr>
          <w:rFonts w:eastAsia="Times New Roman"/>
          <w:sz w:val="24"/>
          <w:szCs w:val="24"/>
          <w:lang w:eastAsia="ar-SA"/>
        </w:rPr>
        <w:t>сурдопереводчика</w:t>
      </w:r>
      <w:proofErr w:type="spellEnd"/>
      <w:r w:rsidRPr="00952E7B">
        <w:rPr>
          <w:rFonts w:eastAsia="Times New Roman"/>
          <w:sz w:val="24"/>
          <w:szCs w:val="24"/>
          <w:lang w:eastAsia="ar-SA"/>
        </w:rPr>
        <w:t xml:space="preserve"> и </w:t>
      </w:r>
      <w:proofErr w:type="spellStart"/>
      <w:r w:rsidRPr="00952E7B">
        <w:rPr>
          <w:rFonts w:eastAsia="Times New Roman"/>
          <w:sz w:val="24"/>
          <w:szCs w:val="24"/>
          <w:lang w:eastAsia="ar-SA"/>
        </w:rPr>
        <w:t>тифлосурдопереводчика</w:t>
      </w:r>
      <w:proofErr w:type="spellEnd"/>
      <w:r w:rsidRPr="00952E7B">
        <w:rPr>
          <w:rFonts w:eastAsia="Times New Roman"/>
          <w:sz w:val="24"/>
          <w:szCs w:val="24"/>
          <w:lang w:eastAsia="ar-SA"/>
        </w:rPr>
        <w:t>;</w:t>
      </w:r>
    </w:p>
    <w:p w14:paraId="0B0CCA9A"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допуск на объекты собаки-проводника при наличии документа, подтверждающего ее</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специальное обучение и выдаваемого по форме и в порядке, которые определяются</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федеральным органом, исполнительной власти, осуществляющим функции по выработке и</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реализации государственной политики и нормативно-правовому регулированию в сфере</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социальной защиты населения;</w:t>
      </w:r>
    </w:p>
    <w:p w14:paraId="04C538EF"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14:paraId="1D25EB23"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Выделение на всех парковках общего пользования, около помещений, не менее 10</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процентов мест (но не менее одного места) для бесплатной парковки транспортных средств,</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w:t>
      </w:r>
      <w:r w:rsidRPr="00A35F54">
        <w:rPr>
          <w:rFonts w:eastAsia="Times New Roman"/>
          <w:sz w:val="24"/>
          <w:szCs w:val="24"/>
          <w:lang w:eastAsia="ar-SA"/>
        </w:rPr>
        <w:t xml:space="preserve"> </w:t>
      </w:r>
      <w:r w:rsidRPr="00952E7B">
        <w:rPr>
          <w:rFonts w:eastAsia="Times New Roman"/>
          <w:sz w:val="24"/>
          <w:szCs w:val="24"/>
          <w:lang w:eastAsia="ar-SA"/>
        </w:rPr>
        <w:t>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w:t>
      </w:r>
      <w:r w:rsidRPr="00A35F54">
        <w:rPr>
          <w:rFonts w:eastAsia="Times New Roman"/>
          <w:sz w:val="24"/>
          <w:szCs w:val="24"/>
          <w:lang w:eastAsia="ar-SA"/>
        </w:rPr>
        <w:t xml:space="preserve"> </w:t>
      </w:r>
      <w:r w:rsidRPr="00952E7B">
        <w:rPr>
          <w:rFonts w:eastAsia="Times New Roman"/>
          <w:sz w:val="24"/>
          <w:szCs w:val="24"/>
          <w:lang w:eastAsia="ar-SA"/>
        </w:rPr>
        <w:t>сфере».</w:t>
      </w:r>
    </w:p>
    <w:p w14:paraId="52BA6E0A"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В случаях, если существующие помещения невозможно полностью приспособить с</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14:paraId="551C44AE"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w:t>
      </w:r>
      <w:r w:rsidRPr="00A35F54">
        <w:rPr>
          <w:rFonts w:eastAsia="Times New Roman"/>
          <w:sz w:val="24"/>
          <w:szCs w:val="24"/>
          <w:lang w:eastAsia="ar-SA"/>
        </w:rPr>
        <w:t xml:space="preserve"> </w:t>
      </w:r>
      <w:r w:rsidRPr="00952E7B">
        <w:rPr>
          <w:rFonts w:eastAsia="Times New Roman"/>
          <w:sz w:val="24"/>
          <w:szCs w:val="24"/>
          <w:lang w:eastAsia="ar-SA"/>
        </w:rPr>
        <w:t>и транспортной инфраструктур и услуг.</w:t>
      </w:r>
    </w:p>
    <w:p w14:paraId="3883B941"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Помещения, в которых предоставляется государственная услуга предъявляются следующие требования:</w:t>
      </w:r>
    </w:p>
    <w:p w14:paraId="3066B7A0"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w:t>
      </w:r>
      <w:r w:rsidRPr="008A14E1">
        <w:rPr>
          <w:rFonts w:eastAsia="Times New Roman"/>
          <w:sz w:val="24"/>
          <w:szCs w:val="24"/>
          <w:lang w:eastAsia="ar-SA"/>
        </w:rPr>
        <w:t xml:space="preserve"> д</w:t>
      </w:r>
      <w:r w:rsidRPr="00952E7B">
        <w:rPr>
          <w:rFonts w:eastAsia="Times New Roman"/>
          <w:sz w:val="24"/>
          <w:szCs w:val="24"/>
          <w:lang w:eastAsia="ar-SA"/>
        </w:rPr>
        <w:t>опускается при наличии в здании специально оборудованного лифта или подъемника для</w:t>
      </w:r>
      <w:r w:rsidRPr="008A14E1">
        <w:rPr>
          <w:rFonts w:eastAsia="Times New Roman"/>
          <w:sz w:val="24"/>
          <w:szCs w:val="24"/>
          <w:lang w:eastAsia="ar-SA"/>
        </w:rPr>
        <w:t xml:space="preserve"> </w:t>
      </w:r>
      <w:r w:rsidRPr="00952E7B">
        <w:rPr>
          <w:rFonts w:eastAsia="Times New Roman"/>
          <w:sz w:val="24"/>
          <w:szCs w:val="24"/>
          <w:lang w:eastAsia="ar-SA"/>
        </w:rPr>
        <w:t>инвалидов и иных маломобильных групп населения. Входы в помещения оборудуются</w:t>
      </w:r>
      <w:r w:rsidRPr="008A14E1">
        <w:rPr>
          <w:rFonts w:eastAsia="Times New Roman"/>
          <w:sz w:val="24"/>
          <w:szCs w:val="24"/>
          <w:lang w:eastAsia="ar-SA"/>
        </w:rPr>
        <w:t xml:space="preserve"> </w:t>
      </w:r>
      <w:r w:rsidRPr="00952E7B">
        <w:rPr>
          <w:rFonts w:eastAsia="Times New Roman"/>
          <w:sz w:val="24"/>
          <w:szCs w:val="24"/>
          <w:lang w:eastAsia="ar-SA"/>
        </w:rPr>
        <w:t>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6F9F33C3"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w:t>
      </w:r>
      <w:r w:rsidRPr="00A35F54">
        <w:rPr>
          <w:rFonts w:eastAsia="Times New Roman"/>
          <w:sz w:val="24"/>
          <w:szCs w:val="24"/>
          <w:lang w:eastAsia="ar-SA"/>
        </w:rPr>
        <w:t xml:space="preserve"> </w:t>
      </w:r>
      <w:r w:rsidRPr="00952E7B">
        <w:rPr>
          <w:rFonts w:eastAsia="Times New Roman"/>
          <w:sz w:val="24"/>
          <w:szCs w:val="24"/>
          <w:lang w:eastAsia="ar-SA"/>
        </w:rPr>
        <w:t>и маломобильных групп населения;</w:t>
      </w:r>
    </w:p>
    <w:p w14:paraId="4991BA59"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оборудуются световым информационным табло;</w:t>
      </w:r>
    </w:p>
    <w:p w14:paraId="76A6C192"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 комплектуется необходимым оборудованием в целях создания комфортных условий</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для получателей услуги;</w:t>
      </w:r>
    </w:p>
    <w:p w14:paraId="765CE4B0"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lastRenderedPageBreak/>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w:t>
      </w:r>
      <w:r w:rsidRPr="008A14E1">
        <w:rPr>
          <w:rFonts w:eastAsia="Times New Roman"/>
          <w:sz w:val="24"/>
          <w:szCs w:val="24"/>
          <w:lang w:eastAsia="ar-SA"/>
        </w:rPr>
        <w:t xml:space="preserve"> </w:t>
      </w:r>
      <w:r w:rsidRPr="00952E7B">
        <w:rPr>
          <w:rFonts w:eastAsia="Times New Roman"/>
          <w:sz w:val="24"/>
          <w:szCs w:val="24"/>
          <w:lang w:eastAsia="ar-SA"/>
        </w:rPr>
        <w:t>индикаторами, преобразующими звуковые сигналы в световые, речевые сигналы в текстовую бегущую строку.</w:t>
      </w:r>
    </w:p>
    <w:p w14:paraId="64BE2E71"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19.2 Требования к залу ожидания.</w:t>
      </w:r>
    </w:p>
    <w:p w14:paraId="6F08A4A7"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Места ожидания должны быть оборудованы стульями, кресельными секциями,</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скамьями.</w:t>
      </w:r>
    </w:p>
    <w:p w14:paraId="39A18152"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Количество мест ожидания определяется исходя из фактической нагрузки и возможностей для их размещения.</w:t>
      </w:r>
    </w:p>
    <w:p w14:paraId="03EAFAF0"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19.3 Требования к местам для заполнения заявлений о предоставлении услуги.</w:t>
      </w:r>
    </w:p>
    <w:p w14:paraId="68A97BFD"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Места для заполнения документов должны быть оборудованы стульями, столами</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(стойками) и обеспечены образцами заполнения документов, бланками заявлений и</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канцелярскими принадлежностями.</w:t>
      </w:r>
    </w:p>
    <w:p w14:paraId="49067898"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19.4 Места для информирования, предназначенные для ознакомления заявителей с информационными материалами, оборудуются информационными стендами.</w:t>
      </w:r>
    </w:p>
    <w:p w14:paraId="184D3756" w14:textId="77777777" w:rsidR="00E74891" w:rsidRPr="00952E7B" w:rsidRDefault="00E74891" w:rsidP="008A14E1">
      <w:pPr>
        <w:suppressLineNumbers/>
        <w:suppressAutoHyphens/>
        <w:ind w:left="567" w:right="567" w:firstLine="567"/>
        <w:jc w:val="both"/>
        <w:rPr>
          <w:shd w:val="clear" w:color="auto" w:fill="FFFF00"/>
        </w:rPr>
      </w:pPr>
      <w:r w:rsidRPr="00952E7B">
        <w:rPr>
          <w:rFonts w:eastAsia="Times New Roman"/>
          <w:sz w:val="24"/>
          <w:szCs w:val="24"/>
          <w:lang w:eastAsia="ar-SA"/>
        </w:rPr>
        <w:t>На информационных стендах или информационных терминалах размещается</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w:t>
      </w:r>
      <w:r w:rsidRPr="00952E7B">
        <w:rPr>
          <w:rFonts w:eastAsia="Times New Roman"/>
          <w:sz w:val="24"/>
          <w:szCs w:val="24"/>
          <w:shd w:val="clear" w:color="auto" w:fill="FFFF00"/>
          <w:lang w:eastAsia="ar-SA"/>
        </w:rPr>
        <w:t xml:space="preserve"> </w:t>
      </w:r>
      <w:r w:rsidRPr="00952E7B">
        <w:rPr>
          <w:rFonts w:eastAsia="Times New Roman"/>
          <w:sz w:val="24"/>
          <w:szCs w:val="24"/>
          <w:lang w:eastAsia="ar-SA"/>
        </w:rPr>
        <w:t>гражданами.</w:t>
      </w:r>
    </w:p>
    <w:p w14:paraId="519F7D99" w14:textId="77777777" w:rsidR="00E74891" w:rsidRPr="008D0DEF" w:rsidRDefault="00E74891" w:rsidP="00D9055D">
      <w:pPr>
        <w:suppressLineNumbers/>
        <w:suppressAutoHyphens/>
        <w:ind w:left="567" w:right="567" w:firstLine="567"/>
        <w:jc w:val="both"/>
        <w:rPr>
          <w:rFonts w:eastAsia="Times New Roman"/>
          <w:sz w:val="24"/>
          <w:szCs w:val="24"/>
          <w:lang w:eastAsia="ar-SA"/>
        </w:rPr>
      </w:pPr>
    </w:p>
    <w:p w14:paraId="16347A8B" w14:textId="4F26C92D" w:rsidR="00AE18AA" w:rsidRDefault="00AE18AA" w:rsidP="00D9055D">
      <w:pPr>
        <w:suppressLineNumbers/>
        <w:suppressAutoHyphens/>
        <w:ind w:left="567" w:right="567" w:firstLine="567"/>
        <w:jc w:val="center"/>
        <w:rPr>
          <w:rFonts w:eastAsia="Times New Roman"/>
          <w:b/>
          <w:sz w:val="24"/>
          <w:szCs w:val="24"/>
          <w:lang w:eastAsia="ar-SA"/>
        </w:rPr>
      </w:pPr>
      <w:r w:rsidRPr="008D0DEF">
        <w:rPr>
          <w:rFonts w:eastAsia="Times New Roman"/>
          <w:b/>
          <w:sz w:val="24"/>
          <w:szCs w:val="24"/>
          <w:lang w:eastAsia="ar-SA"/>
        </w:rPr>
        <w:t>20. Показатели доступности и качества муниципальной услуги</w:t>
      </w:r>
    </w:p>
    <w:p w14:paraId="1E00AE46" w14:textId="77777777" w:rsidR="00D9055D" w:rsidRPr="008D0DEF" w:rsidRDefault="00D9055D" w:rsidP="00D9055D">
      <w:pPr>
        <w:suppressLineNumbers/>
        <w:suppressAutoHyphens/>
        <w:ind w:left="567" w:right="567" w:firstLine="567"/>
        <w:jc w:val="center"/>
        <w:rPr>
          <w:rFonts w:eastAsia="Times New Roman"/>
          <w:b/>
          <w:sz w:val="24"/>
          <w:szCs w:val="24"/>
          <w:lang w:eastAsia="ar-SA"/>
        </w:rPr>
      </w:pPr>
    </w:p>
    <w:p w14:paraId="764DE2A9" w14:textId="77777777" w:rsidR="00AE18AA" w:rsidRPr="008D0DEF" w:rsidRDefault="00AE18AA" w:rsidP="00D9055D">
      <w:pPr>
        <w:suppressLineNumbers/>
        <w:suppressAutoHyphens/>
        <w:ind w:left="567" w:right="567" w:firstLine="567"/>
        <w:jc w:val="both"/>
        <w:rPr>
          <w:rFonts w:eastAsia="Times New Roman"/>
          <w:b/>
          <w:i/>
          <w:sz w:val="24"/>
          <w:szCs w:val="24"/>
          <w:lang w:eastAsia="ar-SA"/>
        </w:rPr>
      </w:pPr>
      <w:r w:rsidRPr="008D0DEF">
        <w:rPr>
          <w:rFonts w:eastAsia="Times New Roman"/>
          <w:sz w:val="24"/>
          <w:szCs w:val="24"/>
          <w:lang w:eastAsia="ar-SA"/>
        </w:rPr>
        <w:t xml:space="preserve">20.1. </w:t>
      </w:r>
      <w:r w:rsidRPr="008D0DEF">
        <w:rPr>
          <w:rFonts w:eastAsia="Times New Roman"/>
          <w:sz w:val="24"/>
          <w:szCs w:val="24"/>
        </w:rPr>
        <w:t xml:space="preserve">Показателями доступности предоставления муниципальной услуги являются: </w:t>
      </w:r>
    </w:p>
    <w:p w14:paraId="24FD6821" w14:textId="7C2D01F0" w:rsidR="00AE18AA" w:rsidRPr="008D0DEF" w:rsidRDefault="00AE18AA" w:rsidP="00D9055D">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 при предоставлении муниципальной услуги (в случае личного обращения заявителя в </w:t>
      </w:r>
      <w:r w:rsidR="00D46C72">
        <w:rPr>
          <w:rFonts w:eastAsia="Times New Roman"/>
          <w:sz w:val="24"/>
          <w:szCs w:val="24"/>
        </w:rPr>
        <w:t>у</w:t>
      </w:r>
      <w:r w:rsidRPr="008D0DEF">
        <w:rPr>
          <w:rFonts w:eastAsia="Times New Roman"/>
          <w:sz w:val="24"/>
          <w:szCs w:val="24"/>
        </w:rPr>
        <w:t xml:space="preserve">полномоченный орган) количество взаимодействий заявителя с должностными лицами </w:t>
      </w:r>
      <w:r w:rsidR="00D46C72">
        <w:rPr>
          <w:rFonts w:eastAsia="Times New Roman"/>
          <w:sz w:val="24"/>
          <w:szCs w:val="24"/>
        </w:rPr>
        <w:t>у</w:t>
      </w:r>
      <w:r w:rsidRPr="008D0DEF">
        <w:rPr>
          <w:rFonts w:eastAsia="Times New Roman"/>
          <w:sz w:val="24"/>
          <w:szCs w:val="24"/>
        </w:rPr>
        <w:t xml:space="preserve">полномоченного органа, ответственными за предоставление муниципальной услуги, не более 2-х раз, продолжительность каждого обращения не превышает 15 минут. </w:t>
      </w:r>
    </w:p>
    <w:p w14:paraId="289081D9" w14:textId="77777777" w:rsidR="00AE18AA" w:rsidRPr="008D0DEF" w:rsidRDefault="00AE18AA" w:rsidP="00D9055D">
      <w:pPr>
        <w:suppressLineNumbers/>
        <w:suppressAutoHyphens/>
        <w:autoSpaceDE w:val="0"/>
        <w:ind w:left="567" w:right="567" w:firstLine="567"/>
        <w:jc w:val="both"/>
        <w:rPr>
          <w:rFonts w:eastAsia="Times New Roman"/>
          <w:sz w:val="24"/>
          <w:szCs w:val="24"/>
        </w:rPr>
      </w:pPr>
      <w:r w:rsidRPr="008D0DEF">
        <w:rPr>
          <w:rFonts w:eastAsia="Times New Roman"/>
          <w:sz w:val="24"/>
          <w:szCs w:val="24"/>
        </w:rPr>
        <w:t>Обязательных очных визитов для предоставления услуги не предусмотрено. Не исключается возможность посещения уполномоченного органа для получения услуги.</w:t>
      </w:r>
    </w:p>
    <w:p w14:paraId="4AD21CBA" w14:textId="18BC5AC1" w:rsidR="00AE18AA" w:rsidRPr="008D0DEF" w:rsidRDefault="00AE18AA" w:rsidP="00D9055D">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В случае обращения заявителя в </w:t>
      </w:r>
      <w:r w:rsidR="00C815FA">
        <w:rPr>
          <w:rFonts w:eastAsia="Times New Roman"/>
          <w:sz w:val="24"/>
          <w:szCs w:val="24"/>
        </w:rPr>
        <w:t>у</w:t>
      </w:r>
      <w:r w:rsidRPr="008D0DEF">
        <w:rPr>
          <w:rFonts w:eastAsia="Times New Roman"/>
          <w:sz w:val="24"/>
          <w:szCs w:val="24"/>
        </w:rPr>
        <w:t xml:space="preserve">полномоченный орган посредством ЕПГУ при реализации возможности получения результата предоставления муниципальной услуги в электронном виде посредством ЕПГУ взаимодействие заявителя с должностными лицами </w:t>
      </w:r>
      <w:r w:rsidR="00C815FA">
        <w:rPr>
          <w:rFonts w:eastAsia="Times New Roman"/>
          <w:sz w:val="24"/>
          <w:szCs w:val="24"/>
        </w:rPr>
        <w:t>у</w:t>
      </w:r>
      <w:r w:rsidRPr="008D0DEF">
        <w:rPr>
          <w:rFonts w:eastAsia="Times New Roman"/>
          <w:sz w:val="24"/>
          <w:szCs w:val="24"/>
        </w:rPr>
        <w:t xml:space="preserve">полномоченного органа не требуется. </w:t>
      </w:r>
    </w:p>
    <w:p w14:paraId="79A4DC91" w14:textId="406FEEF8" w:rsidR="00AE18AA" w:rsidRPr="008D0DEF" w:rsidRDefault="00AE18AA" w:rsidP="00D9055D">
      <w:pPr>
        <w:autoSpaceDE w:val="0"/>
        <w:autoSpaceDN w:val="0"/>
        <w:adjustRightInd w:val="0"/>
        <w:ind w:left="567" w:right="567" w:firstLine="567"/>
        <w:jc w:val="both"/>
        <w:rPr>
          <w:iCs/>
          <w:sz w:val="24"/>
          <w:szCs w:val="24"/>
        </w:rPr>
      </w:pPr>
      <w:r w:rsidRPr="008D0DEF">
        <w:rPr>
          <w:iCs/>
          <w:sz w:val="24"/>
          <w:szCs w:val="24"/>
        </w:rPr>
        <w:t xml:space="preserve">-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 получение результата в личный кабинет заявителя, подписанного усиленной электронной подписью в машиночитаемой форме (при наличии возможности), а также по выбору заявителя при необходимости получение результата на материальном носителе в </w:t>
      </w:r>
      <w:r w:rsidR="00C815FA">
        <w:rPr>
          <w:iCs/>
          <w:sz w:val="24"/>
          <w:szCs w:val="24"/>
        </w:rPr>
        <w:t>у</w:t>
      </w:r>
      <w:r w:rsidRPr="008D0DEF">
        <w:rPr>
          <w:iCs/>
          <w:sz w:val="24"/>
          <w:szCs w:val="24"/>
        </w:rPr>
        <w:t>полномоченном органе;</w:t>
      </w:r>
    </w:p>
    <w:p w14:paraId="44AE8E14" w14:textId="77777777" w:rsidR="00AE18AA" w:rsidRPr="008D0DEF" w:rsidRDefault="00AE18AA" w:rsidP="00D9055D">
      <w:pPr>
        <w:suppressLineNumbers/>
        <w:suppressAutoHyphens/>
        <w:autoSpaceDE w:val="0"/>
        <w:ind w:left="567" w:right="567" w:firstLine="567"/>
        <w:jc w:val="both"/>
        <w:rPr>
          <w:sz w:val="24"/>
          <w:szCs w:val="24"/>
        </w:rPr>
      </w:pPr>
      <w:r w:rsidRPr="008D0DEF">
        <w:rPr>
          <w:sz w:val="24"/>
          <w:szCs w:val="24"/>
        </w:rP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w:t>
      </w:r>
    </w:p>
    <w:p w14:paraId="778D6237" w14:textId="77777777" w:rsidR="00AE18AA" w:rsidRPr="008D0DEF" w:rsidRDefault="00AE18AA" w:rsidP="00D9055D">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14:paraId="05FDC6BA" w14:textId="6D5FC1B8" w:rsidR="00AE18AA" w:rsidRPr="008D0DEF" w:rsidRDefault="00AE18AA" w:rsidP="00D9055D">
      <w:pPr>
        <w:suppressLineNumbers/>
        <w:suppressAutoHyphens/>
        <w:autoSpaceDE w:val="0"/>
        <w:ind w:left="567" w:right="567" w:firstLine="567"/>
        <w:jc w:val="both"/>
        <w:rPr>
          <w:rFonts w:eastAsia="Times New Roman"/>
          <w:sz w:val="24"/>
          <w:szCs w:val="24"/>
        </w:rPr>
      </w:pPr>
      <w:r w:rsidRPr="008D0DEF">
        <w:rPr>
          <w:rFonts w:eastAsia="Times New Roman"/>
          <w:sz w:val="24"/>
          <w:szCs w:val="24"/>
        </w:rPr>
        <w:lastRenderedPageBreak/>
        <w:t xml:space="preserve">Сведения о ходе рассмотрения заявления, направленного способом, указанным </w:t>
      </w:r>
      <w:proofErr w:type="gramStart"/>
      <w:r w:rsidRPr="008D0DEF">
        <w:rPr>
          <w:rFonts w:eastAsia="Times New Roman"/>
          <w:sz w:val="24"/>
          <w:szCs w:val="24"/>
        </w:rPr>
        <w:t>в пункта</w:t>
      </w:r>
      <w:proofErr w:type="gramEnd"/>
      <w:r w:rsidRPr="008D0DEF">
        <w:rPr>
          <w:rFonts w:eastAsia="Times New Roman"/>
          <w:sz w:val="24"/>
          <w:szCs w:val="24"/>
        </w:rPr>
        <w:t xml:space="preserve"> 9.2 настоящего </w:t>
      </w:r>
      <w:r w:rsidR="001F4CF8">
        <w:rPr>
          <w:rFonts w:eastAsia="Times New Roman"/>
          <w:sz w:val="24"/>
          <w:szCs w:val="24"/>
        </w:rPr>
        <w:t>а</w:t>
      </w:r>
      <w:r w:rsidRPr="008D0DEF">
        <w:rPr>
          <w:rFonts w:eastAsia="Times New Roman"/>
          <w:sz w:val="24"/>
          <w:szCs w:val="24"/>
        </w:rPr>
        <w:t xml:space="preserve">дминистративного регламента, доводятся до заявителя путем уведомления об изменении статуса уведомления в личном кабинете заявителя на ЕПГУ. </w:t>
      </w:r>
    </w:p>
    <w:p w14:paraId="73BD9307" w14:textId="1283B131" w:rsidR="00AE18AA" w:rsidRPr="008D0DEF" w:rsidRDefault="00AE18AA" w:rsidP="00D9055D">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Сведения о ходе рассмотрения заявления, направленного способом, указанным </w:t>
      </w:r>
      <w:proofErr w:type="gramStart"/>
      <w:r w:rsidRPr="008D0DEF">
        <w:rPr>
          <w:rFonts w:eastAsia="Times New Roman"/>
          <w:sz w:val="24"/>
          <w:szCs w:val="24"/>
        </w:rPr>
        <w:t>в пункта</w:t>
      </w:r>
      <w:proofErr w:type="gramEnd"/>
      <w:r w:rsidRPr="008D0DEF">
        <w:rPr>
          <w:rFonts w:eastAsia="Times New Roman"/>
          <w:sz w:val="24"/>
          <w:szCs w:val="24"/>
        </w:rPr>
        <w:t xml:space="preserve"> 9.2 настоящего </w:t>
      </w:r>
      <w:r w:rsidR="003831B3">
        <w:rPr>
          <w:rFonts w:eastAsia="Times New Roman"/>
          <w:sz w:val="24"/>
          <w:szCs w:val="24"/>
        </w:rPr>
        <w:t>а</w:t>
      </w:r>
      <w:r w:rsidRPr="008D0DEF">
        <w:rPr>
          <w:rFonts w:eastAsia="Times New Roman"/>
          <w:sz w:val="24"/>
          <w:szCs w:val="24"/>
        </w:rPr>
        <w:t xml:space="preserve">дминистративного регламента, предоставляются заявителю на основании его устного (при личном обращении либо по телефону в </w:t>
      </w:r>
      <w:r w:rsidR="00D24927">
        <w:rPr>
          <w:rFonts w:eastAsia="Times New Roman"/>
          <w:sz w:val="24"/>
          <w:szCs w:val="24"/>
        </w:rPr>
        <w:t>у</w:t>
      </w:r>
      <w:r w:rsidRPr="008D0DEF">
        <w:rPr>
          <w:rFonts w:eastAsia="Times New Roman"/>
          <w:sz w:val="24"/>
          <w:szCs w:val="24"/>
        </w:rPr>
        <w:t xml:space="preserve">полномоченный орган) либо письменного запроса, составляемого в произвольной форме, без взимания платы. Письменный запрос может быть подан: </w:t>
      </w:r>
    </w:p>
    <w:p w14:paraId="4ABE5BFE" w14:textId="3DC98551" w:rsidR="00AE18AA" w:rsidRPr="008D0DEF" w:rsidRDefault="003831B3" w:rsidP="00D24927">
      <w:pPr>
        <w:suppressLineNumbers/>
        <w:suppressAutoHyphens/>
        <w:autoSpaceDE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на бумажном носителе посредством личного обращения в </w:t>
      </w:r>
      <w:r w:rsidR="00D24927">
        <w:rPr>
          <w:rFonts w:eastAsia="Times New Roman"/>
          <w:sz w:val="24"/>
          <w:szCs w:val="24"/>
        </w:rPr>
        <w:t>у</w:t>
      </w:r>
      <w:r w:rsidR="00AE18AA" w:rsidRPr="008D0DEF">
        <w:rPr>
          <w:rFonts w:eastAsia="Times New Roman"/>
          <w:sz w:val="24"/>
          <w:szCs w:val="24"/>
        </w:rPr>
        <w:t xml:space="preserve">полномоченный орган, в том числе посредством почтового отправления с объявленной ценностью при его пересылке, описью вложения и уведомлением о вручении; </w:t>
      </w:r>
    </w:p>
    <w:p w14:paraId="03DC0135" w14:textId="49D868B5" w:rsidR="00AE18AA" w:rsidRPr="008D0DEF" w:rsidRDefault="003831B3" w:rsidP="00D24927">
      <w:pPr>
        <w:suppressLineNumbers/>
        <w:suppressAutoHyphens/>
        <w:autoSpaceDE w:val="0"/>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в электронной форме посредством электронной почты. </w:t>
      </w:r>
    </w:p>
    <w:p w14:paraId="2A27113E" w14:textId="3E8A5ED1" w:rsidR="00AE18AA" w:rsidRPr="008D0DEF" w:rsidRDefault="00AE18AA" w:rsidP="00D24927">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r w:rsidR="003831B3">
        <w:rPr>
          <w:rFonts w:eastAsia="Times New Roman"/>
          <w:sz w:val="24"/>
          <w:szCs w:val="24"/>
        </w:rPr>
        <w:t>у</w:t>
      </w:r>
      <w:r w:rsidRPr="008D0DEF">
        <w:rPr>
          <w:rFonts w:eastAsia="Times New Roman"/>
          <w:sz w:val="24"/>
          <w:szCs w:val="24"/>
        </w:rPr>
        <w:t xml:space="preserve">полномоченный орган) в день обращения </w:t>
      </w:r>
      <w:proofErr w:type="gramStart"/>
      <w:r w:rsidRPr="008D0DEF">
        <w:rPr>
          <w:rFonts w:eastAsia="Times New Roman"/>
          <w:sz w:val="24"/>
          <w:szCs w:val="24"/>
        </w:rPr>
        <w:t>заявителя</w:t>
      </w:r>
      <w:proofErr w:type="gramEnd"/>
      <w:r w:rsidRPr="008D0DEF">
        <w:rPr>
          <w:rFonts w:eastAsia="Times New Roman"/>
          <w:sz w:val="24"/>
          <w:szCs w:val="24"/>
        </w:rPr>
        <w:t xml:space="preserve">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14:paraId="37CD39D6" w14:textId="77777777" w:rsidR="00AE18AA" w:rsidRPr="008D0DEF" w:rsidRDefault="00AE18AA" w:rsidP="00D24927">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 </w:t>
      </w:r>
    </w:p>
    <w:p w14:paraId="57309710" w14:textId="77777777" w:rsidR="00AE18AA" w:rsidRPr="008D0DEF" w:rsidRDefault="00AE18AA" w:rsidP="00D24927">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возможность получения заявителем уведомлений о предоставлении муниципальной услуги с помощью ЕПГУ (в случае подачи заявления посредством ЕПГУ);</w:t>
      </w:r>
    </w:p>
    <w:p w14:paraId="34CD1AC0" w14:textId="7B18B7CD" w:rsidR="00AE18AA" w:rsidRPr="008D0DEF" w:rsidRDefault="00AE18AA" w:rsidP="00D24927">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20.2. Основными показателями качества предоставления муниципальной услуги являются: </w:t>
      </w:r>
    </w:p>
    <w:p w14:paraId="3B87FCE9" w14:textId="317E9769" w:rsidR="00AE18AA" w:rsidRPr="008D0DEF" w:rsidRDefault="00AE18AA" w:rsidP="00D24927">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 своевременность предоставления муниципальной услуги в соответствии со стандартом ее предоставления, установленным настоящим </w:t>
      </w:r>
      <w:r w:rsidR="00E7236B">
        <w:rPr>
          <w:rFonts w:eastAsia="Times New Roman"/>
          <w:sz w:val="24"/>
          <w:szCs w:val="24"/>
        </w:rPr>
        <w:t>а</w:t>
      </w:r>
      <w:r w:rsidRPr="008D0DEF">
        <w:rPr>
          <w:rFonts w:eastAsia="Times New Roman"/>
          <w:sz w:val="24"/>
          <w:szCs w:val="24"/>
        </w:rPr>
        <w:t xml:space="preserve">дминистративным регламентом; </w:t>
      </w:r>
    </w:p>
    <w:p w14:paraId="6AFE4338" w14:textId="77777777" w:rsidR="00AE18AA" w:rsidRPr="008D0DEF" w:rsidRDefault="00AE18AA" w:rsidP="00D24927">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14:paraId="3765AD9C" w14:textId="77777777" w:rsidR="00AE18AA" w:rsidRPr="008D0DEF" w:rsidRDefault="00AE18AA" w:rsidP="00D24927">
      <w:pPr>
        <w:suppressLineNumbers/>
        <w:suppressAutoHyphens/>
        <w:autoSpaceDE w:val="0"/>
        <w:ind w:left="567" w:right="567" w:firstLine="567"/>
        <w:jc w:val="both"/>
        <w:rPr>
          <w:rFonts w:eastAsia="Times New Roman"/>
          <w:sz w:val="24"/>
          <w:szCs w:val="24"/>
          <w:lang w:eastAsia="ar-SA"/>
        </w:rPr>
      </w:pPr>
      <w:r w:rsidRPr="008D0DEF">
        <w:rPr>
          <w:rFonts w:eastAsia="Times New Roman"/>
          <w:sz w:val="24"/>
          <w:szCs w:val="24"/>
        </w:rPr>
        <w:t xml:space="preserve">Качество предоставления муниципальной услуги характеризуется </w:t>
      </w:r>
      <w:r w:rsidRPr="008D0DEF">
        <w:rPr>
          <w:rFonts w:eastAsia="Times New Roman"/>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sidRPr="008D0DEF">
        <w:rPr>
          <w:rFonts w:eastAsia="Times New Roman"/>
          <w:sz w:val="24"/>
          <w:szCs w:val="24"/>
        </w:rPr>
        <w:t xml:space="preserve">отсутствием: </w:t>
      </w:r>
    </w:p>
    <w:p w14:paraId="52C213A9" w14:textId="77777777" w:rsidR="00AE18AA" w:rsidRPr="008D0DEF" w:rsidRDefault="00AE18AA" w:rsidP="00D24927">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 обоснованных жалоб на действия (бездействие) сотрудников и их некорректное (невнимательное) отношение к заявителям; </w:t>
      </w:r>
    </w:p>
    <w:p w14:paraId="7A791A00" w14:textId="77777777" w:rsidR="00AE18AA" w:rsidRPr="008D0DEF" w:rsidRDefault="00AE18AA" w:rsidP="00D24927">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 нарушений установленных сроков в процессе предоставления муниципальной услуги; </w:t>
      </w:r>
    </w:p>
    <w:p w14:paraId="12E76984" w14:textId="2DB78E70" w:rsidR="00AE18AA" w:rsidRPr="008D0DEF" w:rsidRDefault="00AE18AA" w:rsidP="00D24927">
      <w:pPr>
        <w:suppressLineNumbers/>
        <w:suppressAutoHyphens/>
        <w:autoSpaceDE w:val="0"/>
        <w:ind w:left="567" w:right="567" w:firstLine="567"/>
        <w:jc w:val="both"/>
        <w:rPr>
          <w:rFonts w:eastAsia="Times New Roman"/>
          <w:sz w:val="24"/>
          <w:szCs w:val="24"/>
        </w:rPr>
      </w:pPr>
      <w:r w:rsidRPr="008D0DEF">
        <w:rPr>
          <w:rFonts w:eastAsia="Times New Roman"/>
          <w:sz w:val="24"/>
          <w:szCs w:val="24"/>
        </w:rPr>
        <w:t xml:space="preserve">- заявлений об оспаривании решений, действий (бездействия) </w:t>
      </w:r>
      <w:r w:rsidR="00E7236B">
        <w:rPr>
          <w:rFonts w:eastAsia="Times New Roman"/>
          <w:sz w:val="24"/>
          <w:szCs w:val="24"/>
        </w:rPr>
        <w:t>у</w:t>
      </w:r>
      <w:r w:rsidRPr="008D0DEF">
        <w:rPr>
          <w:rFonts w:eastAsia="Times New Roman"/>
          <w:sz w:val="24"/>
          <w:szCs w:val="24"/>
        </w:rPr>
        <w:t>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2C795A3" w14:textId="77777777" w:rsidR="00AE18AA" w:rsidRPr="008D0DEF" w:rsidRDefault="00AE18AA" w:rsidP="00D24927">
      <w:pPr>
        <w:suppressLineNumbers/>
        <w:suppressAutoHyphens/>
        <w:ind w:left="567" w:right="567" w:firstLine="567"/>
        <w:jc w:val="both"/>
        <w:rPr>
          <w:rFonts w:eastAsia="Times New Roman"/>
          <w:sz w:val="24"/>
          <w:szCs w:val="24"/>
          <w:lang w:eastAsia="ar-SA"/>
        </w:rPr>
      </w:pPr>
      <w:r w:rsidRPr="008D0DEF">
        <w:rPr>
          <w:rFonts w:eastAsia="Times New Roman"/>
          <w:sz w:val="24"/>
          <w:szCs w:val="24"/>
          <w:lang w:eastAsia="ar-SA"/>
        </w:rPr>
        <w:t xml:space="preserve">- безосновательных отказов в приеме </w:t>
      </w:r>
      <w:r w:rsidRPr="008D0DEF">
        <w:rPr>
          <w:rFonts w:eastAsia="Times New Roman"/>
          <w:sz w:val="24"/>
          <w:szCs w:val="24"/>
        </w:rPr>
        <w:t>заявлений о предоставлении муниципальной услуги от заявителей</w:t>
      </w:r>
      <w:r w:rsidRPr="008D0DEF">
        <w:rPr>
          <w:rFonts w:eastAsia="Times New Roman"/>
          <w:sz w:val="24"/>
          <w:szCs w:val="24"/>
          <w:lang w:eastAsia="ar-SA"/>
        </w:rPr>
        <w:t xml:space="preserve"> и в предоставлении муниципальной услуги;</w:t>
      </w:r>
    </w:p>
    <w:p w14:paraId="4DC48041" w14:textId="77777777" w:rsidR="00AE18AA" w:rsidRPr="008D0DEF" w:rsidRDefault="00AE18AA" w:rsidP="00D24927">
      <w:pPr>
        <w:suppressLineNumbers/>
        <w:tabs>
          <w:tab w:val="left" w:pos="0"/>
        </w:tabs>
        <w:suppressAutoHyphens/>
        <w:autoSpaceDE w:val="0"/>
        <w:ind w:left="567" w:right="567" w:firstLine="567"/>
        <w:jc w:val="both"/>
        <w:rPr>
          <w:rFonts w:eastAsia="Times New Roman"/>
          <w:sz w:val="24"/>
          <w:szCs w:val="24"/>
          <w:lang w:eastAsia="ar-SA"/>
        </w:rPr>
      </w:pPr>
      <w:r w:rsidRPr="008D0DEF">
        <w:rPr>
          <w:rFonts w:eastAsia="Times New Roman"/>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14:paraId="067928FD" w14:textId="77777777" w:rsidR="00AE18AA" w:rsidRPr="008D0DEF" w:rsidRDefault="00AE18AA" w:rsidP="00D24927">
      <w:pPr>
        <w:suppressLineNumbers/>
        <w:tabs>
          <w:tab w:val="left" w:pos="0"/>
        </w:tabs>
        <w:suppressAutoHyphens/>
        <w:autoSpaceDE w:val="0"/>
        <w:ind w:left="567" w:right="567" w:firstLine="567"/>
        <w:jc w:val="both"/>
        <w:rPr>
          <w:rFonts w:eastAsia="Times New Roman"/>
          <w:sz w:val="24"/>
          <w:szCs w:val="24"/>
          <w:lang w:eastAsia="ar-SA"/>
        </w:rPr>
      </w:pPr>
      <w:r w:rsidRPr="008D0DEF">
        <w:rPr>
          <w:rFonts w:eastAsia="Times New Roman"/>
          <w:sz w:val="24"/>
          <w:szCs w:val="24"/>
        </w:rPr>
        <w:t>- </w:t>
      </w:r>
      <w:r w:rsidRPr="008D0DEF">
        <w:rPr>
          <w:rFonts w:eastAsia="Times New Roman"/>
          <w:sz w:val="24"/>
          <w:szCs w:val="24"/>
          <w:lang w:eastAsia="ar-SA"/>
        </w:rPr>
        <w:t>некомпетентности специалистов</w:t>
      </w:r>
      <w:r w:rsidRPr="008D0DEF">
        <w:rPr>
          <w:rFonts w:eastAsia="Times New Roman"/>
          <w:sz w:val="24"/>
          <w:szCs w:val="24"/>
        </w:rPr>
        <w:t xml:space="preserve">. </w:t>
      </w:r>
    </w:p>
    <w:p w14:paraId="7126308C" w14:textId="77777777" w:rsidR="00AE18AA" w:rsidRPr="008D0DEF" w:rsidRDefault="00AE18AA" w:rsidP="00C37C77">
      <w:pPr>
        <w:suppressLineNumbers/>
        <w:suppressAutoHyphens/>
        <w:autoSpaceDE w:val="0"/>
        <w:ind w:firstLine="567"/>
        <w:jc w:val="both"/>
        <w:rPr>
          <w:sz w:val="24"/>
          <w:szCs w:val="24"/>
        </w:rPr>
      </w:pPr>
    </w:p>
    <w:p w14:paraId="6121655E" w14:textId="1D13EA3E" w:rsidR="00AE18AA" w:rsidRDefault="00AE18AA" w:rsidP="001F4CF8">
      <w:pPr>
        <w:suppressLineNumbers/>
        <w:suppressAutoHyphens/>
        <w:autoSpaceDE w:val="0"/>
        <w:ind w:left="567" w:right="567" w:firstLine="567"/>
        <w:jc w:val="center"/>
        <w:rPr>
          <w:rFonts w:eastAsia="Times New Roman"/>
          <w:b/>
          <w:sz w:val="24"/>
          <w:szCs w:val="24"/>
          <w:lang w:eastAsia="ar-SA"/>
        </w:rPr>
      </w:pPr>
      <w:r w:rsidRPr="008D0DEF">
        <w:rPr>
          <w:rFonts w:eastAsia="Times New Roman"/>
          <w:b/>
          <w:sz w:val="24"/>
          <w:szCs w:val="24"/>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93AA063" w14:textId="77777777" w:rsidR="00AE18AA" w:rsidRPr="008D0DEF" w:rsidRDefault="00AE18AA" w:rsidP="001F4CF8">
      <w:pPr>
        <w:suppressLineNumbers/>
        <w:suppressAutoHyphens/>
        <w:autoSpaceDE w:val="0"/>
        <w:ind w:left="567" w:right="567" w:firstLine="567"/>
        <w:jc w:val="both"/>
        <w:rPr>
          <w:rFonts w:eastAsia="Times New Roman"/>
          <w:sz w:val="24"/>
          <w:szCs w:val="24"/>
          <w:lang w:eastAsia="ar-SA"/>
        </w:rPr>
      </w:pPr>
      <w:r w:rsidRPr="008D0DEF">
        <w:rPr>
          <w:rFonts w:eastAsia="Times New Roman"/>
          <w:sz w:val="24"/>
          <w:szCs w:val="24"/>
          <w:lang w:eastAsia="ar-SA"/>
        </w:rPr>
        <w:lastRenderedPageBreak/>
        <w:t>21.1. 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 Для авторизации заявителю необходимо пройти процедуры идентификации и аутентификации с использованием ЕСИА.</w:t>
      </w:r>
    </w:p>
    <w:p w14:paraId="3927DC9E" w14:textId="77777777" w:rsidR="00AE18AA" w:rsidRPr="008D0DEF" w:rsidRDefault="00AE18AA" w:rsidP="00C37C77">
      <w:pPr>
        <w:suppressLineNumbers/>
        <w:suppressAutoHyphens/>
        <w:autoSpaceDE w:val="0"/>
        <w:ind w:firstLine="567"/>
        <w:jc w:val="both"/>
        <w:rPr>
          <w:rFonts w:eastAsia="Times New Roman"/>
          <w:sz w:val="24"/>
          <w:szCs w:val="24"/>
          <w:lang w:eastAsia="ar-SA"/>
        </w:rPr>
      </w:pPr>
      <w:r w:rsidRPr="008D0DEF">
        <w:rPr>
          <w:rFonts w:eastAsia="Times New Roman"/>
          <w:sz w:val="24"/>
          <w:szCs w:val="24"/>
          <w:lang w:eastAsia="ar-SA"/>
        </w:rPr>
        <w:t>21.2. Особенности предоставления муниципальной услуги в электронном виде.</w:t>
      </w:r>
    </w:p>
    <w:p w14:paraId="49476D65" w14:textId="1405BF5C" w:rsidR="00AE18AA" w:rsidRPr="008D0DEF" w:rsidRDefault="00AE18AA" w:rsidP="00820289">
      <w:pPr>
        <w:suppressLineNumbers/>
        <w:suppressAutoHyphens/>
        <w:autoSpaceDE w:val="0"/>
        <w:ind w:left="567" w:right="567" w:firstLine="567"/>
        <w:jc w:val="both"/>
        <w:rPr>
          <w:rFonts w:eastAsia="Times New Roman"/>
          <w:sz w:val="24"/>
          <w:szCs w:val="24"/>
          <w:lang w:eastAsia="ar-SA"/>
        </w:rPr>
      </w:pPr>
      <w:r w:rsidRPr="008D0DEF">
        <w:rPr>
          <w:rFonts w:eastAsia="Times New Roman"/>
          <w:sz w:val="24"/>
          <w:szCs w:val="24"/>
          <w:lang w:eastAsia="ar-SA"/>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w:t>
      </w:r>
      <w:proofErr w:type="gramStart"/>
      <w:r w:rsidRPr="008D0DEF">
        <w:rPr>
          <w:rFonts w:eastAsia="Times New Roman"/>
          <w:sz w:val="24"/>
          <w:szCs w:val="24"/>
          <w:lang w:eastAsia="ar-SA"/>
        </w:rPr>
        <w:t xml:space="preserve">подписи» </w:t>
      </w:r>
      <w:r w:rsidR="00E0107B">
        <w:rPr>
          <w:rFonts w:eastAsia="Times New Roman"/>
          <w:sz w:val="24"/>
          <w:szCs w:val="24"/>
          <w:lang w:eastAsia="ar-SA"/>
        </w:rPr>
        <w:t xml:space="preserve">  </w:t>
      </w:r>
      <w:proofErr w:type="gramEnd"/>
      <w:r w:rsidR="00E0107B">
        <w:rPr>
          <w:rFonts w:eastAsia="Times New Roman"/>
          <w:sz w:val="24"/>
          <w:szCs w:val="24"/>
          <w:lang w:eastAsia="ar-SA"/>
        </w:rPr>
        <w:t xml:space="preserve">                                     </w:t>
      </w:r>
      <w:r w:rsidRPr="008D0DEF">
        <w:rPr>
          <w:rFonts w:eastAsia="Times New Roman"/>
          <w:sz w:val="24"/>
          <w:szCs w:val="24"/>
          <w:lang w:eastAsia="ar-SA"/>
        </w:rPr>
        <w:t>от 06.04.2011 № 63-ФЗ и требованиями Федерального закона №210-ФЗ.</w:t>
      </w:r>
    </w:p>
    <w:p w14:paraId="543C86EB" w14:textId="77777777" w:rsidR="00AE18AA" w:rsidRPr="008D0DEF" w:rsidRDefault="00AE18AA" w:rsidP="00820289">
      <w:pPr>
        <w:suppressLineNumbers/>
        <w:suppressAutoHyphens/>
        <w:autoSpaceDE w:val="0"/>
        <w:ind w:left="567" w:right="567" w:firstLine="567"/>
        <w:jc w:val="both"/>
        <w:rPr>
          <w:rFonts w:eastAsia="Times New Roman"/>
          <w:sz w:val="24"/>
          <w:szCs w:val="24"/>
          <w:lang w:eastAsia="ar-SA"/>
        </w:rPr>
      </w:pPr>
      <w:r w:rsidRPr="008D0DEF">
        <w:rPr>
          <w:rFonts w:eastAsia="Times New Roman"/>
          <w:sz w:val="24"/>
          <w:szCs w:val="24"/>
          <w:lang w:eastAsia="ar-SA"/>
        </w:rPr>
        <w:t xml:space="preserve">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14:paraId="3110CD4C" w14:textId="77777777" w:rsidR="00AE18AA" w:rsidRPr="008D0DEF" w:rsidRDefault="00AE18AA" w:rsidP="00820289">
      <w:pPr>
        <w:suppressLineNumbers/>
        <w:suppressAutoHyphens/>
        <w:autoSpaceDE w:val="0"/>
        <w:ind w:left="567" w:right="567" w:firstLine="567"/>
        <w:jc w:val="both"/>
        <w:rPr>
          <w:rFonts w:eastAsia="Times New Roman"/>
          <w:sz w:val="24"/>
          <w:szCs w:val="24"/>
          <w:lang w:eastAsia="ar-SA"/>
        </w:rPr>
      </w:pPr>
      <w:r w:rsidRPr="008D0DEF">
        <w:rPr>
          <w:rFonts w:eastAsia="Times New Roman"/>
          <w:sz w:val="24"/>
          <w:szCs w:val="24"/>
          <w:lang w:eastAsia="ar-SA"/>
        </w:rPr>
        <w:t>21.4.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14:paraId="6CA0B3F9" w14:textId="77777777" w:rsidR="00AE18AA" w:rsidRPr="008D0DEF" w:rsidRDefault="00AE18AA" w:rsidP="00820289">
      <w:pPr>
        <w:suppressLineNumbers/>
        <w:suppressAutoHyphens/>
        <w:autoSpaceDE w:val="0"/>
        <w:ind w:left="567" w:right="567" w:firstLine="567"/>
        <w:jc w:val="both"/>
        <w:rPr>
          <w:rFonts w:eastAsia="Times New Roman"/>
          <w:color w:val="000000"/>
          <w:sz w:val="24"/>
          <w:szCs w:val="24"/>
        </w:rPr>
      </w:pPr>
    </w:p>
    <w:p w14:paraId="6C254FB7" w14:textId="77777777" w:rsidR="00AE18AA" w:rsidRPr="008D0DEF" w:rsidRDefault="00AE18AA" w:rsidP="00820289">
      <w:pPr>
        <w:suppressLineNumbers/>
        <w:suppressAutoHyphens/>
        <w:ind w:left="567" w:right="567" w:firstLine="567"/>
        <w:jc w:val="center"/>
        <w:rPr>
          <w:rFonts w:eastAsia="Times New Roman"/>
          <w:sz w:val="24"/>
          <w:szCs w:val="24"/>
          <w:lang w:eastAsia="ar-SA"/>
        </w:rPr>
      </w:pPr>
      <w:r w:rsidRPr="008D0DEF">
        <w:rPr>
          <w:rFonts w:eastAsia="Times New Roman"/>
          <w:b/>
          <w:sz w:val="24"/>
          <w:szCs w:val="24"/>
          <w:lang w:val="en-US" w:eastAsia="ar-SA"/>
        </w:rPr>
        <w:t>III</w:t>
      </w:r>
      <w:r w:rsidRPr="008D0DEF">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14:paraId="6E700DD9" w14:textId="77777777" w:rsidR="00AE18AA" w:rsidRPr="008D0DEF" w:rsidRDefault="00AE18AA" w:rsidP="00820289">
      <w:pPr>
        <w:suppressAutoHyphens/>
        <w:ind w:left="567" w:right="567" w:firstLine="567"/>
        <w:jc w:val="both"/>
        <w:rPr>
          <w:sz w:val="24"/>
          <w:szCs w:val="24"/>
        </w:rPr>
      </w:pPr>
    </w:p>
    <w:p w14:paraId="5BD02D19" w14:textId="77777777" w:rsidR="00AE18AA" w:rsidRPr="008D0DEF" w:rsidRDefault="00AE18AA" w:rsidP="00820289">
      <w:pPr>
        <w:suppressAutoHyphens/>
        <w:ind w:left="567" w:right="567" w:firstLine="567"/>
        <w:jc w:val="center"/>
        <w:rPr>
          <w:b/>
          <w:sz w:val="24"/>
          <w:szCs w:val="24"/>
        </w:rPr>
      </w:pPr>
      <w:r w:rsidRPr="008D0DEF">
        <w:rPr>
          <w:b/>
          <w:sz w:val="24"/>
          <w:szCs w:val="24"/>
        </w:rPr>
        <w:t>22. Исчерпывающий перечень административных процедур при предоставлении муниципальной услуги</w:t>
      </w:r>
    </w:p>
    <w:p w14:paraId="5C5F0E3E" w14:textId="77777777" w:rsidR="00AE18AA" w:rsidRPr="008D0DEF" w:rsidRDefault="00AE18AA" w:rsidP="00820289">
      <w:pPr>
        <w:suppressAutoHyphens/>
        <w:ind w:left="567" w:right="567" w:firstLine="567"/>
        <w:jc w:val="both"/>
        <w:rPr>
          <w:sz w:val="24"/>
          <w:szCs w:val="24"/>
        </w:rPr>
      </w:pPr>
      <w:r w:rsidRPr="008D0DEF">
        <w:rPr>
          <w:sz w:val="24"/>
          <w:szCs w:val="24"/>
        </w:rPr>
        <w:t>22.1. Предоставление муниципальной услуги включает в себя следующие административные процедуры:</w:t>
      </w:r>
    </w:p>
    <w:p w14:paraId="45B24B85" w14:textId="6D6132FA" w:rsidR="00AE18AA" w:rsidRPr="008D0DEF" w:rsidRDefault="00820289" w:rsidP="00820289">
      <w:pPr>
        <w:suppressAutoHyphens/>
        <w:ind w:left="567" w:right="567" w:firstLine="567"/>
        <w:jc w:val="both"/>
        <w:rPr>
          <w:sz w:val="24"/>
          <w:szCs w:val="24"/>
        </w:rPr>
      </w:pPr>
      <w:r>
        <w:rPr>
          <w:sz w:val="24"/>
          <w:szCs w:val="24"/>
        </w:rPr>
        <w:t>-</w:t>
      </w:r>
      <w:r w:rsidR="00AE18AA" w:rsidRPr="008D0DEF">
        <w:rPr>
          <w:sz w:val="24"/>
          <w:szCs w:val="24"/>
        </w:rPr>
        <w:t xml:space="preserve"> </w:t>
      </w:r>
      <w:r>
        <w:rPr>
          <w:sz w:val="24"/>
          <w:szCs w:val="24"/>
        </w:rPr>
        <w:t>р</w:t>
      </w:r>
      <w:r w:rsidR="00AE18AA" w:rsidRPr="008D0DEF">
        <w:rPr>
          <w:sz w:val="24"/>
          <w:szCs w:val="24"/>
        </w:rPr>
        <w:t>егистрация запроса;</w:t>
      </w:r>
    </w:p>
    <w:p w14:paraId="640815D7" w14:textId="6A22021E" w:rsidR="00AE18AA" w:rsidRPr="008D0DEF" w:rsidRDefault="00820289" w:rsidP="00820289">
      <w:pPr>
        <w:suppressAutoHyphens/>
        <w:ind w:left="567" w:right="567" w:firstLine="567"/>
        <w:jc w:val="both"/>
        <w:rPr>
          <w:sz w:val="24"/>
          <w:szCs w:val="24"/>
        </w:rPr>
      </w:pPr>
      <w:r>
        <w:rPr>
          <w:sz w:val="24"/>
          <w:szCs w:val="24"/>
        </w:rPr>
        <w:t>-м</w:t>
      </w:r>
      <w:r w:rsidR="00AE18AA" w:rsidRPr="008D0DEF">
        <w:rPr>
          <w:sz w:val="24"/>
          <w:szCs w:val="24"/>
        </w:rPr>
        <w:t>ежведомственное (внутриведомственное) информационное взаимодействие;</w:t>
      </w:r>
    </w:p>
    <w:p w14:paraId="253AC1DB" w14:textId="726E85EC" w:rsidR="00AE18AA" w:rsidRPr="008D0DEF" w:rsidRDefault="00820289" w:rsidP="00820289">
      <w:pPr>
        <w:suppressAutoHyphens/>
        <w:ind w:left="567" w:right="567" w:firstLine="567"/>
        <w:jc w:val="both"/>
        <w:rPr>
          <w:sz w:val="24"/>
          <w:szCs w:val="24"/>
        </w:rPr>
      </w:pPr>
      <w:r>
        <w:rPr>
          <w:sz w:val="24"/>
          <w:szCs w:val="24"/>
        </w:rPr>
        <w:t>-</w:t>
      </w:r>
      <w:r w:rsidR="00AE18AA" w:rsidRPr="008D0DEF">
        <w:rPr>
          <w:sz w:val="24"/>
          <w:szCs w:val="24"/>
        </w:rPr>
        <w:t xml:space="preserve"> </w:t>
      </w:r>
      <w:r>
        <w:rPr>
          <w:sz w:val="24"/>
          <w:szCs w:val="24"/>
        </w:rPr>
        <w:t>п</w:t>
      </w:r>
      <w:r w:rsidR="00AE18AA" w:rsidRPr="008D0DEF">
        <w:rPr>
          <w:sz w:val="24"/>
          <w:szCs w:val="24"/>
        </w:rPr>
        <w:t>ринятие решения о предоставлении (об отказе в предоставлении) услуги;</w:t>
      </w:r>
    </w:p>
    <w:p w14:paraId="5A2BC5D9" w14:textId="55909E9F" w:rsidR="00AE18AA" w:rsidRPr="008D0DEF" w:rsidRDefault="00820289" w:rsidP="00820289">
      <w:pPr>
        <w:suppressAutoHyphens/>
        <w:ind w:left="567" w:right="567" w:firstLine="567"/>
        <w:jc w:val="both"/>
        <w:rPr>
          <w:sz w:val="24"/>
          <w:szCs w:val="24"/>
        </w:rPr>
      </w:pPr>
      <w:r>
        <w:rPr>
          <w:sz w:val="24"/>
          <w:szCs w:val="24"/>
        </w:rPr>
        <w:t>-</w:t>
      </w:r>
      <w:r w:rsidR="00AE18AA" w:rsidRPr="008D0DEF">
        <w:rPr>
          <w:sz w:val="24"/>
          <w:szCs w:val="24"/>
        </w:rPr>
        <w:t xml:space="preserve"> </w:t>
      </w:r>
      <w:r>
        <w:rPr>
          <w:sz w:val="24"/>
          <w:szCs w:val="24"/>
        </w:rPr>
        <w:t>в</w:t>
      </w:r>
      <w:r w:rsidR="00AE18AA" w:rsidRPr="008D0DEF">
        <w:rPr>
          <w:sz w:val="24"/>
          <w:szCs w:val="24"/>
        </w:rPr>
        <w:t>ыдача результата услуги (направление уведомления о принятом решении).</w:t>
      </w:r>
    </w:p>
    <w:p w14:paraId="5C52071F" w14:textId="77777777" w:rsidR="00AE18AA" w:rsidRPr="008D0DEF" w:rsidRDefault="00AE18AA" w:rsidP="00820289">
      <w:pPr>
        <w:suppressAutoHyphens/>
        <w:ind w:left="567" w:right="567" w:firstLine="567"/>
        <w:jc w:val="both"/>
        <w:rPr>
          <w:sz w:val="24"/>
          <w:szCs w:val="24"/>
        </w:rPr>
      </w:pPr>
    </w:p>
    <w:p w14:paraId="51E822AD" w14:textId="77777777" w:rsidR="00AE18AA" w:rsidRPr="008D0DEF" w:rsidRDefault="00AE18AA" w:rsidP="00820289">
      <w:pPr>
        <w:widowControl w:val="0"/>
        <w:autoSpaceDE w:val="0"/>
        <w:autoSpaceDN w:val="0"/>
        <w:adjustRightInd w:val="0"/>
        <w:ind w:left="567" w:right="567" w:firstLine="567"/>
        <w:jc w:val="center"/>
        <w:rPr>
          <w:b/>
          <w:sz w:val="24"/>
          <w:szCs w:val="24"/>
        </w:rPr>
      </w:pPr>
      <w:r w:rsidRPr="008D0DEF">
        <w:rPr>
          <w:b/>
          <w:sz w:val="24"/>
          <w:szCs w:val="24"/>
        </w:rPr>
        <w:t>23. Регистрация запроса</w:t>
      </w:r>
    </w:p>
    <w:p w14:paraId="51872EB3" w14:textId="70741CC0" w:rsidR="00AE18AA" w:rsidRPr="008D0DEF" w:rsidRDefault="00AE18AA" w:rsidP="00820289">
      <w:pPr>
        <w:suppressAutoHyphens/>
        <w:ind w:left="567" w:right="567" w:firstLine="567"/>
        <w:jc w:val="both"/>
      </w:pPr>
      <w:r w:rsidRPr="008D0DEF">
        <w:rPr>
          <w:rFonts w:eastAsia="Times New Roman"/>
          <w:sz w:val="24"/>
          <w:szCs w:val="24"/>
        </w:rPr>
        <w:t xml:space="preserve">23.1. </w:t>
      </w:r>
      <w:r w:rsidRPr="008D0DEF">
        <w:rPr>
          <w:sz w:val="24"/>
          <w:szCs w:val="24"/>
        </w:rPr>
        <w:t xml:space="preserve">Основанием для начала административной процедуры является поступление в </w:t>
      </w:r>
      <w:r w:rsidR="00820289">
        <w:rPr>
          <w:sz w:val="24"/>
          <w:szCs w:val="24"/>
        </w:rPr>
        <w:t>отдел архитектуры и градостроительства администрации города Евпатории Республики Крым</w:t>
      </w:r>
      <w:r w:rsidRPr="008D0DEF">
        <w:rPr>
          <w:sz w:val="24"/>
          <w:szCs w:val="24"/>
        </w:rPr>
        <w:t xml:space="preserve"> (далее – </w:t>
      </w:r>
      <w:r w:rsidR="00820289">
        <w:rPr>
          <w:color w:val="000000" w:themeColor="text1"/>
          <w:sz w:val="24"/>
          <w:szCs w:val="24"/>
        </w:rPr>
        <w:t>о</w:t>
      </w:r>
      <w:r w:rsidRPr="008D0DEF">
        <w:rPr>
          <w:color w:val="000000" w:themeColor="text1"/>
          <w:sz w:val="24"/>
          <w:szCs w:val="24"/>
        </w:rPr>
        <w:t xml:space="preserve">тдел) </w:t>
      </w:r>
      <w:r w:rsidRPr="008D0DEF">
        <w:rPr>
          <w:sz w:val="24"/>
          <w:szCs w:val="24"/>
        </w:rPr>
        <w:t xml:space="preserve">соответствующего </w:t>
      </w:r>
      <w:r w:rsidR="00820289">
        <w:rPr>
          <w:sz w:val="24"/>
          <w:szCs w:val="24"/>
        </w:rPr>
        <w:t>з</w:t>
      </w:r>
      <w:r w:rsidRPr="008D0DEF">
        <w:rPr>
          <w:sz w:val="24"/>
          <w:szCs w:val="24"/>
        </w:rPr>
        <w:t xml:space="preserve">аявления. </w:t>
      </w:r>
      <w:r w:rsidRPr="008D0DEF">
        <w:rPr>
          <w:rFonts w:eastAsia="SimSun" w:cs="Mangal"/>
          <w:color w:val="000000"/>
          <w:kern w:val="1"/>
          <w:sz w:val="24"/>
          <w:szCs w:val="24"/>
          <w:lang w:eastAsia="zh-CN" w:bidi="hi-IN"/>
        </w:rPr>
        <w:t xml:space="preserve">Запрос (заявление) представляется Заявителем (представителем заявителя) при личном обращении в </w:t>
      </w:r>
      <w:r w:rsidR="00820289">
        <w:rPr>
          <w:rFonts w:eastAsia="SimSun" w:cs="Mangal"/>
          <w:color w:val="000000"/>
          <w:kern w:val="1"/>
          <w:sz w:val="24"/>
          <w:szCs w:val="24"/>
          <w:lang w:eastAsia="zh-CN" w:bidi="hi-IN"/>
        </w:rPr>
        <w:t>отдел</w:t>
      </w:r>
      <w:r w:rsidRPr="008D0DEF">
        <w:rPr>
          <w:rFonts w:eastAsia="SimSun" w:cs="Mangal"/>
          <w:color w:val="000000"/>
          <w:kern w:val="1"/>
          <w:sz w:val="24"/>
          <w:szCs w:val="24"/>
          <w:lang w:eastAsia="zh-CN" w:bidi="hi-IN"/>
        </w:rPr>
        <w:t>, также возможно обращение в электронной форме через ЕПГУ</w:t>
      </w:r>
      <w:r w:rsidRPr="008D0DEF">
        <w:rPr>
          <w:rFonts w:eastAsia="SimSun" w:cs="Mangal"/>
          <w:sz w:val="24"/>
          <w:szCs w:val="24"/>
          <w:lang w:eastAsia="zh-CN" w:bidi="hi-IN"/>
        </w:rPr>
        <w:t>.</w:t>
      </w:r>
    </w:p>
    <w:p w14:paraId="4A17596D" w14:textId="77777777" w:rsidR="00AE18AA" w:rsidRPr="008D0DEF" w:rsidRDefault="00AE18AA" w:rsidP="00820289">
      <w:pPr>
        <w:suppressAutoHyphens/>
        <w:ind w:left="567" w:right="567" w:firstLine="567"/>
        <w:jc w:val="both"/>
        <w:rPr>
          <w:sz w:val="24"/>
          <w:szCs w:val="24"/>
        </w:rPr>
      </w:pPr>
      <w:r w:rsidRPr="008D0DEF">
        <w:rPr>
          <w:sz w:val="24"/>
          <w:szCs w:val="24"/>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14:paraId="7CCE809D" w14:textId="77777777" w:rsidR="00AE18AA" w:rsidRPr="008D0DEF" w:rsidRDefault="00AE18AA" w:rsidP="00820289">
      <w:pPr>
        <w:suppressAutoHyphens/>
        <w:ind w:left="567" w:right="567" w:firstLine="567"/>
        <w:jc w:val="both"/>
        <w:rPr>
          <w:sz w:val="24"/>
          <w:szCs w:val="24"/>
        </w:rPr>
      </w:pPr>
      <w:r w:rsidRPr="008D0DEF">
        <w:rPr>
          <w:sz w:val="24"/>
          <w:szCs w:val="24"/>
        </w:rPr>
        <w:t>Специалист, ответственный за прием документов:</w:t>
      </w:r>
    </w:p>
    <w:p w14:paraId="1928F4F5" w14:textId="7AF57C37" w:rsidR="00AE18AA" w:rsidRPr="008D0DEF" w:rsidRDefault="00535172" w:rsidP="00820289">
      <w:pPr>
        <w:suppressAutoHyphens/>
        <w:ind w:left="567" w:right="567" w:firstLine="567"/>
        <w:jc w:val="both"/>
        <w:rPr>
          <w:sz w:val="24"/>
          <w:szCs w:val="24"/>
        </w:rPr>
      </w:pPr>
      <w:r>
        <w:rPr>
          <w:sz w:val="24"/>
          <w:szCs w:val="24"/>
        </w:rPr>
        <w:lastRenderedPageBreak/>
        <w:t>- устанавливает личность з</w:t>
      </w:r>
      <w:r w:rsidR="00AE18AA" w:rsidRPr="008D0DEF">
        <w:rPr>
          <w:sz w:val="24"/>
          <w:szCs w:val="24"/>
        </w:rPr>
        <w:t>аявителя/представителя заявителя (проверяет документ, удостоверяющий его личность/подтверждающий полномочия представителя заявителя);</w:t>
      </w:r>
    </w:p>
    <w:p w14:paraId="534A2076" w14:textId="77777777" w:rsidR="00AE18AA" w:rsidRPr="008D0DEF" w:rsidRDefault="00AE18AA" w:rsidP="00820289">
      <w:pPr>
        <w:suppressAutoHyphens/>
        <w:ind w:left="567" w:right="567" w:firstLine="567"/>
        <w:jc w:val="both"/>
        <w:rPr>
          <w:sz w:val="24"/>
          <w:szCs w:val="24"/>
        </w:rPr>
      </w:pPr>
      <w:r w:rsidRPr="008D0DEF">
        <w:rPr>
          <w:sz w:val="24"/>
          <w:szCs w:val="24"/>
        </w:rPr>
        <w:t>- принимает документы, проверяет правильность написания заявления и соответствие сведений, указанных в заявлении, паспортным данным;</w:t>
      </w:r>
    </w:p>
    <w:p w14:paraId="5DCC3751" w14:textId="510F1C4E" w:rsidR="00AE18AA" w:rsidRPr="008D0DEF" w:rsidRDefault="00AE18AA" w:rsidP="00820289">
      <w:pPr>
        <w:suppressAutoHyphens/>
        <w:ind w:left="567" w:right="567" w:firstLine="567"/>
        <w:jc w:val="both"/>
        <w:rPr>
          <w:sz w:val="24"/>
          <w:szCs w:val="24"/>
        </w:rPr>
      </w:pPr>
      <w:r w:rsidRPr="008D0DEF">
        <w:rPr>
          <w:sz w:val="24"/>
          <w:szCs w:val="24"/>
        </w:rPr>
        <w:t xml:space="preserve">- проверяет наличие всех необходимых документов, указанных в пункте 9.1 </w:t>
      </w:r>
      <w:r w:rsidR="00110792">
        <w:rPr>
          <w:sz w:val="24"/>
          <w:szCs w:val="24"/>
        </w:rPr>
        <w:t>а</w:t>
      </w:r>
      <w:r w:rsidRPr="008D0DEF">
        <w:rPr>
          <w:sz w:val="24"/>
          <w:szCs w:val="24"/>
        </w:rPr>
        <w:t>дминистративного регламента;</w:t>
      </w:r>
    </w:p>
    <w:p w14:paraId="7E730034" w14:textId="77777777" w:rsidR="00AE18AA" w:rsidRPr="008D0DEF" w:rsidRDefault="00AE18AA" w:rsidP="00110792">
      <w:pPr>
        <w:suppressAutoHyphens/>
        <w:ind w:left="567" w:right="567" w:firstLine="567"/>
        <w:jc w:val="both"/>
        <w:rPr>
          <w:sz w:val="24"/>
          <w:szCs w:val="24"/>
        </w:rPr>
      </w:pPr>
      <w:r w:rsidRPr="008D0DEF">
        <w:rPr>
          <w:sz w:val="24"/>
          <w:szCs w:val="24"/>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14:paraId="1CDBCCAB" w14:textId="148EC06E" w:rsidR="00AE18AA" w:rsidRPr="008D0DEF" w:rsidRDefault="00AE18AA" w:rsidP="00110792">
      <w:pPr>
        <w:suppressAutoHyphens/>
        <w:ind w:left="567" w:right="567" w:firstLine="567"/>
        <w:jc w:val="both"/>
        <w:rPr>
          <w:sz w:val="24"/>
          <w:szCs w:val="24"/>
        </w:rPr>
      </w:pPr>
      <w:r w:rsidRPr="008D0DEF">
        <w:rPr>
          <w:sz w:val="24"/>
          <w:szCs w:val="24"/>
        </w:rPr>
        <w:t>- п</w:t>
      </w:r>
      <w:r w:rsidR="002E4B7D">
        <w:rPr>
          <w:sz w:val="24"/>
          <w:szCs w:val="24"/>
        </w:rPr>
        <w:t>ринимает решение о регистрации з</w:t>
      </w:r>
      <w:r w:rsidRPr="008D0DEF">
        <w:rPr>
          <w:sz w:val="24"/>
          <w:szCs w:val="24"/>
        </w:rPr>
        <w:t>аявления либо об отказе в приеме документов.</w:t>
      </w:r>
    </w:p>
    <w:p w14:paraId="374786AD" w14:textId="181E3E6A" w:rsidR="00AE18AA" w:rsidRPr="008D0DEF" w:rsidRDefault="00AE18AA" w:rsidP="00110792">
      <w:pPr>
        <w:suppressAutoHyphens/>
        <w:ind w:left="567" w:right="567" w:firstLine="567"/>
        <w:jc w:val="both"/>
        <w:rPr>
          <w:sz w:val="24"/>
          <w:szCs w:val="24"/>
        </w:rPr>
      </w:pPr>
      <w:r w:rsidRPr="008D0DEF">
        <w:rPr>
          <w:sz w:val="24"/>
          <w:szCs w:val="24"/>
        </w:rPr>
        <w:t xml:space="preserve">23.3. При личном обращении заявителя - при установлении фактов наличия оснований для отказа в приеме документов, установленных пунктом 12.1 </w:t>
      </w:r>
      <w:r w:rsidR="00110792">
        <w:rPr>
          <w:sz w:val="24"/>
          <w:szCs w:val="24"/>
        </w:rPr>
        <w:t>а</w:t>
      </w:r>
      <w:r w:rsidRPr="008D0DEF">
        <w:rPr>
          <w:sz w:val="24"/>
          <w:szCs w:val="24"/>
        </w:rPr>
        <w:t xml:space="preserve">дминистративного регламента, заявитель уведомляется о недостаточности представленных документов, с указанием на соответствующий документ, предусмотренный пунктом 9.1 (в зависимости от цели обращения) </w:t>
      </w:r>
      <w:r w:rsidR="00110792">
        <w:rPr>
          <w:sz w:val="24"/>
          <w:szCs w:val="24"/>
        </w:rPr>
        <w:t>а</w:t>
      </w:r>
      <w:r w:rsidRPr="008D0DEF">
        <w:rPr>
          <w:sz w:val="24"/>
          <w:szCs w:val="24"/>
        </w:rPr>
        <w:t>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14:paraId="4E066A6C" w14:textId="5661B954" w:rsidR="00AE18AA" w:rsidRPr="008D0DEF" w:rsidRDefault="00AE18AA" w:rsidP="00110792">
      <w:pPr>
        <w:suppressAutoHyphens/>
        <w:ind w:left="567" w:right="567" w:firstLine="567"/>
        <w:jc w:val="both"/>
        <w:rPr>
          <w:sz w:val="24"/>
          <w:szCs w:val="24"/>
        </w:rPr>
      </w:pPr>
      <w:r w:rsidRPr="008D0DEF">
        <w:rPr>
          <w:sz w:val="24"/>
          <w:szCs w:val="24"/>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уведомления об отказе в приеме документов, по форме, согласно </w:t>
      </w:r>
      <w:r w:rsidR="00110792">
        <w:rPr>
          <w:sz w:val="24"/>
          <w:szCs w:val="24"/>
        </w:rPr>
        <w:t>п</w:t>
      </w:r>
      <w:r w:rsidRPr="008D0DEF">
        <w:rPr>
          <w:sz w:val="24"/>
          <w:szCs w:val="24"/>
        </w:rPr>
        <w:t xml:space="preserve">риложению №3 к настоящему </w:t>
      </w:r>
      <w:r w:rsidR="00110792">
        <w:rPr>
          <w:sz w:val="24"/>
          <w:szCs w:val="24"/>
        </w:rPr>
        <w:t>а</w:t>
      </w:r>
      <w:r w:rsidRPr="008D0DEF">
        <w:rPr>
          <w:sz w:val="24"/>
          <w:szCs w:val="24"/>
        </w:rPr>
        <w:t>дминистративному регламенту, необходимых для предоставления муниципальной услуги, с указанием причин отказа.</w:t>
      </w:r>
    </w:p>
    <w:p w14:paraId="672D8753" w14:textId="77777777" w:rsidR="00AE18AA" w:rsidRPr="008D0DEF" w:rsidRDefault="00AE18AA" w:rsidP="00110792">
      <w:pPr>
        <w:suppressAutoHyphens/>
        <w:ind w:left="567" w:right="567" w:firstLine="567"/>
        <w:jc w:val="both"/>
        <w:rPr>
          <w:sz w:val="24"/>
          <w:szCs w:val="24"/>
        </w:rPr>
      </w:pPr>
      <w:r w:rsidRPr="008D0DEF">
        <w:rPr>
          <w:sz w:val="24"/>
          <w:szCs w:val="24"/>
        </w:rPr>
        <w:t>При обращении посредством ЕПГУ - в случае выявления оснований для отказа в приеме документов, происходит смена статуса в личном кабинете на ЕПГУ на «Отказ в приеме документов».</w:t>
      </w:r>
    </w:p>
    <w:p w14:paraId="58AD700A" w14:textId="399DA1DA" w:rsidR="00AE18AA" w:rsidRPr="008D0DEF" w:rsidRDefault="00AE18AA" w:rsidP="00110792">
      <w:pPr>
        <w:suppressAutoHyphens/>
        <w:ind w:left="567" w:right="567" w:firstLine="567"/>
        <w:jc w:val="both"/>
        <w:rPr>
          <w:sz w:val="24"/>
          <w:szCs w:val="24"/>
        </w:rPr>
      </w:pPr>
      <w:r w:rsidRPr="008D0DEF">
        <w:rPr>
          <w:sz w:val="24"/>
          <w:szCs w:val="24"/>
        </w:rPr>
        <w:t xml:space="preserve">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w:t>
      </w:r>
      <w:r w:rsidR="00110792">
        <w:rPr>
          <w:sz w:val="24"/>
          <w:szCs w:val="24"/>
        </w:rPr>
        <w:t>а</w:t>
      </w:r>
      <w:r w:rsidRPr="008D0DEF">
        <w:rPr>
          <w:sz w:val="24"/>
          <w:szCs w:val="24"/>
        </w:rPr>
        <w:t>дминистративного регламента. При обращении посредством ЕПГУ направление заявителю электронного сообщения о приеме заявления к рассмотрению.</w:t>
      </w:r>
    </w:p>
    <w:p w14:paraId="10B01743" w14:textId="769CF475" w:rsidR="00AE18AA" w:rsidRPr="008D0DEF" w:rsidRDefault="00AE18AA" w:rsidP="00110792">
      <w:pPr>
        <w:suppressAutoHyphens/>
        <w:ind w:left="567" w:right="567" w:firstLine="567"/>
        <w:jc w:val="both"/>
        <w:rPr>
          <w:sz w:val="24"/>
          <w:szCs w:val="24"/>
        </w:rPr>
      </w:pPr>
      <w:r w:rsidRPr="008D0DEF">
        <w:rPr>
          <w:sz w:val="24"/>
          <w:szCs w:val="24"/>
        </w:rPr>
        <w:t xml:space="preserve">23.5. Критерии принятия решения наличие либо отсутствие оснований для отказа в приеме документов, указанных в пункте 12.1 настоящего </w:t>
      </w:r>
      <w:r w:rsidR="00110792">
        <w:rPr>
          <w:sz w:val="24"/>
          <w:szCs w:val="24"/>
        </w:rPr>
        <w:t>а</w:t>
      </w:r>
      <w:r w:rsidRPr="008D0DEF">
        <w:rPr>
          <w:sz w:val="24"/>
          <w:szCs w:val="24"/>
        </w:rPr>
        <w:t>дминистративного регламента.</w:t>
      </w:r>
    </w:p>
    <w:p w14:paraId="4E7920D5" w14:textId="038EF712" w:rsidR="00AE18AA" w:rsidRPr="008D0DEF" w:rsidRDefault="00AE18AA" w:rsidP="00110792">
      <w:pPr>
        <w:suppressAutoHyphens/>
        <w:ind w:left="567" w:right="567" w:firstLine="567"/>
        <w:jc w:val="both"/>
        <w:rPr>
          <w:sz w:val="24"/>
          <w:szCs w:val="24"/>
        </w:rPr>
      </w:pPr>
      <w:r w:rsidRPr="008D0DEF">
        <w:rPr>
          <w:sz w:val="24"/>
          <w:szCs w:val="24"/>
        </w:rPr>
        <w:t>23.6. Результатом осуществления административной процедуры в случае поступления Заявления посредством ЕПГУ является регистрация заявления и документов посредст</w:t>
      </w:r>
      <w:r w:rsidR="00110792">
        <w:rPr>
          <w:sz w:val="24"/>
          <w:szCs w:val="24"/>
        </w:rPr>
        <w:t xml:space="preserve">вом </w:t>
      </w:r>
      <w:r w:rsidRPr="008D0DEF">
        <w:rPr>
          <w:sz w:val="24"/>
          <w:szCs w:val="24"/>
        </w:rPr>
        <w:t>присвоени</w:t>
      </w:r>
      <w:r w:rsidR="00110792">
        <w:rPr>
          <w:sz w:val="24"/>
          <w:szCs w:val="24"/>
        </w:rPr>
        <w:t>я</w:t>
      </w:r>
      <w:r w:rsidRPr="008D0DEF">
        <w:rPr>
          <w:sz w:val="24"/>
          <w:szCs w:val="24"/>
        </w:rPr>
        <w:t xml:space="preserve"> номера и датировани</w:t>
      </w:r>
      <w:r w:rsidR="00110792">
        <w:rPr>
          <w:sz w:val="24"/>
          <w:szCs w:val="24"/>
        </w:rPr>
        <w:t>я</w:t>
      </w:r>
      <w:r w:rsidRPr="008D0DEF">
        <w:rPr>
          <w:sz w:val="24"/>
          <w:szCs w:val="24"/>
        </w:rPr>
        <w:t>. В «личный кабинет» заявителя на ЕПГУ направляется уведомление о приеме документов к рассмотрению либо об отказе в приеме документов.</w:t>
      </w:r>
    </w:p>
    <w:p w14:paraId="17ED6DC3" w14:textId="7C130137" w:rsidR="00AE18AA" w:rsidRPr="00110792" w:rsidRDefault="00AE18AA" w:rsidP="00110792">
      <w:pPr>
        <w:suppressAutoHyphens/>
        <w:ind w:left="567" w:right="567" w:firstLine="567"/>
        <w:jc w:val="both"/>
        <w:rPr>
          <w:sz w:val="24"/>
          <w:szCs w:val="24"/>
        </w:rPr>
      </w:pPr>
      <w:r w:rsidRPr="008D0DEF">
        <w:rPr>
          <w:sz w:val="24"/>
          <w:szCs w:val="24"/>
        </w:rPr>
        <w:t xml:space="preserve">В случае поступления Заявления лично в </w:t>
      </w:r>
      <w:r w:rsidR="00110792">
        <w:rPr>
          <w:sz w:val="24"/>
          <w:szCs w:val="24"/>
        </w:rPr>
        <w:t>отдел</w:t>
      </w:r>
      <w:r w:rsidRPr="008D0DEF">
        <w:rPr>
          <w:sz w:val="24"/>
          <w:szCs w:val="24"/>
        </w:rPr>
        <w:t xml:space="preserve"> – регистрация в </w:t>
      </w:r>
      <w:r w:rsidRPr="00110792">
        <w:rPr>
          <w:iCs/>
          <w:sz w:val="24"/>
          <w:szCs w:val="24"/>
        </w:rPr>
        <w:t>журнале входящих заявлений</w:t>
      </w:r>
      <w:r w:rsidRPr="00110792">
        <w:rPr>
          <w:sz w:val="24"/>
          <w:szCs w:val="24"/>
        </w:rPr>
        <w:t>.</w:t>
      </w:r>
    </w:p>
    <w:p w14:paraId="0A989847" w14:textId="52EB63C8" w:rsidR="00AE18AA" w:rsidRPr="008D0DEF" w:rsidRDefault="00AE18AA" w:rsidP="00110792">
      <w:pPr>
        <w:suppressAutoHyphens/>
        <w:ind w:left="567" w:right="567" w:firstLine="567"/>
        <w:jc w:val="both"/>
        <w:rPr>
          <w:sz w:val="24"/>
          <w:szCs w:val="24"/>
        </w:rPr>
      </w:pPr>
      <w:r w:rsidRPr="008D0DEF">
        <w:rPr>
          <w:sz w:val="24"/>
          <w:szCs w:val="24"/>
        </w:rPr>
        <w:t xml:space="preserve">Результат осуществления административной процедуры </w:t>
      </w:r>
      <w:proofErr w:type="gramStart"/>
      <w:r w:rsidRPr="008D0DEF">
        <w:rPr>
          <w:sz w:val="24"/>
          <w:szCs w:val="24"/>
        </w:rPr>
        <w:t xml:space="preserve">передается </w:t>
      </w:r>
      <w:r w:rsidR="00E0107B">
        <w:rPr>
          <w:sz w:val="24"/>
          <w:szCs w:val="24"/>
        </w:rPr>
        <w:t xml:space="preserve"> специалисту</w:t>
      </w:r>
      <w:proofErr w:type="gramEnd"/>
      <w:r w:rsidR="00E0107B">
        <w:rPr>
          <w:sz w:val="24"/>
          <w:szCs w:val="24"/>
        </w:rPr>
        <w:t xml:space="preserve"> </w:t>
      </w:r>
      <w:r w:rsidRPr="008D0DEF">
        <w:rPr>
          <w:sz w:val="24"/>
          <w:szCs w:val="24"/>
        </w:rPr>
        <w:t>лично, либо в электронном виде в день регистрации.</w:t>
      </w:r>
    </w:p>
    <w:p w14:paraId="1B168561" w14:textId="727191AE" w:rsidR="00AE18AA" w:rsidRPr="008D0DEF" w:rsidRDefault="00AE18AA" w:rsidP="00110792">
      <w:pPr>
        <w:suppressAutoHyphens/>
        <w:ind w:left="567" w:right="567" w:firstLine="567"/>
        <w:jc w:val="both"/>
        <w:rPr>
          <w:sz w:val="24"/>
          <w:szCs w:val="24"/>
        </w:rPr>
      </w:pPr>
      <w:r w:rsidRPr="008D0DEF">
        <w:rPr>
          <w:sz w:val="24"/>
          <w:szCs w:val="24"/>
        </w:rPr>
        <w:t xml:space="preserve">23.7. Способом фиксации результата административной процедуры является регистрация заявления и документов в </w:t>
      </w:r>
      <w:proofErr w:type="gramStart"/>
      <w:r w:rsidR="00211B57">
        <w:rPr>
          <w:sz w:val="24"/>
          <w:szCs w:val="24"/>
        </w:rPr>
        <w:t xml:space="preserve">реестре </w:t>
      </w:r>
      <w:r w:rsidRPr="008D0DEF">
        <w:rPr>
          <w:i/>
          <w:iCs/>
          <w:sz w:val="24"/>
          <w:szCs w:val="24"/>
        </w:rPr>
        <w:t xml:space="preserve"> </w:t>
      </w:r>
      <w:r w:rsidRPr="00211B57">
        <w:rPr>
          <w:iCs/>
          <w:sz w:val="24"/>
          <w:szCs w:val="24"/>
        </w:rPr>
        <w:t>или</w:t>
      </w:r>
      <w:proofErr w:type="gramEnd"/>
      <w:r w:rsidRPr="00211B57">
        <w:rPr>
          <w:iCs/>
          <w:sz w:val="24"/>
          <w:szCs w:val="24"/>
        </w:rPr>
        <w:t xml:space="preserve"> в журнале входящих заявлений</w:t>
      </w:r>
      <w:r w:rsidRPr="00211B57">
        <w:rPr>
          <w:sz w:val="24"/>
          <w:szCs w:val="24"/>
        </w:rPr>
        <w:t>.</w:t>
      </w:r>
    </w:p>
    <w:p w14:paraId="4A07ACCF" w14:textId="77777777" w:rsidR="00AE18AA" w:rsidRPr="008D0DEF" w:rsidRDefault="00AE18AA" w:rsidP="00110792">
      <w:pPr>
        <w:suppressAutoHyphens/>
        <w:ind w:left="567" w:right="567" w:firstLine="567"/>
        <w:jc w:val="both"/>
        <w:rPr>
          <w:sz w:val="24"/>
          <w:szCs w:val="24"/>
        </w:rPr>
      </w:pPr>
      <w:r w:rsidRPr="008D0DEF">
        <w:rPr>
          <w:sz w:val="24"/>
          <w:szCs w:val="24"/>
        </w:rPr>
        <w:t>23.8.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14:paraId="237D617C" w14:textId="73CD49D2" w:rsidR="00AE18AA" w:rsidRPr="008D0DEF" w:rsidRDefault="00AE18AA" w:rsidP="00110792">
      <w:pPr>
        <w:suppressAutoHyphens/>
        <w:ind w:left="567" w:right="567" w:firstLine="567"/>
        <w:jc w:val="both"/>
        <w:rPr>
          <w:sz w:val="24"/>
          <w:szCs w:val="24"/>
        </w:rPr>
      </w:pPr>
      <w:r w:rsidRPr="008D0DEF">
        <w:rPr>
          <w:sz w:val="24"/>
          <w:szCs w:val="24"/>
        </w:rPr>
        <w:t>После достижения целевого состояния муниципальной услуги,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w:t>
      </w:r>
      <w:r w:rsidR="00C815FA">
        <w:rPr>
          <w:sz w:val="24"/>
          <w:szCs w:val="24"/>
        </w:rPr>
        <w:t>ме реального времени в ПГС/ВИС у</w:t>
      </w:r>
      <w:r w:rsidRPr="008D0DEF">
        <w:rPr>
          <w:sz w:val="24"/>
          <w:szCs w:val="24"/>
        </w:rPr>
        <w:t>полномоченного органа, в результате чего происходит автоматическая смена статуса заявления в личном кабинете заявителя на ЕПГУ.</w:t>
      </w:r>
    </w:p>
    <w:p w14:paraId="1C11952F" w14:textId="77777777" w:rsidR="00AE18AA" w:rsidRPr="008D0DEF" w:rsidRDefault="00AE18AA" w:rsidP="00C37C77">
      <w:pPr>
        <w:suppressAutoHyphens/>
        <w:ind w:firstLine="567"/>
        <w:jc w:val="both"/>
        <w:rPr>
          <w:sz w:val="24"/>
          <w:szCs w:val="24"/>
        </w:rPr>
      </w:pPr>
    </w:p>
    <w:p w14:paraId="6994FC52" w14:textId="77777777" w:rsidR="00AE18AA" w:rsidRPr="008D0DEF" w:rsidRDefault="00AE18AA" w:rsidP="00C37C77">
      <w:pPr>
        <w:suppressLineNumbers/>
        <w:autoSpaceDE w:val="0"/>
        <w:ind w:firstLine="567"/>
        <w:jc w:val="center"/>
        <w:rPr>
          <w:b/>
          <w:sz w:val="24"/>
          <w:szCs w:val="24"/>
        </w:rPr>
      </w:pPr>
      <w:r w:rsidRPr="008D0DEF">
        <w:rPr>
          <w:b/>
          <w:sz w:val="24"/>
          <w:szCs w:val="24"/>
        </w:rPr>
        <w:t>24. Межведомственное (внутриведомственное) информационное взаимодействие</w:t>
      </w:r>
    </w:p>
    <w:p w14:paraId="13A0C43D" w14:textId="77777777" w:rsidR="00AE18AA" w:rsidRPr="008D0DEF" w:rsidRDefault="00AE18AA" w:rsidP="00E65F2D">
      <w:pPr>
        <w:suppressAutoHyphens/>
        <w:ind w:left="567" w:right="567" w:firstLine="567"/>
        <w:jc w:val="both"/>
        <w:rPr>
          <w:sz w:val="24"/>
          <w:szCs w:val="24"/>
        </w:rPr>
      </w:pPr>
      <w:r w:rsidRPr="008D0DEF">
        <w:rPr>
          <w:sz w:val="24"/>
          <w:szCs w:val="24"/>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14:paraId="19950199" w14:textId="4EA16C77" w:rsidR="00AE18AA" w:rsidRPr="008D0DEF" w:rsidRDefault="00AE18AA" w:rsidP="00E65F2D">
      <w:pPr>
        <w:suppressAutoHyphens/>
        <w:ind w:left="567" w:right="567" w:firstLine="567"/>
        <w:jc w:val="both"/>
        <w:rPr>
          <w:sz w:val="24"/>
          <w:szCs w:val="24"/>
        </w:rPr>
      </w:pPr>
      <w:r w:rsidRPr="008D0DEF">
        <w:rPr>
          <w:sz w:val="24"/>
          <w:szCs w:val="24"/>
        </w:rPr>
        <w:t xml:space="preserve">Ответственный за выполнение административного действия: </w:t>
      </w:r>
      <w:r w:rsidR="00DC62E9">
        <w:rPr>
          <w:sz w:val="24"/>
          <w:szCs w:val="24"/>
        </w:rPr>
        <w:t>специалист отдела</w:t>
      </w:r>
      <w:r w:rsidRPr="008D0DEF">
        <w:rPr>
          <w:sz w:val="24"/>
          <w:szCs w:val="24"/>
        </w:rPr>
        <w:t>.</w:t>
      </w:r>
    </w:p>
    <w:p w14:paraId="046B0F38" w14:textId="0E4B7699" w:rsidR="00AE18AA" w:rsidRPr="008D0DEF" w:rsidRDefault="00AE18AA" w:rsidP="00E65F2D">
      <w:pPr>
        <w:suppressAutoHyphens/>
        <w:ind w:left="567" w:right="567" w:firstLine="567"/>
        <w:jc w:val="both"/>
        <w:rPr>
          <w:sz w:val="24"/>
          <w:szCs w:val="24"/>
        </w:rPr>
      </w:pPr>
      <w:r w:rsidRPr="008D0DEF">
        <w:rPr>
          <w:sz w:val="24"/>
          <w:szCs w:val="24"/>
        </w:rPr>
        <w:t>24.2.</w:t>
      </w:r>
      <w:r w:rsidR="00DC62E9">
        <w:rPr>
          <w:sz w:val="24"/>
          <w:szCs w:val="24"/>
        </w:rPr>
        <w:t xml:space="preserve"> Начальник отдела</w:t>
      </w:r>
      <w:r w:rsidRPr="008D0DEF">
        <w:rPr>
          <w:sz w:val="24"/>
          <w:szCs w:val="24"/>
        </w:rPr>
        <w:t xml:space="preserve"> при получении заявления и приложенных к нему документов, поручает специалисту отдела произвести их проверку. </w:t>
      </w:r>
    </w:p>
    <w:p w14:paraId="1A339982" w14:textId="783116FA" w:rsidR="00AE18AA" w:rsidRPr="008D0DEF" w:rsidRDefault="00AE18AA" w:rsidP="00E65F2D">
      <w:pPr>
        <w:suppressAutoHyphens/>
        <w:ind w:left="567" w:right="567" w:firstLine="567"/>
        <w:jc w:val="both"/>
        <w:rPr>
          <w:sz w:val="24"/>
          <w:szCs w:val="24"/>
        </w:rPr>
      </w:pPr>
      <w:r w:rsidRPr="008D0DEF">
        <w:rPr>
          <w:sz w:val="24"/>
          <w:szCs w:val="24"/>
        </w:rPr>
        <w:t xml:space="preserve">В случае, если специалистом отдела будет выявлено, что в перечне представленных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 </w:t>
      </w:r>
    </w:p>
    <w:p w14:paraId="4894D29D" w14:textId="40F73439" w:rsidR="00AE18AA" w:rsidRPr="008D0DEF" w:rsidRDefault="00AE18AA" w:rsidP="00E65F2D">
      <w:pPr>
        <w:suppressAutoHyphens/>
        <w:ind w:left="567" w:right="567" w:firstLine="567"/>
        <w:jc w:val="both"/>
        <w:rPr>
          <w:sz w:val="24"/>
          <w:szCs w:val="24"/>
        </w:rPr>
      </w:pPr>
      <w:bookmarkStart w:id="5" w:name="_Hlk140830861"/>
      <w:r w:rsidRPr="008D0DEF">
        <w:rPr>
          <w:sz w:val="24"/>
          <w:szCs w:val="24"/>
        </w:rPr>
        <w:t>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w:t>
      </w:r>
      <w:r w:rsidR="00A37CDB">
        <w:rPr>
          <w:sz w:val="24"/>
          <w:szCs w:val="24"/>
        </w:rPr>
        <w:t>п</w:t>
      </w:r>
      <w:r w:rsidRPr="008D0DEF">
        <w:rPr>
          <w:sz w:val="24"/>
          <w:szCs w:val="24"/>
        </w:rPr>
        <w:t>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bookmarkEnd w:id="5"/>
    <w:p w14:paraId="1060A854" w14:textId="77777777" w:rsidR="00AE18AA" w:rsidRPr="008D0DEF" w:rsidRDefault="00AE18AA" w:rsidP="00E65F2D">
      <w:pPr>
        <w:suppressAutoHyphens/>
        <w:ind w:left="567" w:right="567" w:firstLine="567"/>
        <w:jc w:val="both"/>
        <w:rPr>
          <w:sz w:val="24"/>
          <w:szCs w:val="24"/>
        </w:rPr>
      </w:pPr>
      <w:r w:rsidRPr="008D0DEF">
        <w:rPr>
          <w:sz w:val="24"/>
          <w:szCs w:val="24"/>
        </w:rPr>
        <w:t>Срок административной процедуры может быть продлен до 2 рабочих дней в случае продления срока для предоставления ответа, если строительство или реконструкция объекта планируется в границах территории исторического поселения федерального или регионального значения, за исключением случая, когда строительство или реконструкция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осуществляется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w:t>
      </w:r>
    </w:p>
    <w:p w14:paraId="67266971" w14:textId="77777777" w:rsidR="00AE18AA" w:rsidRPr="008D0DEF" w:rsidRDefault="00AE18AA" w:rsidP="00E65F2D">
      <w:pPr>
        <w:suppressAutoHyphens/>
        <w:ind w:left="567" w:right="567" w:firstLine="567"/>
        <w:jc w:val="both"/>
        <w:rPr>
          <w:sz w:val="24"/>
          <w:szCs w:val="24"/>
        </w:rPr>
      </w:pPr>
      <w:r w:rsidRPr="008D0DEF">
        <w:rPr>
          <w:sz w:val="24"/>
          <w:szCs w:val="24"/>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14:paraId="47A80677" w14:textId="77777777" w:rsidR="00AE18AA" w:rsidRPr="008D0DEF" w:rsidRDefault="00AE18AA" w:rsidP="00E65F2D">
      <w:pPr>
        <w:suppressAutoHyphens/>
        <w:ind w:left="567" w:right="567" w:firstLine="567"/>
        <w:jc w:val="both"/>
        <w:rPr>
          <w:sz w:val="24"/>
          <w:szCs w:val="24"/>
        </w:rPr>
      </w:pPr>
      <w:r w:rsidRPr="008D0DEF">
        <w:rPr>
          <w:sz w:val="24"/>
          <w:szCs w:val="24"/>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w:t>
      </w:r>
    </w:p>
    <w:p w14:paraId="140CEB16" w14:textId="474D572A" w:rsidR="00AE18AA" w:rsidRPr="008D0DEF" w:rsidRDefault="00AE18AA" w:rsidP="00E65F2D">
      <w:pPr>
        <w:suppressAutoHyphens/>
        <w:ind w:left="567" w:right="567" w:firstLine="567"/>
        <w:jc w:val="both"/>
        <w:rPr>
          <w:sz w:val="24"/>
          <w:szCs w:val="24"/>
        </w:rPr>
      </w:pPr>
      <w:r w:rsidRPr="008D0DEF">
        <w:rPr>
          <w:sz w:val="24"/>
          <w:szCs w:val="24"/>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w:t>
      </w:r>
      <w:r w:rsidR="00A37CDB">
        <w:rPr>
          <w:sz w:val="24"/>
          <w:szCs w:val="24"/>
        </w:rPr>
        <w:t xml:space="preserve">в срок, установленный частью 3 </w:t>
      </w:r>
      <w:r w:rsidRPr="008D0DEF">
        <w:rPr>
          <w:sz w:val="24"/>
          <w:szCs w:val="24"/>
        </w:rPr>
        <w:t xml:space="preserve">статьи 7.2 Федерального закона № 210-ФЗ, в </w:t>
      </w:r>
      <w:r w:rsidR="00A37CDB">
        <w:rPr>
          <w:sz w:val="24"/>
          <w:szCs w:val="24"/>
        </w:rPr>
        <w:t xml:space="preserve">отдел </w:t>
      </w:r>
      <w:r w:rsidRPr="008D0DEF">
        <w:rPr>
          <w:sz w:val="24"/>
          <w:szCs w:val="24"/>
        </w:rPr>
        <w:t>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4EA35507" w14:textId="48E434D2" w:rsidR="00AE18AA" w:rsidRPr="008D0DEF" w:rsidRDefault="00AE18AA" w:rsidP="00E65F2D">
      <w:pPr>
        <w:suppressAutoHyphens/>
        <w:ind w:left="567" w:right="567" w:firstLine="567"/>
        <w:jc w:val="both"/>
        <w:rPr>
          <w:sz w:val="24"/>
          <w:szCs w:val="24"/>
        </w:rPr>
      </w:pPr>
      <w:r w:rsidRPr="008D0DEF">
        <w:rPr>
          <w:sz w:val="24"/>
          <w:szCs w:val="24"/>
        </w:rPr>
        <w:lastRenderedPageBreak/>
        <w:t xml:space="preserve">24.3. Критерий принятия решения: непредставление заявителем документов, предусмотренных пунктом 10.1 </w:t>
      </w:r>
      <w:r w:rsidR="00A37CDB">
        <w:rPr>
          <w:sz w:val="24"/>
          <w:szCs w:val="24"/>
        </w:rPr>
        <w:t>а</w:t>
      </w:r>
      <w:r w:rsidRPr="008D0DEF">
        <w:rPr>
          <w:sz w:val="24"/>
          <w:szCs w:val="24"/>
        </w:rPr>
        <w:t>дминистративного регламента, по собственной инициативе.</w:t>
      </w:r>
    </w:p>
    <w:p w14:paraId="6B01C38F" w14:textId="13858923" w:rsidR="00AE18AA" w:rsidRPr="00D817C5" w:rsidRDefault="00AE18AA" w:rsidP="00E65F2D">
      <w:pPr>
        <w:autoSpaceDE w:val="0"/>
        <w:autoSpaceDN w:val="0"/>
        <w:adjustRightInd w:val="0"/>
        <w:ind w:left="567" w:right="567" w:firstLine="567"/>
        <w:jc w:val="both"/>
        <w:rPr>
          <w:sz w:val="24"/>
          <w:szCs w:val="24"/>
        </w:rPr>
      </w:pPr>
      <w:r w:rsidRPr="008D0DEF">
        <w:rPr>
          <w:sz w:val="24"/>
          <w:szCs w:val="24"/>
        </w:rPr>
        <w:t xml:space="preserve">24.4. Результатом осуществления административной процедуры является получение ответов на межведомственные запросы, регистрация полученных сведений в </w:t>
      </w:r>
      <w:r w:rsidRPr="00D817C5">
        <w:rPr>
          <w:iCs/>
          <w:sz w:val="24"/>
          <w:szCs w:val="24"/>
        </w:rPr>
        <w:t>деле заявителя</w:t>
      </w:r>
      <w:r w:rsidRPr="00D817C5">
        <w:rPr>
          <w:sz w:val="24"/>
          <w:szCs w:val="24"/>
        </w:rPr>
        <w:t>.</w:t>
      </w:r>
    </w:p>
    <w:p w14:paraId="3DB832DF" w14:textId="17B69124" w:rsidR="00AE18AA" w:rsidRPr="008D0DEF" w:rsidRDefault="00AE18AA" w:rsidP="008845D0">
      <w:pPr>
        <w:autoSpaceDE w:val="0"/>
        <w:autoSpaceDN w:val="0"/>
        <w:adjustRightInd w:val="0"/>
        <w:ind w:left="567" w:right="567" w:firstLine="567"/>
        <w:jc w:val="both"/>
        <w:rPr>
          <w:sz w:val="24"/>
          <w:szCs w:val="24"/>
        </w:rPr>
      </w:pPr>
      <w:r w:rsidRPr="008D0DEF">
        <w:rPr>
          <w:sz w:val="24"/>
          <w:szCs w:val="24"/>
        </w:rPr>
        <w:t xml:space="preserve">Результат осуществления административной процедуры передается </w:t>
      </w:r>
      <w:r w:rsidR="00D817C5">
        <w:rPr>
          <w:sz w:val="24"/>
          <w:szCs w:val="24"/>
        </w:rPr>
        <w:t>специалисту</w:t>
      </w:r>
      <w:r w:rsidRPr="008D0DEF">
        <w:rPr>
          <w:sz w:val="24"/>
          <w:szCs w:val="24"/>
        </w:rPr>
        <w:t xml:space="preserve"> лично, либо в электронном виде (при наличии технической возможности) в день регистрации полученных сведений.</w:t>
      </w:r>
    </w:p>
    <w:p w14:paraId="5E845A78" w14:textId="7426A647" w:rsidR="00AE18AA" w:rsidRPr="008D0DEF" w:rsidRDefault="00AE18AA" w:rsidP="008845D0">
      <w:pPr>
        <w:autoSpaceDE w:val="0"/>
        <w:autoSpaceDN w:val="0"/>
        <w:adjustRightInd w:val="0"/>
        <w:ind w:left="567" w:right="567" w:firstLine="567"/>
        <w:jc w:val="both"/>
        <w:rPr>
          <w:sz w:val="24"/>
          <w:szCs w:val="24"/>
        </w:rPr>
      </w:pPr>
      <w:r w:rsidRPr="008D0DEF">
        <w:rPr>
          <w:sz w:val="24"/>
          <w:szCs w:val="24"/>
        </w:rPr>
        <w:t xml:space="preserve">24.5. Способ фиксации: </w:t>
      </w:r>
      <w:r w:rsidR="00D817C5">
        <w:rPr>
          <w:sz w:val="24"/>
          <w:szCs w:val="24"/>
        </w:rPr>
        <w:t>датирование и присвоение номера</w:t>
      </w:r>
      <w:r w:rsidRPr="008D0DEF">
        <w:rPr>
          <w:sz w:val="24"/>
          <w:szCs w:val="24"/>
        </w:rPr>
        <w:t>.</w:t>
      </w:r>
    </w:p>
    <w:p w14:paraId="168F960C" w14:textId="77777777" w:rsidR="00AE18AA" w:rsidRPr="008D0DEF" w:rsidRDefault="00AE18AA" w:rsidP="008845D0">
      <w:pPr>
        <w:autoSpaceDE w:val="0"/>
        <w:autoSpaceDN w:val="0"/>
        <w:adjustRightInd w:val="0"/>
        <w:ind w:left="567" w:right="567" w:firstLine="567"/>
        <w:jc w:val="both"/>
        <w:rPr>
          <w:sz w:val="24"/>
          <w:szCs w:val="24"/>
        </w:rPr>
      </w:pPr>
      <w:r w:rsidRPr="008D0DEF">
        <w:rPr>
          <w:sz w:val="24"/>
          <w:szCs w:val="24"/>
        </w:rPr>
        <w:t>24.6. Срок осуществления административной процедуры:</w:t>
      </w:r>
      <w:bookmarkStart w:id="6" w:name="_Hlk141345141"/>
      <w:bookmarkStart w:id="7" w:name="_Hlk140831600"/>
      <w:r w:rsidRPr="008D0DEF">
        <w:rPr>
          <w:sz w:val="24"/>
          <w:szCs w:val="24"/>
        </w:rPr>
        <w:t xml:space="preserve"> после достижения целевого состояния муниципальной услуги, в случае подачи заявления посредством ЕПГУ, при условии реализации подключения витрин данных срок осуществления административной процедуры – в режиме реального времени, в ином случае срок предоставления услуги составляет не более 48 часов с момента автоматического направления и обработки межведомственных и внутриведомственных запросов в электронной форме. 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14:paraId="1D7C05C8" w14:textId="77777777" w:rsidR="00AE18AA" w:rsidRPr="008D0DEF" w:rsidRDefault="00AE18AA" w:rsidP="008845D0">
      <w:pPr>
        <w:autoSpaceDE w:val="0"/>
        <w:autoSpaceDN w:val="0"/>
        <w:adjustRightInd w:val="0"/>
        <w:ind w:left="567" w:right="567" w:firstLine="567"/>
        <w:jc w:val="both"/>
        <w:rPr>
          <w:sz w:val="24"/>
          <w:szCs w:val="24"/>
        </w:rPr>
      </w:pPr>
    </w:p>
    <w:bookmarkEnd w:id="6"/>
    <w:bookmarkEnd w:id="7"/>
    <w:p w14:paraId="39F67EB5" w14:textId="77777777" w:rsidR="00AE18AA" w:rsidRPr="008D0DEF" w:rsidRDefault="00AE18AA" w:rsidP="008845D0">
      <w:pPr>
        <w:widowControl w:val="0"/>
        <w:autoSpaceDE w:val="0"/>
        <w:ind w:left="567" w:right="567" w:firstLine="567"/>
        <w:jc w:val="center"/>
        <w:rPr>
          <w:b/>
          <w:bCs/>
          <w:sz w:val="24"/>
          <w:szCs w:val="24"/>
        </w:rPr>
      </w:pPr>
      <w:r w:rsidRPr="008D0DEF">
        <w:rPr>
          <w:b/>
          <w:sz w:val="24"/>
          <w:szCs w:val="24"/>
        </w:rPr>
        <w:t>25. Принятие решения о предоставлении (об отказе в предоставлении) услуги</w:t>
      </w:r>
    </w:p>
    <w:p w14:paraId="4067B04F" w14:textId="77777777" w:rsidR="00AE18AA" w:rsidRPr="008D0DEF" w:rsidRDefault="00AE18AA" w:rsidP="008845D0">
      <w:pPr>
        <w:ind w:left="567" w:right="567" w:firstLineChars="300" w:firstLine="720"/>
        <w:jc w:val="both"/>
        <w:rPr>
          <w:sz w:val="24"/>
          <w:szCs w:val="24"/>
        </w:rPr>
      </w:pPr>
      <w:r w:rsidRPr="008D0DEF">
        <w:rPr>
          <w:sz w:val="24"/>
          <w:szCs w:val="24"/>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14:paraId="64E39645" w14:textId="4AB18970" w:rsidR="00AE18AA" w:rsidRPr="008D0DEF" w:rsidRDefault="00AE18AA" w:rsidP="008845D0">
      <w:pPr>
        <w:ind w:left="567" w:right="567" w:firstLineChars="300" w:firstLine="720"/>
        <w:jc w:val="both"/>
        <w:rPr>
          <w:sz w:val="24"/>
          <w:szCs w:val="24"/>
        </w:rPr>
      </w:pPr>
      <w:r w:rsidRPr="008D0DEF">
        <w:rPr>
          <w:sz w:val="24"/>
          <w:szCs w:val="24"/>
        </w:rPr>
        <w:t xml:space="preserve">25.2. Ответственный за выполнение административного действия: </w:t>
      </w:r>
      <w:r w:rsidR="00D05737">
        <w:rPr>
          <w:sz w:val="24"/>
          <w:szCs w:val="24"/>
        </w:rPr>
        <w:t>специалист отдела</w:t>
      </w:r>
      <w:r w:rsidRPr="008D0DEF">
        <w:rPr>
          <w:sz w:val="24"/>
          <w:szCs w:val="24"/>
        </w:rPr>
        <w:t>.</w:t>
      </w:r>
    </w:p>
    <w:p w14:paraId="0A08D187" w14:textId="77777777" w:rsidR="00AE18AA" w:rsidRPr="008D0DEF" w:rsidRDefault="00AE18AA" w:rsidP="008845D0">
      <w:pPr>
        <w:ind w:left="567" w:right="567" w:firstLineChars="300" w:firstLine="720"/>
        <w:jc w:val="both"/>
        <w:rPr>
          <w:sz w:val="24"/>
          <w:szCs w:val="24"/>
        </w:rPr>
      </w:pPr>
      <w:r w:rsidRPr="008D0DEF">
        <w:rPr>
          <w:sz w:val="24"/>
          <w:szCs w:val="24"/>
        </w:rPr>
        <w:t>Ответственное должностное лицо осуществляет следующие действия:</w:t>
      </w:r>
    </w:p>
    <w:p w14:paraId="0F5AD035" w14:textId="4C298FCF" w:rsidR="00AE18AA" w:rsidRPr="008D0DEF" w:rsidRDefault="00D05737" w:rsidP="008845D0">
      <w:pPr>
        <w:ind w:left="567" w:right="567" w:firstLineChars="300" w:firstLine="720"/>
        <w:jc w:val="both"/>
        <w:rPr>
          <w:sz w:val="24"/>
          <w:szCs w:val="24"/>
        </w:rPr>
      </w:pPr>
      <w:r>
        <w:rPr>
          <w:sz w:val="24"/>
          <w:szCs w:val="24"/>
        </w:rPr>
        <w:t>-</w:t>
      </w:r>
      <w:r w:rsidR="00AE18AA" w:rsidRPr="008D0DEF">
        <w:rPr>
          <w:sz w:val="24"/>
          <w:szCs w:val="24"/>
        </w:rPr>
        <w:t>проверка предоставленных сведений для возможности предоставления услуги;</w:t>
      </w:r>
    </w:p>
    <w:p w14:paraId="29F24285" w14:textId="29BF9622" w:rsidR="00AE18AA" w:rsidRPr="008D0DEF" w:rsidRDefault="00D05737" w:rsidP="008845D0">
      <w:pPr>
        <w:ind w:left="567" w:right="567" w:firstLineChars="300" w:firstLine="720"/>
        <w:jc w:val="both"/>
        <w:rPr>
          <w:sz w:val="24"/>
          <w:szCs w:val="24"/>
        </w:rPr>
      </w:pPr>
      <w:r>
        <w:rPr>
          <w:sz w:val="24"/>
          <w:szCs w:val="24"/>
        </w:rPr>
        <w:t>-</w:t>
      </w:r>
      <w:r w:rsidR="00AE18AA" w:rsidRPr="008D0DEF">
        <w:rPr>
          <w:sz w:val="24"/>
          <w:szCs w:val="24"/>
        </w:rPr>
        <w:t xml:space="preserve"> принятие решения о предоставлении услуги;</w:t>
      </w:r>
    </w:p>
    <w:p w14:paraId="4DEEA3CF" w14:textId="3BEF6DA6" w:rsidR="00AE18AA" w:rsidRPr="008D0DEF" w:rsidRDefault="00D05737" w:rsidP="008845D0">
      <w:pPr>
        <w:ind w:left="567" w:right="567" w:firstLineChars="300" w:firstLine="720"/>
        <w:jc w:val="both"/>
        <w:rPr>
          <w:sz w:val="24"/>
          <w:szCs w:val="24"/>
        </w:rPr>
      </w:pPr>
      <w:r>
        <w:rPr>
          <w:sz w:val="24"/>
          <w:szCs w:val="24"/>
        </w:rPr>
        <w:t>-</w:t>
      </w:r>
      <w:r w:rsidR="00AE18AA" w:rsidRPr="008D0DEF">
        <w:rPr>
          <w:sz w:val="24"/>
          <w:szCs w:val="24"/>
        </w:rPr>
        <w:t>формирование результата предоставления услуги, подписание результата;</w:t>
      </w:r>
    </w:p>
    <w:p w14:paraId="570F1E94" w14:textId="3562D4ED" w:rsidR="00AE18AA" w:rsidRPr="008D0DEF" w:rsidRDefault="00D05737" w:rsidP="008845D0">
      <w:pPr>
        <w:ind w:left="567" w:right="567" w:firstLineChars="300" w:firstLine="720"/>
        <w:jc w:val="both"/>
        <w:rPr>
          <w:sz w:val="24"/>
          <w:szCs w:val="24"/>
        </w:rPr>
      </w:pPr>
      <w:r>
        <w:rPr>
          <w:sz w:val="24"/>
          <w:szCs w:val="24"/>
        </w:rPr>
        <w:t>-</w:t>
      </w:r>
      <w:r w:rsidR="00AE18AA" w:rsidRPr="008D0DEF">
        <w:rPr>
          <w:sz w:val="24"/>
          <w:szCs w:val="24"/>
        </w:rPr>
        <w:t xml:space="preserve"> размещение в государственном адресном реестре соответствующих сведений об адресе объекта адресации;</w:t>
      </w:r>
    </w:p>
    <w:p w14:paraId="7A15008F" w14:textId="366808F7" w:rsidR="00AE18AA" w:rsidRPr="008D0DEF" w:rsidRDefault="00D05737" w:rsidP="008845D0">
      <w:pPr>
        <w:ind w:left="567" w:right="567" w:firstLineChars="300" w:firstLine="720"/>
        <w:jc w:val="both"/>
        <w:rPr>
          <w:sz w:val="24"/>
          <w:szCs w:val="24"/>
        </w:rPr>
      </w:pPr>
      <w:r>
        <w:rPr>
          <w:sz w:val="24"/>
          <w:szCs w:val="24"/>
        </w:rPr>
        <w:t>-</w:t>
      </w:r>
      <w:r w:rsidR="00AE18AA" w:rsidRPr="008D0DEF">
        <w:rPr>
          <w:sz w:val="24"/>
          <w:szCs w:val="24"/>
        </w:rPr>
        <w:t xml:space="preserve"> принятие решения об отказе в предоставлении услуги в случае наличия таких оснований и подписание результата.</w:t>
      </w:r>
    </w:p>
    <w:p w14:paraId="12C36444" w14:textId="0E40B13D" w:rsidR="00AE18AA" w:rsidRPr="008D0DEF" w:rsidRDefault="00AE18AA" w:rsidP="008845D0">
      <w:pPr>
        <w:ind w:left="567" w:right="567" w:firstLineChars="300" w:firstLine="720"/>
        <w:jc w:val="both"/>
        <w:rPr>
          <w:sz w:val="24"/>
          <w:szCs w:val="24"/>
        </w:rPr>
      </w:pPr>
      <w:r w:rsidRPr="008D0DEF">
        <w:rPr>
          <w:sz w:val="24"/>
          <w:szCs w:val="24"/>
        </w:rPr>
        <w:t xml:space="preserve">25.3. Рассмотрение документов и сведений осуществляется специалистом </w:t>
      </w:r>
      <w:r w:rsidR="00D05737">
        <w:rPr>
          <w:sz w:val="24"/>
          <w:szCs w:val="24"/>
        </w:rPr>
        <w:t>отдела</w:t>
      </w:r>
      <w:r w:rsidRPr="008D0DEF">
        <w:rPr>
          <w:sz w:val="24"/>
          <w:szCs w:val="24"/>
        </w:rPr>
        <w:t xml:space="preserve"> после получения всех необходимых документов и сведений.</w:t>
      </w:r>
    </w:p>
    <w:p w14:paraId="6CEA30FC" w14:textId="721344F4" w:rsidR="00AE18AA" w:rsidRPr="008D0DEF" w:rsidRDefault="00AE18AA" w:rsidP="008845D0">
      <w:pPr>
        <w:ind w:left="567" w:right="567" w:firstLineChars="300" w:firstLine="720"/>
        <w:jc w:val="both"/>
        <w:rPr>
          <w:sz w:val="24"/>
          <w:szCs w:val="24"/>
        </w:rPr>
      </w:pPr>
      <w:r w:rsidRPr="008D0DEF">
        <w:rPr>
          <w:sz w:val="24"/>
          <w:szCs w:val="24"/>
        </w:rPr>
        <w:t xml:space="preserve">Принятие и подписание решения о предоставлении (об отказе в предоставлении) услуги осуществляется </w:t>
      </w:r>
      <w:r w:rsidR="00354E84">
        <w:rPr>
          <w:sz w:val="24"/>
          <w:szCs w:val="24"/>
        </w:rPr>
        <w:t>заместителем главы администрации го</w:t>
      </w:r>
      <w:r w:rsidR="00DA7E34">
        <w:rPr>
          <w:sz w:val="24"/>
          <w:szCs w:val="24"/>
        </w:rPr>
        <w:t>рода Евпатории</w:t>
      </w:r>
      <w:r w:rsidR="00354E84">
        <w:rPr>
          <w:sz w:val="24"/>
          <w:szCs w:val="24"/>
        </w:rPr>
        <w:t xml:space="preserve"> Республики Крым,</w:t>
      </w:r>
      <w:r w:rsidR="00DA7E34">
        <w:rPr>
          <w:sz w:val="24"/>
          <w:szCs w:val="24"/>
        </w:rPr>
        <w:t xml:space="preserve"> курирующий отдел,</w:t>
      </w:r>
      <w:r w:rsidR="00354E84">
        <w:rPr>
          <w:sz w:val="24"/>
          <w:szCs w:val="24"/>
        </w:rPr>
        <w:t xml:space="preserve"> </w:t>
      </w:r>
      <w:r w:rsidRPr="008D0DEF">
        <w:rPr>
          <w:sz w:val="24"/>
          <w:szCs w:val="24"/>
        </w:rPr>
        <w:t>после проверки соответствия всех необходимых сведений критериям принятия решений.</w:t>
      </w:r>
    </w:p>
    <w:p w14:paraId="6F661ACC" w14:textId="77777777" w:rsidR="00AE18AA" w:rsidRPr="008D0DEF" w:rsidRDefault="00AE18AA" w:rsidP="008845D0">
      <w:pPr>
        <w:ind w:left="567" w:right="567" w:firstLineChars="300" w:firstLine="720"/>
        <w:jc w:val="both"/>
        <w:rPr>
          <w:sz w:val="24"/>
          <w:szCs w:val="24"/>
        </w:rPr>
      </w:pPr>
      <w:r w:rsidRPr="008D0DEF">
        <w:rPr>
          <w:sz w:val="24"/>
          <w:szCs w:val="24"/>
        </w:rPr>
        <w:t>25.4. В случае наличия оснований для отказа в предоставлении услуги, предусмотренных пунктами 13.2 -13.4. административного регламента, принимается решение об отказе в предоставлении услуги. В случае отсутствия оснований для отказа в предоставлении услуги принимается решение о подготовке проекта результата предоставления услуги.</w:t>
      </w:r>
    </w:p>
    <w:p w14:paraId="3B1EE9A3" w14:textId="3625AE8C" w:rsidR="00AE18AA" w:rsidRPr="008D0DEF" w:rsidRDefault="00DA7E34" w:rsidP="008845D0">
      <w:pPr>
        <w:ind w:left="567" w:right="567" w:firstLineChars="300" w:firstLine="720"/>
        <w:jc w:val="both"/>
        <w:rPr>
          <w:sz w:val="24"/>
          <w:szCs w:val="24"/>
        </w:rPr>
      </w:pPr>
      <w:r>
        <w:rPr>
          <w:sz w:val="24"/>
          <w:szCs w:val="24"/>
        </w:rPr>
        <w:t xml:space="preserve">Заместитель главы администрации города Евпатории Республики Крым, курирующий </w:t>
      </w:r>
      <w:proofErr w:type="gramStart"/>
      <w:r>
        <w:rPr>
          <w:sz w:val="24"/>
          <w:szCs w:val="24"/>
        </w:rPr>
        <w:t xml:space="preserve">отдел,  </w:t>
      </w:r>
      <w:r w:rsidR="00AE18AA" w:rsidRPr="008D0DEF">
        <w:rPr>
          <w:sz w:val="24"/>
          <w:szCs w:val="24"/>
        </w:rPr>
        <w:t xml:space="preserve"> </w:t>
      </w:r>
      <w:proofErr w:type="gramEnd"/>
      <w:r w:rsidR="00AE18AA" w:rsidRPr="008D0DEF">
        <w:rPr>
          <w:sz w:val="24"/>
          <w:szCs w:val="24"/>
        </w:rPr>
        <w:t xml:space="preserve">рассматривает сформированное дело и подписывает подготовленный проект о предоставлении услуги или проект решения об отказе в предоставлении услуги. </w:t>
      </w:r>
    </w:p>
    <w:p w14:paraId="2BF5F0DA" w14:textId="77777777" w:rsidR="00AE18AA" w:rsidRPr="008D0DEF" w:rsidRDefault="00AE18AA" w:rsidP="008845D0">
      <w:pPr>
        <w:ind w:left="567" w:right="567" w:firstLineChars="300" w:firstLine="720"/>
        <w:jc w:val="both"/>
        <w:rPr>
          <w:sz w:val="24"/>
          <w:szCs w:val="24"/>
        </w:rPr>
      </w:pPr>
      <w:r w:rsidRPr="008D0DEF">
        <w:rPr>
          <w:sz w:val="24"/>
          <w:szCs w:val="24"/>
        </w:rPr>
        <w:t>25.5. Критерии принятия решения – наличие либо отсутствие оснований для отказа в предоставлении услуги.</w:t>
      </w:r>
    </w:p>
    <w:p w14:paraId="15259E7C" w14:textId="77777777" w:rsidR="00AE18AA" w:rsidRPr="008D0DEF" w:rsidRDefault="00AE18AA" w:rsidP="008845D0">
      <w:pPr>
        <w:ind w:left="567" w:right="567" w:firstLineChars="300" w:firstLine="720"/>
        <w:jc w:val="both"/>
        <w:rPr>
          <w:sz w:val="24"/>
          <w:szCs w:val="24"/>
        </w:rPr>
      </w:pPr>
      <w:r w:rsidRPr="008D0DEF">
        <w:rPr>
          <w:sz w:val="24"/>
          <w:szCs w:val="24"/>
        </w:rPr>
        <w:t>25.6. Результатом осуществления административной процедуры является: подготовка проекта результата предоставления муниципальной услуги.</w:t>
      </w:r>
    </w:p>
    <w:p w14:paraId="5F3DB2DE" w14:textId="532CC799" w:rsidR="00AE18AA" w:rsidRPr="008D0DEF" w:rsidRDefault="00AE18AA" w:rsidP="008845D0">
      <w:pPr>
        <w:ind w:left="567" w:right="567" w:firstLineChars="300" w:firstLine="720"/>
        <w:jc w:val="both"/>
        <w:rPr>
          <w:sz w:val="24"/>
          <w:szCs w:val="24"/>
        </w:rPr>
      </w:pPr>
      <w:r w:rsidRPr="008D0DEF">
        <w:rPr>
          <w:sz w:val="24"/>
          <w:szCs w:val="24"/>
        </w:rPr>
        <w:lastRenderedPageBreak/>
        <w:t xml:space="preserve">Результат осуществления административной процедуры передается (направляется) </w:t>
      </w:r>
      <w:r w:rsidR="00283AB1">
        <w:rPr>
          <w:sz w:val="24"/>
          <w:szCs w:val="24"/>
        </w:rPr>
        <w:t xml:space="preserve">специалисту </w:t>
      </w:r>
      <w:r w:rsidRPr="008D0DEF">
        <w:rPr>
          <w:sz w:val="24"/>
          <w:szCs w:val="24"/>
        </w:rPr>
        <w:t>лично, либо в электронном виде (при наличии технической возможности).</w:t>
      </w:r>
    </w:p>
    <w:p w14:paraId="5D03D4D9" w14:textId="77777777" w:rsidR="00AE18AA" w:rsidRPr="008D0DEF" w:rsidRDefault="00AE18AA" w:rsidP="008845D0">
      <w:pPr>
        <w:ind w:left="567" w:right="567" w:firstLineChars="300" w:firstLine="720"/>
        <w:jc w:val="both"/>
        <w:rPr>
          <w:sz w:val="24"/>
          <w:szCs w:val="24"/>
        </w:rPr>
      </w:pPr>
      <w:r w:rsidRPr="008D0DEF">
        <w:rPr>
          <w:sz w:val="24"/>
          <w:szCs w:val="24"/>
        </w:rPr>
        <w:t>25.7. Срок осуществления административной процедуры составляет – 1 рабочий день.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требуется проведение заседания совещательного органа - 5 рабочих дней.</w:t>
      </w:r>
    </w:p>
    <w:p w14:paraId="77097FBD" w14:textId="77777777" w:rsidR="00AE18AA" w:rsidRPr="008D0DEF" w:rsidRDefault="00AE18AA" w:rsidP="008845D0">
      <w:pPr>
        <w:autoSpaceDE w:val="0"/>
        <w:autoSpaceDN w:val="0"/>
        <w:adjustRightInd w:val="0"/>
        <w:ind w:left="567" w:right="567" w:firstLine="567"/>
        <w:jc w:val="both"/>
        <w:rPr>
          <w:sz w:val="24"/>
          <w:szCs w:val="24"/>
        </w:rPr>
      </w:pPr>
      <w:r w:rsidRPr="008D0DEF">
        <w:rPr>
          <w:sz w:val="24"/>
          <w:szCs w:val="24"/>
        </w:rPr>
        <w:t>25.8. Способ фиксации: При наличии технической возможности размещение информации в электронном реестре решений ПГС.</w:t>
      </w:r>
    </w:p>
    <w:p w14:paraId="42767FFA" w14:textId="77777777" w:rsidR="00AE18AA" w:rsidRPr="008D0DEF" w:rsidRDefault="00AE18AA" w:rsidP="008845D0">
      <w:pPr>
        <w:ind w:left="567" w:right="567" w:firstLineChars="300" w:firstLine="720"/>
        <w:jc w:val="both"/>
        <w:rPr>
          <w:sz w:val="24"/>
          <w:szCs w:val="24"/>
        </w:rPr>
      </w:pPr>
    </w:p>
    <w:p w14:paraId="57187FA6" w14:textId="77777777" w:rsidR="00AE18AA" w:rsidRPr="008D0DEF" w:rsidRDefault="00AE18AA" w:rsidP="008845D0">
      <w:pPr>
        <w:widowControl w:val="0"/>
        <w:autoSpaceDE w:val="0"/>
        <w:ind w:left="567" w:right="567" w:firstLine="567"/>
        <w:jc w:val="center"/>
        <w:rPr>
          <w:b/>
          <w:sz w:val="24"/>
          <w:szCs w:val="24"/>
        </w:rPr>
      </w:pPr>
      <w:r w:rsidRPr="008D0DEF">
        <w:rPr>
          <w:b/>
          <w:sz w:val="24"/>
          <w:szCs w:val="24"/>
        </w:rPr>
        <w:t>26. Выдача результата услуги (направление уведомления о принятом решении)</w:t>
      </w:r>
    </w:p>
    <w:p w14:paraId="61E5D75F" w14:textId="77777777" w:rsidR="00AE18AA" w:rsidRPr="008D0DEF" w:rsidRDefault="00AE18AA" w:rsidP="00647308">
      <w:pPr>
        <w:ind w:left="567" w:right="567" w:firstLine="567"/>
        <w:jc w:val="both"/>
        <w:rPr>
          <w:bCs/>
          <w:sz w:val="24"/>
          <w:szCs w:val="24"/>
        </w:rPr>
      </w:pPr>
      <w:r w:rsidRPr="008D0DEF">
        <w:rPr>
          <w:sz w:val="24"/>
          <w:szCs w:val="24"/>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14:paraId="49845012" w14:textId="16186385"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Ответственный за выполнение административного действия:</w:t>
      </w:r>
      <w:r w:rsidR="00DC49E2">
        <w:rPr>
          <w:sz w:val="24"/>
          <w:szCs w:val="24"/>
        </w:rPr>
        <w:t xml:space="preserve"> </w:t>
      </w:r>
      <w:r w:rsidR="001A7831">
        <w:rPr>
          <w:sz w:val="24"/>
          <w:szCs w:val="24"/>
        </w:rPr>
        <w:t>специалист</w:t>
      </w:r>
      <w:r w:rsidRPr="008D0DEF">
        <w:rPr>
          <w:sz w:val="24"/>
          <w:szCs w:val="24"/>
        </w:rPr>
        <w:t>.</w:t>
      </w:r>
    </w:p>
    <w:p w14:paraId="7400A657" w14:textId="77777777"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 xml:space="preserve">26.2. Для получения результатов предоставления муниципальной услуги в бумажном виде заявитель предъявляет следующие документы: </w:t>
      </w:r>
    </w:p>
    <w:p w14:paraId="57FA55B5" w14:textId="400EED3B" w:rsidR="00AE18AA" w:rsidRPr="008D0DEF" w:rsidRDefault="001A7831" w:rsidP="00647308">
      <w:pPr>
        <w:widowControl w:val="0"/>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 документ, удостоверяющий личность заявителя; </w:t>
      </w:r>
    </w:p>
    <w:p w14:paraId="39B6F591" w14:textId="4D96951C" w:rsidR="00AE18AA" w:rsidRPr="008D0DEF" w:rsidRDefault="001A7831" w:rsidP="00647308">
      <w:pPr>
        <w:widowControl w:val="0"/>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документ, подтверждающий полномочия представителя на получение документов (если от имени заявителя действует представитель); </w:t>
      </w:r>
    </w:p>
    <w:p w14:paraId="3AF79C55" w14:textId="3C1728AF" w:rsidR="00AE18AA" w:rsidRPr="008D0DEF" w:rsidRDefault="001A7831" w:rsidP="00647308">
      <w:pPr>
        <w:widowControl w:val="0"/>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расписка в получении документов (при ее наличии у заявителя). </w:t>
      </w:r>
    </w:p>
    <w:p w14:paraId="48354EDB" w14:textId="77777777"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 xml:space="preserve">Специалист, ответственный за прием и выдачу документов, при выдаче результата предоставления услуги на бумажном носителе: </w:t>
      </w:r>
    </w:p>
    <w:p w14:paraId="401F0991" w14:textId="60D785B5" w:rsidR="00AE18AA" w:rsidRPr="008D0DEF" w:rsidRDefault="001A7831" w:rsidP="00647308">
      <w:pPr>
        <w:widowControl w:val="0"/>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 устанавливает личность заявителя либо его представителя; </w:t>
      </w:r>
    </w:p>
    <w:p w14:paraId="01BEC9A2" w14:textId="4CE16E88" w:rsidR="00AE18AA" w:rsidRPr="008D0DEF" w:rsidRDefault="001A7831" w:rsidP="00647308">
      <w:pPr>
        <w:widowControl w:val="0"/>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 проверяет правомочия представителя заявителя действовать от имени заявителя при получении документов; </w:t>
      </w:r>
    </w:p>
    <w:p w14:paraId="0F4A0A0C" w14:textId="42F1E61E" w:rsidR="00AE18AA" w:rsidRPr="008D0DEF" w:rsidRDefault="001A7831" w:rsidP="00647308">
      <w:pPr>
        <w:widowControl w:val="0"/>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 выдает документы; </w:t>
      </w:r>
    </w:p>
    <w:p w14:paraId="267018B3" w14:textId="41C991EC" w:rsidR="00AE18AA" w:rsidRPr="008D0DEF" w:rsidRDefault="001A7831" w:rsidP="00647308">
      <w:pPr>
        <w:widowControl w:val="0"/>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 регистрирует факт выдачи документов в системе электронного документооборота </w:t>
      </w:r>
      <w:r>
        <w:rPr>
          <w:sz w:val="24"/>
          <w:szCs w:val="24"/>
        </w:rPr>
        <w:t>отдела</w:t>
      </w:r>
      <w:r w:rsidR="00AE18AA" w:rsidRPr="008D0DEF">
        <w:rPr>
          <w:sz w:val="24"/>
          <w:szCs w:val="24"/>
        </w:rPr>
        <w:t xml:space="preserve"> и в журнале регистрации; </w:t>
      </w:r>
    </w:p>
    <w:p w14:paraId="35704732" w14:textId="4B1AD8D3" w:rsidR="00AE18AA" w:rsidRPr="008D0DEF" w:rsidRDefault="001A7831" w:rsidP="00647308">
      <w:pPr>
        <w:widowControl w:val="0"/>
        <w:autoSpaceDE w:val="0"/>
        <w:autoSpaceDN w:val="0"/>
        <w:adjustRightInd w:val="0"/>
        <w:ind w:left="567" w:right="567" w:firstLine="567"/>
        <w:jc w:val="both"/>
        <w:rPr>
          <w:sz w:val="24"/>
          <w:szCs w:val="24"/>
        </w:rPr>
      </w:pPr>
      <w:r>
        <w:rPr>
          <w:sz w:val="24"/>
          <w:szCs w:val="24"/>
        </w:rPr>
        <w:t>-</w:t>
      </w:r>
      <w:r w:rsidR="00AE18AA" w:rsidRPr="008D0DEF">
        <w:rPr>
          <w:sz w:val="24"/>
          <w:szCs w:val="24"/>
        </w:rPr>
        <w:t xml:space="preserve"> отказывает в выдаче результата предоставления муниципальной услуги в случаях: </w:t>
      </w:r>
    </w:p>
    <w:p w14:paraId="2F681D89" w14:textId="77777777"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 xml:space="preserve">- за выдачей документов обратилось лицо, не являющееся заявителем (его представителем); </w:t>
      </w:r>
    </w:p>
    <w:p w14:paraId="4841D87A" w14:textId="77777777"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 xml:space="preserve">- обратившееся лицо отказалось предъявить документ, удостоверяющий его личность. </w:t>
      </w:r>
    </w:p>
    <w:p w14:paraId="211A93A5" w14:textId="77777777"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26.3. Критерий принятия решения: принятие решения о предоставлении услуги либо об отказе в предоставлении муниципальной услуги.</w:t>
      </w:r>
    </w:p>
    <w:p w14:paraId="139ED3D2" w14:textId="77777777"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26.4. Результатом административной процедуры является выдача, направление через ЕПГУ, посредством почтовой связи заявителю документа, подтверждающего принятие такого решения.</w:t>
      </w:r>
    </w:p>
    <w:p w14:paraId="4F30DF94" w14:textId="693F04AD"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 xml:space="preserve">Результат выполнения административной процедуры фиксируется в системе электронного документооборота </w:t>
      </w:r>
      <w:r w:rsidR="001A7831">
        <w:rPr>
          <w:sz w:val="24"/>
          <w:szCs w:val="24"/>
        </w:rPr>
        <w:t>отдела</w:t>
      </w:r>
      <w:r w:rsidRPr="008D0DEF">
        <w:rPr>
          <w:sz w:val="24"/>
          <w:szCs w:val="24"/>
        </w:rPr>
        <w:t xml:space="preserve"> и в</w:t>
      </w:r>
      <w:r w:rsidRPr="001A7831">
        <w:rPr>
          <w:sz w:val="24"/>
          <w:szCs w:val="24"/>
        </w:rPr>
        <w:t xml:space="preserve"> </w:t>
      </w:r>
      <w:r w:rsidRPr="001A7831">
        <w:rPr>
          <w:iCs/>
          <w:sz w:val="24"/>
          <w:szCs w:val="24"/>
        </w:rPr>
        <w:t>журнале регистрации</w:t>
      </w:r>
      <w:r w:rsidRPr="001A7831">
        <w:rPr>
          <w:sz w:val="24"/>
          <w:szCs w:val="24"/>
        </w:rPr>
        <w:t>.</w:t>
      </w:r>
    </w:p>
    <w:p w14:paraId="20FE04C3" w14:textId="77777777"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w:t>
      </w:r>
    </w:p>
    <w:p w14:paraId="4C097811" w14:textId="77777777"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26.5. Максимальный срок выполнения данной административной процедуры, в случае выдачи результата предоставления услуги на бумажном носителе, составляет не более 2 рабочих дней (в общий срок предоставления услуги не включается) с момента принятия решения.</w:t>
      </w:r>
    </w:p>
    <w:p w14:paraId="22500C1A" w14:textId="77777777" w:rsidR="00AE18AA" w:rsidRPr="008D0DEF" w:rsidRDefault="00AE18AA" w:rsidP="00647308">
      <w:pPr>
        <w:widowControl w:val="0"/>
        <w:autoSpaceDE w:val="0"/>
        <w:autoSpaceDN w:val="0"/>
        <w:adjustRightInd w:val="0"/>
        <w:ind w:left="567" w:right="567" w:firstLine="567"/>
        <w:jc w:val="both"/>
        <w:rPr>
          <w:sz w:val="24"/>
          <w:szCs w:val="24"/>
        </w:rPr>
      </w:pPr>
      <w:r w:rsidRPr="008D0DEF">
        <w:rPr>
          <w:sz w:val="24"/>
          <w:szCs w:val="24"/>
        </w:rPr>
        <w:t xml:space="preserve">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w:t>
      </w:r>
      <w:r w:rsidRPr="008D0DEF">
        <w:rPr>
          <w:sz w:val="24"/>
          <w:szCs w:val="24"/>
        </w:rPr>
        <w:lastRenderedPageBreak/>
        <w:t>осуществляется в режиме «реального времени».</w:t>
      </w:r>
    </w:p>
    <w:p w14:paraId="73ED18CF" w14:textId="6621B921" w:rsidR="00AE18AA" w:rsidRPr="008D0DEF" w:rsidRDefault="00AE18AA" w:rsidP="00647308">
      <w:pPr>
        <w:autoSpaceDE w:val="0"/>
        <w:autoSpaceDN w:val="0"/>
        <w:adjustRightInd w:val="0"/>
        <w:ind w:left="567" w:right="567" w:firstLine="567"/>
        <w:jc w:val="both"/>
        <w:rPr>
          <w:sz w:val="24"/>
          <w:szCs w:val="24"/>
        </w:rPr>
      </w:pPr>
      <w:r w:rsidRPr="008D0DEF">
        <w:rPr>
          <w:sz w:val="24"/>
          <w:szCs w:val="24"/>
        </w:rPr>
        <w:t xml:space="preserve">26.6. Способ фиксации: </w:t>
      </w:r>
      <w:r w:rsidR="00C84DE6">
        <w:rPr>
          <w:sz w:val="24"/>
          <w:szCs w:val="24"/>
        </w:rPr>
        <w:t>подпись заявителя с отметкой о получении результата муниципальной услуги</w:t>
      </w:r>
      <w:r w:rsidRPr="008D0DEF">
        <w:rPr>
          <w:sz w:val="24"/>
          <w:szCs w:val="24"/>
        </w:rPr>
        <w:t>.</w:t>
      </w:r>
    </w:p>
    <w:p w14:paraId="69DDB575" w14:textId="77777777" w:rsidR="00AE18AA" w:rsidRPr="008D0DEF" w:rsidRDefault="00AE18AA" w:rsidP="00647308">
      <w:pPr>
        <w:ind w:left="567" w:right="567" w:firstLineChars="300" w:firstLine="720"/>
        <w:jc w:val="both"/>
        <w:rPr>
          <w:sz w:val="24"/>
          <w:szCs w:val="24"/>
        </w:rPr>
      </w:pPr>
    </w:p>
    <w:p w14:paraId="798737DF" w14:textId="2B1C512A" w:rsidR="00AE18AA" w:rsidRPr="008D0DEF" w:rsidRDefault="00AE18AA" w:rsidP="00647308">
      <w:pPr>
        <w:autoSpaceDE w:val="0"/>
        <w:autoSpaceDN w:val="0"/>
        <w:adjustRightInd w:val="0"/>
        <w:ind w:left="567" w:right="567" w:firstLine="567"/>
        <w:jc w:val="center"/>
        <w:rPr>
          <w:b/>
          <w:sz w:val="24"/>
          <w:szCs w:val="24"/>
        </w:rPr>
      </w:pPr>
      <w:r w:rsidRPr="008D0DEF">
        <w:rPr>
          <w:b/>
          <w:sz w:val="24"/>
          <w:szCs w:val="24"/>
        </w:rPr>
        <w:t xml:space="preserve">27. Порядок осуществления административных процедур в электронной форме, в том числе с использованием ЕПГУ, РПГУ, а также официального сайта </w:t>
      </w:r>
      <w:r w:rsidR="00C84DE6">
        <w:rPr>
          <w:b/>
          <w:sz w:val="24"/>
          <w:szCs w:val="24"/>
        </w:rPr>
        <w:t>уполномоченного органа</w:t>
      </w:r>
    </w:p>
    <w:p w14:paraId="53775534" w14:textId="77777777" w:rsidR="00AE18AA" w:rsidRPr="008D0DEF" w:rsidRDefault="00AE18AA" w:rsidP="00C37C77">
      <w:pPr>
        <w:autoSpaceDE w:val="0"/>
        <w:autoSpaceDN w:val="0"/>
        <w:adjustRightInd w:val="0"/>
        <w:ind w:firstLine="567"/>
        <w:jc w:val="center"/>
        <w:rPr>
          <w:b/>
          <w:sz w:val="24"/>
          <w:szCs w:val="24"/>
        </w:rPr>
      </w:pPr>
    </w:p>
    <w:p w14:paraId="240C9B03" w14:textId="77777777" w:rsidR="00AE18AA" w:rsidRPr="008D0DEF" w:rsidRDefault="00AE18AA" w:rsidP="00910188">
      <w:pPr>
        <w:ind w:left="567" w:right="567" w:firstLine="567"/>
        <w:jc w:val="center"/>
        <w:rPr>
          <w:rFonts w:eastAsia="Times New Roman"/>
          <w:b/>
          <w:sz w:val="24"/>
          <w:szCs w:val="24"/>
        </w:rPr>
      </w:pPr>
      <w:r w:rsidRPr="008D0DEF">
        <w:rPr>
          <w:rFonts w:eastAsia="Times New Roman"/>
          <w:b/>
          <w:sz w:val="24"/>
          <w:szCs w:val="24"/>
        </w:rPr>
        <w:t>27.1. Получение информации о порядке и сроках предоставления услуги</w:t>
      </w:r>
    </w:p>
    <w:p w14:paraId="12A383E1" w14:textId="77777777" w:rsidR="00AE18AA" w:rsidRPr="008D0DEF" w:rsidRDefault="00AE18AA" w:rsidP="00910188">
      <w:pPr>
        <w:ind w:left="567" w:right="567" w:firstLine="567"/>
        <w:jc w:val="both"/>
        <w:rPr>
          <w:rFonts w:eastAsia="Times New Roman"/>
          <w:sz w:val="24"/>
          <w:szCs w:val="24"/>
        </w:rPr>
      </w:pPr>
      <w:r w:rsidRPr="008D0DEF">
        <w:rPr>
          <w:rFonts w:eastAsia="Times New Roman"/>
          <w:sz w:val="24"/>
          <w:szCs w:val="24"/>
        </w:rPr>
        <w:t>Посредством ЕПГУ и РПГУ обеспечивается возможность информирования заявителя в части:</w:t>
      </w:r>
    </w:p>
    <w:p w14:paraId="260714A6" w14:textId="7607B7B8" w:rsidR="00AE18AA" w:rsidRPr="008D0DEF" w:rsidRDefault="00C84DE6"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доступа заявителей к сведениям об услуге;</w:t>
      </w:r>
    </w:p>
    <w:p w14:paraId="78AFE9D6" w14:textId="6618307C" w:rsidR="00AE18AA" w:rsidRPr="008D0DEF" w:rsidRDefault="00C84DE6"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копирования в электронной форме запроса и иных документов, необходимых для получения услуги;</w:t>
      </w:r>
    </w:p>
    <w:p w14:paraId="0FAAA62A" w14:textId="754A1166" w:rsidR="00AE18AA" w:rsidRPr="008D0DEF" w:rsidRDefault="00C84DE6"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подачи заявителем с использованием информационно-телекоммуникационных технологий запроса о предоставлении услуги;</w:t>
      </w:r>
    </w:p>
    <w:p w14:paraId="20B550A2" w14:textId="36144738" w:rsidR="00AE18AA" w:rsidRPr="008D0DEF" w:rsidRDefault="00011891"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получения заявителем сведений о ходе выполнения запроса о предоставлении услуги, в случае подачи запроса в электронном виде, посредством </w:t>
      </w:r>
      <w:bookmarkStart w:id="8" w:name="_Hlk140836213"/>
      <w:r w:rsidR="00AE18AA" w:rsidRPr="008D0DEF">
        <w:rPr>
          <w:rFonts w:eastAsia="Times New Roman"/>
          <w:sz w:val="24"/>
          <w:szCs w:val="24"/>
        </w:rPr>
        <w:t>ЕПГУ</w:t>
      </w:r>
      <w:bookmarkEnd w:id="8"/>
      <w:r w:rsidR="00AE18AA" w:rsidRPr="008D0DEF">
        <w:rPr>
          <w:rFonts w:eastAsia="Times New Roman"/>
          <w:sz w:val="24"/>
          <w:szCs w:val="24"/>
        </w:rPr>
        <w:t>;</w:t>
      </w:r>
    </w:p>
    <w:p w14:paraId="66E3133E" w14:textId="7E117BDE" w:rsidR="00AE18AA" w:rsidRPr="008D0DEF" w:rsidRDefault="00011891"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получения результата предоставления услуги в электронной форме;</w:t>
      </w:r>
    </w:p>
    <w:p w14:paraId="30661ACD" w14:textId="7FD0D8A1" w:rsidR="00AE18AA" w:rsidRPr="008D0DEF" w:rsidRDefault="00011891"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осуществления оценки качества предоставления услуги;</w:t>
      </w:r>
    </w:p>
    <w:p w14:paraId="581EE5D1" w14:textId="5F113B05" w:rsidR="00AE18AA" w:rsidRPr="008D0DEF" w:rsidRDefault="00011891"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досудебного (внесудебного) обжалование решений и действий (бездействия) </w:t>
      </w:r>
      <w:r>
        <w:rPr>
          <w:rFonts w:eastAsia="Times New Roman"/>
          <w:sz w:val="24"/>
          <w:szCs w:val="24"/>
        </w:rPr>
        <w:t>у</w:t>
      </w:r>
      <w:r w:rsidR="00AE18AA" w:rsidRPr="008D0DEF">
        <w:rPr>
          <w:rFonts w:eastAsia="Times New Roman"/>
          <w:sz w:val="24"/>
          <w:szCs w:val="24"/>
        </w:rPr>
        <w:t xml:space="preserve">полномоченного органа (организации), должностного лица </w:t>
      </w:r>
      <w:r>
        <w:rPr>
          <w:rFonts w:eastAsia="Times New Roman"/>
          <w:sz w:val="24"/>
          <w:szCs w:val="24"/>
        </w:rPr>
        <w:t>у</w:t>
      </w:r>
      <w:r w:rsidR="00AE18AA" w:rsidRPr="008D0DEF">
        <w:rPr>
          <w:rFonts w:eastAsia="Times New Roman"/>
          <w:sz w:val="24"/>
          <w:szCs w:val="24"/>
        </w:rPr>
        <w:t>полномоченного органа (организации) либо государственного или муниципального служащего.</w:t>
      </w:r>
    </w:p>
    <w:p w14:paraId="3463575F" w14:textId="59835CEE" w:rsidR="00AE18AA" w:rsidRPr="008D0DEF" w:rsidRDefault="00AE18AA" w:rsidP="00910188">
      <w:pPr>
        <w:ind w:left="567" w:right="567" w:firstLine="567"/>
        <w:jc w:val="both"/>
        <w:rPr>
          <w:rFonts w:eastAsia="Times New Roman"/>
          <w:sz w:val="24"/>
          <w:szCs w:val="24"/>
        </w:rPr>
      </w:pPr>
      <w:r w:rsidRPr="008D0DEF">
        <w:rPr>
          <w:rFonts w:eastAsia="Times New Roman"/>
          <w:sz w:val="24"/>
          <w:szCs w:val="24"/>
        </w:rPr>
        <w:t xml:space="preserve">На официальном сайте </w:t>
      </w:r>
      <w:r w:rsidR="00011891">
        <w:rPr>
          <w:rFonts w:eastAsia="Times New Roman"/>
          <w:sz w:val="24"/>
          <w:szCs w:val="24"/>
        </w:rPr>
        <w:t>у</w:t>
      </w:r>
      <w:r w:rsidRPr="008D0DEF">
        <w:rPr>
          <w:rFonts w:eastAsia="Times New Roman"/>
          <w:sz w:val="24"/>
          <w:szCs w:val="24"/>
        </w:rPr>
        <w:t>полномоченного органа, предоставляющего услугу, обеспечивается возможность:</w:t>
      </w:r>
    </w:p>
    <w:p w14:paraId="621BA62F" w14:textId="180BD861" w:rsidR="00AE18AA" w:rsidRPr="008D0DEF" w:rsidRDefault="00011891"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доступа заявителей к сведениям об услуге;</w:t>
      </w:r>
    </w:p>
    <w:p w14:paraId="59C34EA3" w14:textId="469FC351" w:rsidR="00AE18AA" w:rsidRPr="008D0DEF" w:rsidRDefault="00011891"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копирования в электронной форме запроса и иных документов, необходимых для получения услуги;</w:t>
      </w:r>
    </w:p>
    <w:p w14:paraId="34AC9CD5" w14:textId="0BDDE95A" w:rsidR="00AE18AA" w:rsidRPr="008D0DEF" w:rsidRDefault="00011891"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осуществления оценки качества предоставления услуги;</w:t>
      </w:r>
    </w:p>
    <w:p w14:paraId="5D095425" w14:textId="5B244CA8" w:rsidR="00AE18AA" w:rsidRPr="008D0DEF" w:rsidRDefault="00011891" w:rsidP="00910188">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досудебного (внесудебного) обжалование решений и действий (бездействия) </w:t>
      </w:r>
      <w:r>
        <w:rPr>
          <w:rFonts w:eastAsia="Times New Roman"/>
          <w:sz w:val="24"/>
          <w:szCs w:val="24"/>
        </w:rPr>
        <w:t>у</w:t>
      </w:r>
      <w:r w:rsidR="00AE18AA" w:rsidRPr="008D0DEF">
        <w:rPr>
          <w:rFonts w:eastAsia="Times New Roman"/>
          <w:sz w:val="24"/>
          <w:szCs w:val="24"/>
        </w:rPr>
        <w:t xml:space="preserve">полномоченного органа (организации), должностного лица </w:t>
      </w:r>
      <w:r>
        <w:rPr>
          <w:rFonts w:eastAsia="Times New Roman"/>
          <w:sz w:val="24"/>
          <w:szCs w:val="24"/>
        </w:rPr>
        <w:t>у</w:t>
      </w:r>
      <w:r w:rsidR="00AE18AA" w:rsidRPr="008D0DEF">
        <w:rPr>
          <w:rFonts w:eastAsia="Times New Roman"/>
          <w:sz w:val="24"/>
          <w:szCs w:val="24"/>
        </w:rPr>
        <w:t>полномоченного органа (организации) либо государственного или муниципального служащего.</w:t>
      </w:r>
    </w:p>
    <w:p w14:paraId="49EDF532" w14:textId="77777777" w:rsidR="00AE18AA" w:rsidRPr="008D0DEF" w:rsidRDefault="00AE18AA" w:rsidP="00910188">
      <w:pPr>
        <w:ind w:left="567" w:right="567" w:firstLine="567"/>
        <w:jc w:val="both"/>
        <w:rPr>
          <w:rFonts w:eastAsia="Times New Roman"/>
          <w:sz w:val="24"/>
          <w:szCs w:val="24"/>
        </w:rPr>
      </w:pPr>
    </w:p>
    <w:p w14:paraId="48E44C44" w14:textId="77777777" w:rsidR="00AE18AA" w:rsidRPr="008D0DEF" w:rsidRDefault="00AE18AA" w:rsidP="00C37C77">
      <w:pPr>
        <w:ind w:firstLine="567"/>
        <w:jc w:val="center"/>
        <w:rPr>
          <w:rFonts w:eastAsia="Times New Roman"/>
          <w:b/>
          <w:sz w:val="24"/>
          <w:szCs w:val="24"/>
        </w:rPr>
      </w:pPr>
      <w:r w:rsidRPr="008D0DEF">
        <w:rPr>
          <w:rFonts w:eastAsia="Times New Roman"/>
          <w:b/>
          <w:sz w:val="24"/>
          <w:szCs w:val="24"/>
        </w:rPr>
        <w:t>27.2. Формирование запроса</w:t>
      </w:r>
    </w:p>
    <w:p w14:paraId="794EA304" w14:textId="77777777" w:rsidR="00AE18AA" w:rsidRPr="008D0DEF" w:rsidRDefault="00AE18AA" w:rsidP="000669CE">
      <w:pPr>
        <w:ind w:left="567" w:right="567" w:firstLine="567"/>
        <w:jc w:val="both"/>
        <w:rPr>
          <w:rFonts w:eastAsia="Times New Roman"/>
          <w:sz w:val="24"/>
          <w:szCs w:val="24"/>
        </w:rPr>
      </w:pPr>
      <w:r w:rsidRPr="008D0DEF">
        <w:rPr>
          <w:rFonts w:eastAsia="Times New Roman"/>
          <w:sz w:val="24"/>
          <w:szCs w:val="24"/>
        </w:rPr>
        <w:t xml:space="preserve">Формирование заявления осуществляется посредством заполнения электронной формы заявления на </w:t>
      </w:r>
      <w:bookmarkStart w:id="9" w:name="_Hlk144740073"/>
      <w:r w:rsidRPr="008D0DEF">
        <w:rPr>
          <w:rFonts w:eastAsia="Times New Roman"/>
          <w:sz w:val="24"/>
          <w:szCs w:val="24"/>
        </w:rPr>
        <w:t xml:space="preserve">ЕПГУ </w:t>
      </w:r>
      <w:bookmarkEnd w:id="9"/>
      <w:r w:rsidRPr="008D0DEF">
        <w:rPr>
          <w:rFonts w:eastAsia="Times New Roman"/>
          <w:sz w:val="24"/>
          <w:szCs w:val="24"/>
        </w:rPr>
        <w:t xml:space="preserve">без необходимости дополнительной подачи заявления в какой-либо иной форме. </w:t>
      </w:r>
    </w:p>
    <w:p w14:paraId="58D0DA3F" w14:textId="77777777" w:rsidR="00AE18AA" w:rsidRPr="008D0DEF" w:rsidRDefault="00AE18AA" w:rsidP="000669CE">
      <w:pPr>
        <w:ind w:left="567" w:right="567" w:firstLine="567"/>
        <w:jc w:val="both"/>
        <w:rPr>
          <w:rFonts w:eastAsia="Times New Roman"/>
          <w:sz w:val="24"/>
          <w:szCs w:val="24"/>
        </w:rPr>
      </w:pPr>
      <w:r w:rsidRPr="008D0DEF">
        <w:rPr>
          <w:rFonts w:eastAsia="Times New Roman"/>
          <w:sz w:val="24"/>
          <w:szCs w:val="24"/>
        </w:rPr>
        <w:t xml:space="preserve">При заполнении заявителем интерактивной формы обеспечивается </w:t>
      </w:r>
      <w:proofErr w:type="spellStart"/>
      <w:r w:rsidRPr="008D0DEF">
        <w:rPr>
          <w:rFonts w:eastAsia="Times New Roman"/>
          <w:sz w:val="24"/>
          <w:szCs w:val="24"/>
        </w:rPr>
        <w:t>автозаполнение</w:t>
      </w:r>
      <w:proofErr w:type="spellEnd"/>
      <w:r w:rsidRPr="008D0DEF">
        <w:rPr>
          <w:rFonts w:eastAsia="Times New Roman"/>
          <w:sz w:val="24"/>
          <w:szCs w:val="24"/>
        </w:rPr>
        <w:t xml:space="preserve">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14:paraId="5F517E39" w14:textId="77777777" w:rsidR="00AE18AA" w:rsidRPr="008D0DEF" w:rsidRDefault="00AE18AA" w:rsidP="000669CE">
      <w:pPr>
        <w:ind w:left="567" w:right="567" w:firstLine="567"/>
        <w:jc w:val="both"/>
        <w:rPr>
          <w:rFonts w:eastAsia="Times New Roman"/>
          <w:sz w:val="24"/>
          <w:szCs w:val="24"/>
        </w:rPr>
      </w:pPr>
      <w:r w:rsidRPr="008D0DEF">
        <w:rPr>
          <w:rFonts w:eastAsia="Times New Roman"/>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54643AA8" w14:textId="77777777" w:rsidR="00AE18AA" w:rsidRPr="008D0DEF" w:rsidRDefault="00AE18AA" w:rsidP="000669CE">
      <w:pPr>
        <w:ind w:left="567" w:right="567" w:firstLine="567"/>
        <w:jc w:val="both"/>
        <w:rPr>
          <w:rFonts w:eastAsia="Times New Roman"/>
          <w:sz w:val="24"/>
          <w:szCs w:val="24"/>
        </w:rPr>
      </w:pPr>
      <w:r w:rsidRPr="008D0DEF">
        <w:rPr>
          <w:rFonts w:eastAsia="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242B12BA" w14:textId="77777777" w:rsidR="00AE18AA" w:rsidRPr="008D0DEF" w:rsidRDefault="00AE18AA" w:rsidP="000669CE">
      <w:pPr>
        <w:ind w:left="567" w:right="567" w:firstLine="567"/>
        <w:jc w:val="both"/>
        <w:rPr>
          <w:rFonts w:eastAsia="Times New Roman"/>
          <w:sz w:val="24"/>
          <w:szCs w:val="24"/>
        </w:rPr>
      </w:pPr>
      <w:r w:rsidRPr="008D0DEF">
        <w:rPr>
          <w:rFonts w:eastAsia="Times New Roman"/>
          <w:sz w:val="24"/>
          <w:szCs w:val="24"/>
        </w:rPr>
        <w:t xml:space="preserve">При формировании заявления заявителю обеспечивается: </w:t>
      </w:r>
    </w:p>
    <w:p w14:paraId="237A3F4A" w14:textId="062F44D2" w:rsidR="00AE18AA" w:rsidRPr="008D0DEF" w:rsidRDefault="007A2954" w:rsidP="000669CE">
      <w:pPr>
        <w:ind w:left="567" w:right="567" w:firstLine="567"/>
        <w:jc w:val="both"/>
        <w:rPr>
          <w:rFonts w:eastAsia="Times New Roman"/>
          <w:sz w:val="24"/>
          <w:szCs w:val="24"/>
        </w:rPr>
      </w:pPr>
      <w:r>
        <w:rPr>
          <w:rFonts w:eastAsia="Times New Roman"/>
          <w:sz w:val="24"/>
          <w:szCs w:val="24"/>
        </w:rPr>
        <w:lastRenderedPageBreak/>
        <w:t>-</w:t>
      </w:r>
      <w:r w:rsidR="00AE18AA" w:rsidRPr="008D0DEF">
        <w:rPr>
          <w:rFonts w:eastAsia="Times New Roman"/>
          <w:sz w:val="24"/>
          <w:szCs w:val="24"/>
        </w:rPr>
        <w:t xml:space="preserve"> возможность копирования и сохранения заявления и иных документов, указанных в </w:t>
      </w:r>
      <w:r>
        <w:rPr>
          <w:rFonts w:eastAsia="Times New Roman"/>
          <w:sz w:val="24"/>
          <w:szCs w:val="24"/>
        </w:rPr>
        <w:t>а</w:t>
      </w:r>
      <w:r w:rsidR="00AE18AA" w:rsidRPr="008D0DEF">
        <w:rPr>
          <w:rFonts w:eastAsia="Times New Roman"/>
          <w:sz w:val="24"/>
          <w:szCs w:val="24"/>
        </w:rPr>
        <w:t xml:space="preserve">дминистративном регламенте, необходимых для предоставления муниципальной услуги; </w:t>
      </w:r>
    </w:p>
    <w:p w14:paraId="23DACBEE" w14:textId="03F3DEDF" w:rsidR="00AE18AA" w:rsidRPr="008D0DEF" w:rsidRDefault="007A2954" w:rsidP="000669CE">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возможность печати на бумажном носителе копии электронной формы заявления; </w:t>
      </w:r>
    </w:p>
    <w:p w14:paraId="1BCE3F55" w14:textId="1B631932" w:rsidR="00AE18AA" w:rsidRPr="008D0DEF" w:rsidRDefault="007A2954" w:rsidP="000669CE">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5260597F" w14:textId="4485D669" w:rsidR="00AE18AA" w:rsidRPr="008D0DEF" w:rsidRDefault="007A2954" w:rsidP="000669CE">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55565120" w14:textId="78F69A04" w:rsidR="00AE18AA" w:rsidRPr="008D0DEF" w:rsidRDefault="007A2954" w:rsidP="007A2954">
      <w:pPr>
        <w:ind w:left="567" w:right="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возможность вернуться на любой из этапов заполнения электронной формы заявления без потери ранее введенной информации; </w:t>
      </w:r>
    </w:p>
    <w:p w14:paraId="6B73195B" w14:textId="640C131E" w:rsidR="00AE18AA" w:rsidRPr="008D0DEF" w:rsidRDefault="007A2954" w:rsidP="00624033">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 </w:t>
      </w:r>
    </w:p>
    <w:p w14:paraId="39A0A501" w14:textId="2A890A7E" w:rsidR="00AE18AA" w:rsidRPr="008D0DEF" w:rsidRDefault="00AE18AA" w:rsidP="00624033">
      <w:pPr>
        <w:ind w:left="567" w:right="567" w:firstLine="567"/>
        <w:jc w:val="both"/>
        <w:rPr>
          <w:rFonts w:eastAsia="Times New Roman"/>
          <w:sz w:val="24"/>
          <w:szCs w:val="24"/>
        </w:rPr>
      </w:pPr>
      <w:r w:rsidRPr="008D0DEF">
        <w:rPr>
          <w:rFonts w:eastAsia="Times New Roman"/>
          <w:sz w:val="24"/>
          <w:szCs w:val="24"/>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w:t>
      </w:r>
      <w:r w:rsidR="007A2954">
        <w:rPr>
          <w:rFonts w:eastAsia="Times New Roman"/>
          <w:sz w:val="24"/>
          <w:szCs w:val="24"/>
        </w:rPr>
        <w:t>у</w:t>
      </w:r>
      <w:r w:rsidRPr="008D0DEF">
        <w:rPr>
          <w:rFonts w:eastAsia="Times New Roman"/>
          <w:sz w:val="24"/>
          <w:szCs w:val="24"/>
        </w:rPr>
        <w:t xml:space="preserve">полномоченный орган. </w:t>
      </w:r>
    </w:p>
    <w:p w14:paraId="62E6F565" w14:textId="7BBE0B1C" w:rsidR="00AE18AA" w:rsidRPr="008D0DEF" w:rsidRDefault="00AE18AA" w:rsidP="00624033">
      <w:pPr>
        <w:ind w:left="567" w:right="567" w:firstLine="567"/>
        <w:jc w:val="both"/>
        <w:rPr>
          <w:rFonts w:eastAsia="Times New Roman"/>
          <w:sz w:val="24"/>
          <w:szCs w:val="24"/>
        </w:rPr>
      </w:pPr>
      <w:r w:rsidRPr="008D0DEF">
        <w:rPr>
          <w:rFonts w:eastAsia="Times New Roman"/>
          <w:sz w:val="24"/>
          <w:szCs w:val="24"/>
        </w:rPr>
        <w:t xml:space="preserve">Заявитель уведомляется о получении </w:t>
      </w:r>
      <w:r w:rsidR="007A2954">
        <w:rPr>
          <w:rFonts w:eastAsia="Times New Roman"/>
          <w:sz w:val="24"/>
          <w:szCs w:val="24"/>
        </w:rPr>
        <w:t>у</w:t>
      </w:r>
      <w:r w:rsidRPr="008D0DEF">
        <w:rPr>
          <w:rFonts w:eastAsia="Times New Roman"/>
          <w:sz w:val="24"/>
          <w:szCs w:val="24"/>
        </w:rPr>
        <w:t xml:space="preserve">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w:t>
      </w:r>
      <w:r w:rsidR="007A2954">
        <w:rPr>
          <w:rFonts w:eastAsia="Times New Roman"/>
          <w:sz w:val="24"/>
          <w:szCs w:val="24"/>
        </w:rPr>
        <w:t>л</w:t>
      </w:r>
      <w:r w:rsidRPr="008D0DEF">
        <w:rPr>
          <w:rFonts w:eastAsia="Times New Roman"/>
          <w:sz w:val="24"/>
          <w:szCs w:val="24"/>
        </w:rPr>
        <w:t>ичном кабинете Заявителя на ЕПГУ.</w:t>
      </w:r>
    </w:p>
    <w:p w14:paraId="51612252" w14:textId="77777777" w:rsidR="00AE18AA" w:rsidRPr="008D0DEF" w:rsidRDefault="00AE18AA" w:rsidP="00C37C77">
      <w:pPr>
        <w:ind w:firstLine="567"/>
        <w:jc w:val="both"/>
        <w:rPr>
          <w:rFonts w:eastAsia="Times New Roman"/>
          <w:sz w:val="24"/>
          <w:szCs w:val="24"/>
        </w:rPr>
      </w:pPr>
    </w:p>
    <w:p w14:paraId="166E7C95" w14:textId="6DB560CC" w:rsidR="00AE18AA" w:rsidRDefault="00AE18AA" w:rsidP="00C37C77">
      <w:pPr>
        <w:ind w:firstLine="567"/>
        <w:jc w:val="center"/>
        <w:rPr>
          <w:rFonts w:eastAsia="Times New Roman"/>
          <w:b/>
          <w:sz w:val="24"/>
          <w:szCs w:val="24"/>
        </w:rPr>
      </w:pPr>
      <w:r w:rsidRPr="008D0DEF">
        <w:rPr>
          <w:rFonts w:eastAsia="Times New Roman"/>
          <w:b/>
          <w:sz w:val="24"/>
          <w:szCs w:val="24"/>
        </w:rPr>
        <w:t>27.3. Прием и регистрация органом (организацией) запроса и иных документов, необходимых для предоставления услуги</w:t>
      </w:r>
    </w:p>
    <w:p w14:paraId="624F5BE8" w14:textId="77777777" w:rsidR="00624033" w:rsidRPr="008D0DEF" w:rsidRDefault="00624033" w:rsidP="00C37C77">
      <w:pPr>
        <w:ind w:firstLine="567"/>
        <w:jc w:val="center"/>
        <w:rPr>
          <w:rFonts w:eastAsia="Times New Roman"/>
          <w:b/>
          <w:sz w:val="24"/>
          <w:szCs w:val="24"/>
        </w:rPr>
      </w:pPr>
    </w:p>
    <w:p w14:paraId="27AE1CF9" w14:textId="77777777" w:rsidR="00AE18AA" w:rsidRPr="008D0DEF" w:rsidRDefault="00AE18AA" w:rsidP="0095090E">
      <w:pPr>
        <w:ind w:left="567" w:right="567" w:firstLine="567"/>
        <w:jc w:val="both"/>
        <w:rPr>
          <w:rFonts w:eastAsia="Times New Roman"/>
          <w:sz w:val="24"/>
          <w:szCs w:val="24"/>
        </w:rPr>
      </w:pPr>
      <w:r w:rsidRPr="008D0DEF">
        <w:rPr>
          <w:rFonts w:eastAsia="Times New Roman"/>
          <w:sz w:val="24"/>
          <w:szCs w:val="24"/>
        </w:rPr>
        <w:t xml:space="preserve">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14:paraId="5D9A42D0" w14:textId="4DAD6FFB" w:rsidR="00AE18AA" w:rsidRPr="008D0DEF" w:rsidRDefault="00AE18AA" w:rsidP="0095090E">
      <w:pPr>
        <w:ind w:left="567" w:right="567" w:firstLine="567"/>
        <w:jc w:val="both"/>
        <w:rPr>
          <w:rFonts w:eastAsia="Times New Roman"/>
          <w:sz w:val="24"/>
          <w:szCs w:val="24"/>
        </w:rPr>
      </w:pPr>
      <w:r w:rsidRPr="008D0DEF">
        <w:rPr>
          <w:rFonts w:eastAsia="Times New Roman"/>
          <w:sz w:val="24"/>
          <w:szCs w:val="24"/>
        </w:rPr>
        <w:t xml:space="preserve">Электронное заявление становится доступным для </w:t>
      </w:r>
      <w:r w:rsidR="00586F08">
        <w:rPr>
          <w:rFonts w:eastAsia="Times New Roman"/>
          <w:sz w:val="24"/>
          <w:szCs w:val="24"/>
        </w:rPr>
        <w:t>специалиста отдела</w:t>
      </w:r>
      <w:r w:rsidRPr="008D0DEF">
        <w:rPr>
          <w:rFonts w:eastAsia="Times New Roman"/>
          <w:sz w:val="24"/>
          <w:szCs w:val="24"/>
        </w:rPr>
        <w:t>, ответственного за прием и регистрацию заявление (далее – ответственное должностное лиц</w:t>
      </w:r>
      <w:r w:rsidR="005071D9">
        <w:rPr>
          <w:rFonts w:eastAsia="Times New Roman"/>
          <w:sz w:val="24"/>
          <w:szCs w:val="24"/>
        </w:rPr>
        <w:t>о)</w:t>
      </w:r>
      <w:r w:rsidRPr="008D0DEF">
        <w:rPr>
          <w:rFonts w:eastAsia="Times New Roman"/>
          <w:sz w:val="24"/>
          <w:szCs w:val="24"/>
        </w:rPr>
        <w:t xml:space="preserve">. </w:t>
      </w:r>
    </w:p>
    <w:p w14:paraId="020214E9" w14:textId="77777777" w:rsidR="00AE18AA" w:rsidRPr="008D0DEF" w:rsidRDefault="00AE18AA" w:rsidP="0095090E">
      <w:pPr>
        <w:ind w:left="567" w:right="567" w:firstLine="567"/>
        <w:jc w:val="both"/>
        <w:rPr>
          <w:rFonts w:eastAsia="Times New Roman"/>
          <w:sz w:val="24"/>
          <w:szCs w:val="24"/>
        </w:rPr>
      </w:pPr>
      <w:r w:rsidRPr="008D0DEF">
        <w:rPr>
          <w:rFonts w:eastAsia="Times New Roman"/>
          <w:sz w:val="24"/>
          <w:szCs w:val="24"/>
        </w:rPr>
        <w:t xml:space="preserve">Ответственное должностное лицо: </w:t>
      </w:r>
    </w:p>
    <w:p w14:paraId="24E8DEFA" w14:textId="77777777" w:rsidR="00AE18AA" w:rsidRPr="008D0DEF" w:rsidRDefault="00AE18AA" w:rsidP="0095090E">
      <w:pPr>
        <w:ind w:left="567" w:right="567" w:firstLine="567"/>
        <w:jc w:val="both"/>
        <w:rPr>
          <w:rFonts w:eastAsia="Times New Roman"/>
          <w:sz w:val="24"/>
          <w:szCs w:val="24"/>
        </w:rPr>
      </w:pPr>
      <w:r w:rsidRPr="008D0DEF">
        <w:rPr>
          <w:rFonts w:eastAsia="Times New Roman"/>
          <w:sz w:val="24"/>
          <w:szCs w:val="24"/>
        </w:rPr>
        <w:t xml:space="preserve">проверяет наличие электронных заявлений, поступивших с ЕПГУ с периодом не реже 2 раз в день; </w:t>
      </w:r>
    </w:p>
    <w:p w14:paraId="14BED65F" w14:textId="77777777" w:rsidR="00AE18AA" w:rsidRPr="008D0DEF" w:rsidRDefault="00AE18AA" w:rsidP="0095090E">
      <w:pPr>
        <w:ind w:left="567" w:right="567" w:firstLine="567"/>
        <w:jc w:val="both"/>
        <w:rPr>
          <w:rFonts w:eastAsia="Times New Roman"/>
          <w:sz w:val="24"/>
          <w:szCs w:val="24"/>
        </w:rPr>
      </w:pPr>
      <w:r w:rsidRPr="008D0DEF">
        <w:rPr>
          <w:rFonts w:eastAsia="Times New Roman"/>
          <w:sz w:val="24"/>
          <w:szCs w:val="24"/>
        </w:rPr>
        <w:t xml:space="preserve">рассматривает поступившие заявления и приложенные образы документов (документы); </w:t>
      </w:r>
    </w:p>
    <w:p w14:paraId="7832B1CE" w14:textId="5878E3B4" w:rsidR="00AE18AA" w:rsidRPr="008D0DEF" w:rsidRDefault="00AE18AA" w:rsidP="0095090E">
      <w:pPr>
        <w:ind w:left="567" w:right="567" w:firstLine="567"/>
        <w:jc w:val="both"/>
        <w:rPr>
          <w:rFonts w:eastAsia="Times New Roman"/>
          <w:sz w:val="24"/>
          <w:szCs w:val="24"/>
        </w:rPr>
      </w:pPr>
      <w:r w:rsidRPr="008D0DEF">
        <w:rPr>
          <w:rFonts w:eastAsia="Times New Roman"/>
          <w:sz w:val="24"/>
          <w:szCs w:val="24"/>
        </w:rPr>
        <w:t xml:space="preserve">производит действия в соответствии с абзацем 1 настоящего подраздела </w:t>
      </w:r>
      <w:r w:rsidR="00894930">
        <w:rPr>
          <w:rFonts w:eastAsia="Times New Roman"/>
          <w:sz w:val="24"/>
          <w:szCs w:val="24"/>
        </w:rPr>
        <w:t>а</w:t>
      </w:r>
      <w:r w:rsidRPr="008D0DEF">
        <w:rPr>
          <w:rFonts w:eastAsia="Times New Roman"/>
          <w:sz w:val="24"/>
          <w:szCs w:val="24"/>
        </w:rPr>
        <w:t xml:space="preserve">дминистративного регламента. </w:t>
      </w:r>
    </w:p>
    <w:p w14:paraId="4BDC2DFC" w14:textId="77777777" w:rsidR="00AE18AA" w:rsidRPr="008D0DEF" w:rsidRDefault="00AE18AA" w:rsidP="0095090E">
      <w:pPr>
        <w:ind w:left="567" w:right="567" w:firstLine="567"/>
        <w:jc w:val="both"/>
        <w:rPr>
          <w:rFonts w:eastAsia="Times New Roman"/>
          <w:sz w:val="24"/>
          <w:szCs w:val="24"/>
        </w:rPr>
      </w:pPr>
    </w:p>
    <w:p w14:paraId="58DD0A04" w14:textId="0685C38C" w:rsidR="00AE18AA" w:rsidRDefault="00AE18AA" w:rsidP="00624033">
      <w:pPr>
        <w:ind w:left="567" w:right="567" w:firstLine="567"/>
        <w:jc w:val="both"/>
        <w:rPr>
          <w:rFonts w:eastAsia="Times New Roman"/>
          <w:b/>
          <w:sz w:val="24"/>
          <w:szCs w:val="24"/>
        </w:rPr>
      </w:pPr>
      <w:r w:rsidRPr="008D0DEF">
        <w:rPr>
          <w:rFonts w:eastAsia="Times New Roman"/>
          <w:b/>
          <w:sz w:val="24"/>
          <w:szCs w:val="24"/>
        </w:rPr>
        <w:t>27.4.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14:paraId="54AB91EC" w14:textId="77777777" w:rsidR="0095090E" w:rsidRPr="008D0DEF" w:rsidRDefault="0095090E" w:rsidP="0095090E">
      <w:pPr>
        <w:ind w:left="567" w:right="567" w:firstLine="567"/>
        <w:jc w:val="center"/>
        <w:rPr>
          <w:rFonts w:eastAsia="Times New Roman"/>
          <w:b/>
          <w:sz w:val="24"/>
          <w:szCs w:val="24"/>
        </w:rPr>
      </w:pPr>
    </w:p>
    <w:p w14:paraId="32D623C1" w14:textId="25D20BE9" w:rsidR="00AE18AA" w:rsidRPr="008D0DEF" w:rsidRDefault="00AE18AA" w:rsidP="00A11393">
      <w:pPr>
        <w:ind w:left="567" w:right="567" w:firstLine="567"/>
        <w:jc w:val="both"/>
        <w:rPr>
          <w:rFonts w:eastAsia="Times New Roman"/>
          <w:sz w:val="24"/>
          <w:szCs w:val="24"/>
        </w:rPr>
      </w:pPr>
      <w:r w:rsidRPr="008D0DEF">
        <w:rPr>
          <w:rFonts w:eastAsia="Times New Roman"/>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w:t>
      </w:r>
      <w:r w:rsidRPr="008D0DEF">
        <w:rPr>
          <w:rFonts w:eastAsia="Times New Roman"/>
          <w:sz w:val="24"/>
          <w:szCs w:val="24"/>
        </w:rPr>
        <w:lastRenderedPageBreak/>
        <w:t>систем межведомственного электронного взаимодействи</w:t>
      </w:r>
      <w:r w:rsidR="001C690D">
        <w:rPr>
          <w:rFonts w:eastAsia="Times New Roman"/>
          <w:sz w:val="24"/>
          <w:szCs w:val="24"/>
        </w:rPr>
        <w:t>я по межведомственному запросу у</w:t>
      </w:r>
      <w:r w:rsidRPr="008D0DEF">
        <w:rPr>
          <w:rFonts w:eastAsia="Times New Roman"/>
          <w:sz w:val="24"/>
          <w:szCs w:val="24"/>
        </w:rPr>
        <w:t>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w:t>
      </w:r>
      <w:r w:rsidR="009A413D">
        <w:rPr>
          <w:rFonts w:eastAsia="Times New Roman"/>
          <w:sz w:val="24"/>
          <w:szCs w:val="24"/>
        </w:rPr>
        <w:t xml:space="preserve">лении предусмотренных частью 1 </w:t>
      </w:r>
      <w:r w:rsidRPr="008D0DEF">
        <w:rPr>
          <w:rFonts w:eastAsia="Times New Roman"/>
          <w:sz w:val="24"/>
          <w:szCs w:val="24"/>
        </w:rPr>
        <w:t>статьи 1 Федерального закона № 210- ФЗ государственных и муниципальных услуг.</w:t>
      </w:r>
    </w:p>
    <w:p w14:paraId="5C2676F5" w14:textId="77777777" w:rsidR="00AE18AA" w:rsidRPr="008D0DEF" w:rsidRDefault="00AE18AA" w:rsidP="00A11393">
      <w:pPr>
        <w:ind w:left="567" w:right="567" w:firstLine="567"/>
        <w:jc w:val="both"/>
        <w:rPr>
          <w:rFonts w:eastAsia="Times New Roman"/>
          <w:sz w:val="24"/>
          <w:szCs w:val="24"/>
        </w:rPr>
      </w:pPr>
    </w:p>
    <w:p w14:paraId="4AAE78A9" w14:textId="77777777" w:rsidR="00AE18AA" w:rsidRPr="008D0DEF" w:rsidRDefault="00AE18AA" w:rsidP="00A11393">
      <w:pPr>
        <w:ind w:left="567" w:right="567" w:firstLine="567"/>
        <w:jc w:val="center"/>
        <w:rPr>
          <w:rFonts w:eastAsia="Times New Roman"/>
          <w:b/>
          <w:sz w:val="24"/>
          <w:szCs w:val="24"/>
        </w:rPr>
      </w:pPr>
      <w:r w:rsidRPr="008D0DEF">
        <w:rPr>
          <w:rFonts w:eastAsia="Times New Roman"/>
          <w:b/>
          <w:sz w:val="24"/>
          <w:szCs w:val="24"/>
        </w:rPr>
        <w:t>27.5. Получение результата предоставления услуги</w:t>
      </w:r>
    </w:p>
    <w:p w14:paraId="2257B533" w14:textId="77777777" w:rsidR="00AE18AA" w:rsidRPr="008D0DEF" w:rsidRDefault="00AE18AA" w:rsidP="00A11393">
      <w:pPr>
        <w:ind w:left="567" w:right="567" w:firstLine="567"/>
        <w:jc w:val="both"/>
        <w:rPr>
          <w:rFonts w:eastAsia="Times New Roman"/>
          <w:sz w:val="24"/>
          <w:szCs w:val="24"/>
        </w:rPr>
      </w:pPr>
      <w:r w:rsidRPr="008D0DEF">
        <w:rPr>
          <w:rFonts w:eastAsia="Times New Roman"/>
          <w:sz w:val="24"/>
          <w:szCs w:val="24"/>
        </w:rPr>
        <w:t xml:space="preserve">Заявителю в качестве результата предоставления муниципальной услуги обеспечивается возможность получения документа: </w:t>
      </w:r>
    </w:p>
    <w:p w14:paraId="19CF3C26" w14:textId="52E94AF8" w:rsidR="00AE18AA" w:rsidRPr="008D0DEF" w:rsidRDefault="00AE18AA" w:rsidP="00A11393">
      <w:pPr>
        <w:ind w:left="567" w:right="567" w:firstLine="567"/>
        <w:jc w:val="both"/>
        <w:rPr>
          <w:rFonts w:eastAsia="Times New Roman"/>
          <w:sz w:val="24"/>
          <w:szCs w:val="24"/>
        </w:rPr>
      </w:pPr>
      <w:r w:rsidRPr="008D0DEF">
        <w:rPr>
          <w:rFonts w:eastAsia="Times New Roman"/>
          <w:sz w:val="24"/>
          <w:szCs w:val="24"/>
        </w:rPr>
        <w:t>в форме электронного документа, подписанного усиленной квалифицированной электронной подписью</w:t>
      </w:r>
      <w:r w:rsidR="0095090E">
        <w:rPr>
          <w:rFonts w:eastAsia="Times New Roman"/>
          <w:sz w:val="24"/>
          <w:szCs w:val="24"/>
        </w:rPr>
        <w:t xml:space="preserve"> специалиста</w:t>
      </w:r>
      <w:r w:rsidRPr="008D0DEF">
        <w:rPr>
          <w:rFonts w:eastAsia="Times New Roman"/>
          <w:sz w:val="24"/>
          <w:szCs w:val="24"/>
        </w:rPr>
        <w:t xml:space="preserve">, направленного заявителю в личный кабинет на ЕПГУ (при наличии технической возможности). </w:t>
      </w:r>
    </w:p>
    <w:p w14:paraId="3E433062" w14:textId="77777777" w:rsidR="00AE18AA" w:rsidRPr="008D0DEF" w:rsidRDefault="00AE18AA" w:rsidP="00A11393">
      <w:pPr>
        <w:ind w:left="567" w:right="567" w:firstLine="567"/>
        <w:jc w:val="both"/>
        <w:rPr>
          <w:rFonts w:eastAsia="Times New Roman"/>
          <w:sz w:val="24"/>
          <w:szCs w:val="24"/>
        </w:rPr>
      </w:pPr>
    </w:p>
    <w:p w14:paraId="32A3EA62" w14:textId="77777777" w:rsidR="00AE18AA" w:rsidRPr="008D0DEF" w:rsidRDefault="00AE18AA" w:rsidP="00C37C77">
      <w:pPr>
        <w:ind w:firstLine="567"/>
        <w:jc w:val="center"/>
        <w:rPr>
          <w:rFonts w:eastAsia="Times New Roman"/>
          <w:b/>
          <w:sz w:val="24"/>
          <w:szCs w:val="24"/>
        </w:rPr>
      </w:pPr>
      <w:r w:rsidRPr="008D0DEF">
        <w:rPr>
          <w:rFonts w:eastAsia="Times New Roman"/>
          <w:b/>
          <w:sz w:val="24"/>
          <w:szCs w:val="24"/>
        </w:rPr>
        <w:t>27.6. Получение сведений о ходе выполнения запроса</w:t>
      </w:r>
    </w:p>
    <w:p w14:paraId="55636FB7" w14:textId="77777777" w:rsidR="00AE18AA" w:rsidRPr="008D0DEF" w:rsidRDefault="00AE18AA" w:rsidP="00383EE9">
      <w:pPr>
        <w:ind w:left="567" w:right="567" w:firstLine="567"/>
        <w:jc w:val="both"/>
        <w:rPr>
          <w:rFonts w:eastAsia="Times New Roman"/>
          <w:sz w:val="24"/>
          <w:szCs w:val="24"/>
        </w:rPr>
      </w:pPr>
      <w:r w:rsidRPr="008D0DEF">
        <w:rPr>
          <w:rFonts w:eastAsia="Times New Roman"/>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14:paraId="62C1AF92" w14:textId="77777777" w:rsidR="00AE18AA" w:rsidRPr="008D0DEF" w:rsidRDefault="00AE18AA" w:rsidP="00383EE9">
      <w:pPr>
        <w:ind w:left="567" w:right="567" w:firstLine="567"/>
        <w:jc w:val="both"/>
        <w:rPr>
          <w:rFonts w:eastAsia="Times New Roman"/>
          <w:sz w:val="24"/>
          <w:szCs w:val="24"/>
        </w:rPr>
      </w:pPr>
      <w:r w:rsidRPr="008D0DEF">
        <w:rPr>
          <w:rFonts w:eastAsia="Times New Roman"/>
          <w:sz w:val="24"/>
          <w:szCs w:val="24"/>
        </w:rPr>
        <w:t xml:space="preserve">При предоставлении муниципальной услуги в электронной форме заявителю направляется: </w:t>
      </w:r>
    </w:p>
    <w:p w14:paraId="3B796A0D" w14:textId="79AA3671" w:rsidR="00AE18AA" w:rsidRPr="008D0DEF" w:rsidRDefault="00383EE9" w:rsidP="00383EE9">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3BE651C9" w14:textId="610CA71F" w:rsidR="00AE18AA" w:rsidRPr="008D0DEF" w:rsidRDefault="00383EE9" w:rsidP="00383EE9">
      <w:pPr>
        <w:ind w:left="567" w:right="567" w:firstLine="567"/>
        <w:jc w:val="both"/>
        <w:rPr>
          <w:rFonts w:eastAsia="Times New Roman"/>
          <w:sz w:val="24"/>
          <w:szCs w:val="24"/>
        </w:rPr>
      </w:pPr>
      <w:r>
        <w:rPr>
          <w:rFonts w:eastAsia="Times New Roman"/>
          <w:sz w:val="24"/>
          <w:szCs w:val="24"/>
        </w:rPr>
        <w:t>-</w:t>
      </w:r>
      <w:r w:rsidR="00AE18AA" w:rsidRPr="008D0DEF">
        <w:rPr>
          <w:rFonts w:eastAsia="Times New Roman"/>
          <w:sz w:val="24"/>
          <w:szCs w:val="24"/>
        </w:rPr>
        <w:t xml:space="preserve">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14:paraId="0DDC566D" w14:textId="77777777" w:rsidR="00AE18AA" w:rsidRPr="008D0DEF" w:rsidRDefault="00AE18AA" w:rsidP="00C37C77">
      <w:pPr>
        <w:ind w:firstLine="567"/>
        <w:jc w:val="both"/>
        <w:rPr>
          <w:rFonts w:eastAsia="Times New Roman"/>
          <w:sz w:val="24"/>
          <w:szCs w:val="24"/>
        </w:rPr>
      </w:pPr>
    </w:p>
    <w:p w14:paraId="58EC553C" w14:textId="77777777" w:rsidR="00AE18AA" w:rsidRPr="008D0DEF" w:rsidRDefault="00AE18AA" w:rsidP="00C37C77">
      <w:pPr>
        <w:ind w:firstLine="567"/>
        <w:jc w:val="center"/>
        <w:rPr>
          <w:rFonts w:eastAsia="Times New Roman"/>
          <w:b/>
          <w:sz w:val="24"/>
          <w:szCs w:val="24"/>
        </w:rPr>
      </w:pPr>
      <w:r w:rsidRPr="008D0DEF">
        <w:rPr>
          <w:rFonts w:eastAsia="Times New Roman"/>
          <w:b/>
          <w:sz w:val="24"/>
          <w:szCs w:val="24"/>
        </w:rPr>
        <w:t>27.7. Осуществление оценки качества предоставления услуги</w:t>
      </w:r>
    </w:p>
    <w:p w14:paraId="7D8EBD21" w14:textId="77777777" w:rsidR="00AE18AA" w:rsidRPr="008D0DEF" w:rsidRDefault="00AE18AA" w:rsidP="00383EE9">
      <w:pPr>
        <w:ind w:left="567" w:right="567" w:firstLine="567"/>
        <w:jc w:val="both"/>
        <w:rPr>
          <w:rFonts w:eastAsia="Times New Roman"/>
          <w:sz w:val="24"/>
          <w:szCs w:val="24"/>
        </w:rPr>
      </w:pPr>
      <w:r w:rsidRPr="008D0DEF">
        <w:rPr>
          <w:rFonts w:eastAsia="Times New Roman"/>
          <w:sz w:val="24"/>
          <w:szCs w:val="24"/>
        </w:rPr>
        <w:t>Оценка качества предоставления муниципальной услуги в электронном виде доступна для заявителей посредством ЕПГУ/РПГУ.</w:t>
      </w:r>
    </w:p>
    <w:p w14:paraId="67FA8F20" w14:textId="77777777" w:rsidR="00AE18AA" w:rsidRPr="008D0DEF" w:rsidRDefault="00AE18AA" w:rsidP="00383EE9">
      <w:pPr>
        <w:ind w:left="567" w:right="567" w:firstLine="567"/>
        <w:jc w:val="both"/>
        <w:rPr>
          <w:rFonts w:eastAsia="Times New Roman"/>
          <w:sz w:val="24"/>
          <w:szCs w:val="24"/>
        </w:rPr>
      </w:pPr>
    </w:p>
    <w:p w14:paraId="1251AD72" w14:textId="15B51484" w:rsidR="00AE18AA" w:rsidRDefault="00AE18AA" w:rsidP="008A14E1">
      <w:pPr>
        <w:ind w:left="567" w:right="567" w:firstLine="567"/>
        <w:jc w:val="center"/>
        <w:rPr>
          <w:rFonts w:eastAsia="Times New Roman"/>
          <w:b/>
          <w:sz w:val="24"/>
          <w:szCs w:val="24"/>
        </w:rPr>
      </w:pPr>
      <w:r w:rsidRPr="008D0DEF">
        <w:rPr>
          <w:rFonts w:eastAsia="Times New Roman"/>
          <w:b/>
          <w:sz w:val="24"/>
          <w:szCs w:val="24"/>
        </w:rPr>
        <w:t>27.8.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14:paraId="5EE0B610" w14:textId="77777777" w:rsidR="00624033" w:rsidRPr="008D0DEF" w:rsidRDefault="00624033" w:rsidP="008A14E1">
      <w:pPr>
        <w:ind w:left="567" w:right="567" w:firstLine="567"/>
        <w:jc w:val="center"/>
        <w:rPr>
          <w:rFonts w:eastAsia="Times New Roman"/>
          <w:b/>
          <w:sz w:val="24"/>
          <w:szCs w:val="24"/>
        </w:rPr>
      </w:pPr>
    </w:p>
    <w:p w14:paraId="6277BAB0" w14:textId="6D062229" w:rsidR="00AE18AA" w:rsidRPr="008D0DEF" w:rsidRDefault="00AE18AA" w:rsidP="00383EE9">
      <w:pPr>
        <w:ind w:left="567" w:right="567" w:firstLine="567"/>
        <w:jc w:val="both"/>
        <w:rPr>
          <w:rFonts w:eastAsia="Times New Roman"/>
          <w:sz w:val="24"/>
          <w:szCs w:val="24"/>
        </w:rPr>
      </w:pPr>
      <w:r w:rsidRPr="008D0DEF">
        <w:rPr>
          <w:rFonts w:eastAsia="Times New Roman"/>
          <w:sz w:val="24"/>
          <w:szCs w:val="24"/>
        </w:rPr>
        <w:t>Заявителю обеспечивается возможность направления жалобы на решения, де</w:t>
      </w:r>
      <w:r w:rsidR="00383EE9">
        <w:rPr>
          <w:rFonts w:eastAsia="Times New Roman"/>
          <w:sz w:val="24"/>
          <w:szCs w:val="24"/>
        </w:rPr>
        <w:t>йствия или бездействие у</w:t>
      </w:r>
      <w:r w:rsidRPr="008D0DEF">
        <w:rPr>
          <w:rFonts w:eastAsia="Times New Roman"/>
          <w:sz w:val="24"/>
          <w:szCs w:val="24"/>
        </w:rPr>
        <w:t xml:space="preserve">полномоченного органа, должностного лица </w:t>
      </w:r>
      <w:r w:rsidR="00383EE9">
        <w:rPr>
          <w:rFonts w:eastAsia="Times New Roman"/>
          <w:sz w:val="24"/>
          <w:szCs w:val="24"/>
        </w:rPr>
        <w:t>у</w:t>
      </w:r>
      <w:r w:rsidRPr="008D0DEF">
        <w:rPr>
          <w:rFonts w:eastAsia="Times New Roman"/>
          <w:sz w:val="24"/>
          <w:szCs w:val="24"/>
        </w:rPr>
        <w:t xml:space="preserve">полномоченного органа либо муниципального служащего в соответствии со статьей 11.2 Федерального закона </w:t>
      </w:r>
      <w:r w:rsidR="00383EE9">
        <w:rPr>
          <w:rFonts w:eastAsia="Times New Roman"/>
          <w:sz w:val="24"/>
          <w:szCs w:val="24"/>
        </w:rPr>
        <w:t xml:space="preserve">                    </w:t>
      </w:r>
      <w:r w:rsidRPr="008D0DEF">
        <w:rPr>
          <w:rFonts w:eastAsia="Times New Roman"/>
          <w:sz w:val="24"/>
          <w:szCs w:val="24"/>
        </w:rPr>
        <w:t xml:space="preserve">№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2641EEB2" w14:textId="77777777" w:rsidR="00AE18AA" w:rsidRPr="008D0DEF" w:rsidRDefault="00AE18AA" w:rsidP="00C37C77">
      <w:pPr>
        <w:ind w:firstLine="567"/>
        <w:jc w:val="both"/>
        <w:rPr>
          <w:rFonts w:eastAsia="Times New Roman"/>
          <w:sz w:val="24"/>
          <w:szCs w:val="24"/>
        </w:rPr>
      </w:pPr>
    </w:p>
    <w:p w14:paraId="4A6EE6B3" w14:textId="77777777" w:rsidR="00AE18AA" w:rsidRPr="008D0DEF" w:rsidRDefault="00AE18AA" w:rsidP="00C37C77">
      <w:pPr>
        <w:ind w:firstLine="567"/>
        <w:jc w:val="center"/>
        <w:rPr>
          <w:b/>
          <w:sz w:val="24"/>
          <w:szCs w:val="24"/>
        </w:rPr>
      </w:pPr>
    </w:p>
    <w:p w14:paraId="1B95382C" w14:textId="77777777" w:rsidR="00AE18AA" w:rsidRPr="008D0DEF" w:rsidRDefault="00AE18AA" w:rsidP="00C37C77">
      <w:pPr>
        <w:ind w:firstLine="567"/>
        <w:jc w:val="center"/>
        <w:rPr>
          <w:b/>
          <w:sz w:val="24"/>
          <w:szCs w:val="24"/>
        </w:rPr>
      </w:pPr>
      <w:r w:rsidRPr="008D0DEF">
        <w:rPr>
          <w:b/>
          <w:sz w:val="24"/>
          <w:szCs w:val="24"/>
        </w:rPr>
        <w:lastRenderedPageBreak/>
        <w:t>28. Порядок исправления допущенных опечаток и ошибок в выданных в результате предоставления муниципальной услуги документах</w:t>
      </w:r>
    </w:p>
    <w:p w14:paraId="4698ACFA" w14:textId="4CDA1CCC" w:rsidR="00AE18AA" w:rsidRPr="008D0DEF" w:rsidRDefault="00AE18AA" w:rsidP="00EA4AAB">
      <w:pPr>
        <w:ind w:left="567" w:right="567" w:firstLine="567"/>
        <w:jc w:val="both"/>
        <w:rPr>
          <w:sz w:val="24"/>
          <w:szCs w:val="24"/>
        </w:rPr>
      </w:pPr>
      <w:r w:rsidRPr="008D0DEF">
        <w:rPr>
          <w:sz w:val="24"/>
          <w:szCs w:val="24"/>
        </w:rPr>
        <w:t xml:space="preserve">28.1. Заявитель вправе обратиться в </w:t>
      </w:r>
      <w:r w:rsidR="00EA4AAB">
        <w:rPr>
          <w:sz w:val="24"/>
          <w:szCs w:val="24"/>
        </w:rPr>
        <w:t>у</w:t>
      </w:r>
      <w:r w:rsidRPr="008D0DEF">
        <w:rPr>
          <w:sz w:val="24"/>
          <w:szCs w:val="24"/>
        </w:rPr>
        <w:t xml:space="preserve">полномоченный орган с заявлением об исправлении допущенных опечаток и ошибок в решении </w:t>
      </w:r>
      <w:r w:rsidR="00EA4AAB">
        <w:rPr>
          <w:sz w:val="24"/>
          <w:szCs w:val="24"/>
        </w:rPr>
        <w:t>у</w:t>
      </w:r>
      <w:r w:rsidRPr="008D0DEF">
        <w:rPr>
          <w:sz w:val="24"/>
          <w:szCs w:val="24"/>
        </w:rPr>
        <w:t xml:space="preserve">полномоченного органа (далее – заявление об исправлении допущенных опечаток и ошибок). </w:t>
      </w:r>
    </w:p>
    <w:p w14:paraId="6A30C71D" w14:textId="566CCC22" w:rsidR="00AE18AA" w:rsidRPr="008D0DEF" w:rsidRDefault="00AE18AA" w:rsidP="00EA4AAB">
      <w:pPr>
        <w:ind w:left="567" w:right="567" w:firstLine="567"/>
        <w:jc w:val="both"/>
        <w:rPr>
          <w:sz w:val="24"/>
          <w:szCs w:val="24"/>
        </w:rPr>
      </w:pPr>
      <w:r w:rsidRPr="008D0DEF">
        <w:rPr>
          <w:sz w:val="24"/>
          <w:szCs w:val="24"/>
        </w:rPr>
        <w:t xml:space="preserve">В случае подтверждения наличия допущенных опечаток, ошибок в решении </w:t>
      </w:r>
      <w:r w:rsidR="00EA4AAB">
        <w:rPr>
          <w:sz w:val="24"/>
          <w:szCs w:val="24"/>
        </w:rPr>
        <w:t>у</w:t>
      </w:r>
      <w:r w:rsidRPr="008D0DEF">
        <w:rPr>
          <w:sz w:val="24"/>
          <w:szCs w:val="24"/>
        </w:rPr>
        <w:t xml:space="preserve">полномоченного органа, </w:t>
      </w:r>
      <w:r w:rsidR="00EA4AAB">
        <w:rPr>
          <w:sz w:val="24"/>
          <w:szCs w:val="24"/>
        </w:rPr>
        <w:t>у</w:t>
      </w:r>
      <w:r w:rsidRPr="008D0DEF">
        <w:rPr>
          <w:sz w:val="24"/>
          <w:szCs w:val="24"/>
        </w:rPr>
        <w:t xml:space="preserve">полномоченный орган вносит исправления в ранее выданное решение. Дата и номер выданного решения не изменяются, а в соответствующей графе решения </w:t>
      </w:r>
      <w:r w:rsidR="00EA4AAB">
        <w:rPr>
          <w:sz w:val="24"/>
          <w:szCs w:val="24"/>
        </w:rPr>
        <w:t>у</w:t>
      </w:r>
      <w:r w:rsidRPr="008D0DEF">
        <w:rPr>
          <w:sz w:val="24"/>
          <w:szCs w:val="24"/>
        </w:rPr>
        <w:t xml:space="preserve">полномоченного органа указывается основание для внесения исправлений и дата внесения исправлений. </w:t>
      </w:r>
    </w:p>
    <w:p w14:paraId="6C538AA2" w14:textId="5EA4DE19" w:rsidR="00AE18AA" w:rsidRPr="008D0DEF" w:rsidRDefault="00AE18AA" w:rsidP="00EA4AAB">
      <w:pPr>
        <w:ind w:left="567" w:right="567" w:firstLine="567"/>
        <w:jc w:val="both"/>
        <w:rPr>
          <w:sz w:val="24"/>
          <w:szCs w:val="24"/>
        </w:rPr>
      </w:pPr>
      <w:r w:rsidRPr="008D0DEF">
        <w:rPr>
          <w:sz w:val="24"/>
          <w:szCs w:val="24"/>
        </w:rPr>
        <w:t xml:space="preserve">Решение </w:t>
      </w:r>
      <w:r w:rsidR="00EA4AAB">
        <w:rPr>
          <w:sz w:val="24"/>
          <w:szCs w:val="24"/>
        </w:rPr>
        <w:t>у</w:t>
      </w:r>
      <w:r w:rsidRPr="008D0DEF">
        <w:rPr>
          <w:sz w:val="24"/>
          <w:szCs w:val="24"/>
        </w:rPr>
        <w:t xml:space="preserve">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 в порядке, установленном пунктом 18.1 настоящего </w:t>
      </w:r>
      <w:r w:rsidR="00EA4AAB">
        <w:rPr>
          <w:sz w:val="24"/>
          <w:szCs w:val="24"/>
        </w:rPr>
        <w:t>а</w:t>
      </w:r>
      <w:r w:rsidRPr="008D0DEF">
        <w:rPr>
          <w:sz w:val="24"/>
          <w:szCs w:val="24"/>
        </w:rPr>
        <w:t xml:space="preserve">дминистративного регламента, способом, указанным в заявлении об исправлении допущенных опечаток и ошибок, в течение 3 рабочих дней с даты поступления заявления об исправлении допущенных опечаток и ошибок. </w:t>
      </w:r>
    </w:p>
    <w:p w14:paraId="5BFA66A8" w14:textId="77777777" w:rsidR="00AE18AA" w:rsidRPr="008D0DEF" w:rsidRDefault="00AE18AA" w:rsidP="00972693">
      <w:pPr>
        <w:ind w:left="567" w:right="567" w:firstLine="567"/>
        <w:jc w:val="both"/>
        <w:rPr>
          <w:sz w:val="24"/>
          <w:szCs w:val="24"/>
        </w:rPr>
      </w:pPr>
      <w:r w:rsidRPr="008D0DEF">
        <w:rPr>
          <w:sz w:val="24"/>
          <w:szCs w:val="24"/>
        </w:rPr>
        <w:t xml:space="preserve">28.2.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14:paraId="304113F9" w14:textId="6AF8887C" w:rsidR="00AE18AA" w:rsidRPr="008D0DEF" w:rsidRDefault="00EA4AAB" w:rsidP="00972693">
      <w:pPr>
        <w:ind w:left="567" w:right="567" w:firstLine="567"/>
        <w:jc w:val="both"/>
        <w:rPr>
          <w:sz w:val="24"/>
          <w:szCs w:val="24"/>
        </w:rPr>
      </w:pPr>
      <w:r>
        <w:rPr>
          <w:sz w:val="24"/>
          <w:szCs w:val="24"/>
        </w:rPr>
        <w:t>-</w:t>
      </w:r>
      <w:r w:rsidR="00AE18AA" w:rsidRPr="008D0DEF">
        <w:rPr>
          <w:sz w:val="24"/>
          <w:szCs w:val="24"/>
        </w:rPr>
        <w:t xml:space="preserve"> несоответствие заявителя кругу лиц, указанному в пункте 2.1 настоящего </w:t>
      </w:r>
      <w:r>
        <w:rPr>
          <w:sz w:val="24"/>
          <w:szCs w:val="24"/>
        </w:rPr>
        <w:t>а</w:t>
      </w:r>
      <w:r w:rsidR="00AE18AA" w:rsidRPr="008D0DEF">
        <w:rPr>
          <w:sz w:val="24"/>
          <w:szCs w:val="24"/>
        </w:rPr>
        <w:t xml:space="preserve">дминистративного регламента; </w:t>
      </w:r>
    </w:p>
    <w:p w14:paraId="4BA8023C" w14:textId="5111C170" w:rsidR="00AE18AA" w:rsidRPr="008D0DEF" w:rsidRDefault="00EA4AAB" w:rsidP="00972693">
      <w:pPr>
        <w:ind w:left="567" w:right="567" w:firstLine="567"/>
        <w:jc w:val="both"/>
        <w:rPr>
          <w:sz w:val="24"/>
          <w:szCs w:val="24"/>
        </w:rPr>
      </w:pPr>
      <w:r>
        <w:rPr>
          <w:sz w:val="24"/>
          <w:szCs w:val="24"/>
        </w:rPr>
        <w:t>-</w:t>
      </w:r>
      <w:r w:rsidR="00AE18AA" w:rsidRPr="008D0DEF">
        <w:rPr>
          <w:sz w:val="24"/>
          <w:szCs w:val="24"/>
        </w:rPr>
        <w:t>отсутствие факта допущения опечаток и ошибок в уведомлении о соответствии, уведомлении о несоответствии.</w:t>
      </w:r>
    </w:p>
    <w:p w14:paraId="076A9C48" w14:textId="77777777" w:rsidR="00AE18AA" w:rsidRPr="008D0DEF" w:rsidRDefault="00AE18AA" w:rsidP="00C37C77">
      <w:pPr>
        <w:suppressLineNumbers/>
        <w:suppressAutoHyphens/>
        <w:autoSpaceDE w:val="0"/>
        <w:ind w:firstLine="567"/>
        <w:jc w:val="center"/>
        <w:rPr>
          <w:rFonts w:eastAsia="Times New Roman"/>
          <w:b/>
          <w:sz w:val="24"/>
          <w:szCs w:val="24"/>
          <w:lang w:eastAsia="ar-SA"/>
        </w:rPr>
      </w:pPr>
    </w:p>
    <w:p w14:paraId="1FFA1986" w14:textId="77777777" w:rsidR="00AE18AA" w:rsidRPr="008D0DEF" w:rsidRDefault="00AE18AA" w:rsidP="00C37C77">
      <w:pPr>
        <w:suppressLineNumbers/>
        <w:suppressAutoHyphens/>
        <w:autoSpaceDE w:val="0"/>
        <w:ind w:firstLine="567"/>
        <w:jc w:val="center"/>
        <w:rPr>
          <w:rFonts w:eastAsia="Times New Roman"/>
          <w:b/>
          <w:sz w:val="24"/>
          <w:szCs w:val="24"/>
          <w:lang w:eastAsia="ar-SA"/>
        </w:rPr>
      </w:pPr>
      <w:r w:rsidRPr="008D0DEF">
        <w:rPr>
          <w:rFonts w:eastAsia="Times New Roman"/>
          <w:b/>
          <w:sz w:val="24"/>
          <w:szCs w:val="24"/>
          <w:lang w:val="en-US" w:eastAsia="ar-SA"/>
        </w:rPr>
        <w:t>IV</w:t>
      </w:r>
      <w:r w:rsidRPr="008D0DEF">
        <w:rPr>
          <w:rFonts w:eastAsia="Times New Roman"/>
          <w:b/>
          <w:sz w:val="24"/>
          <w:szCs w:val="24"/>
          <w:lang w:eastAsia="ar-SA"/>
        </w:rPr>
        <w:t>. Формы контроля за исполнением административного регламента</w:t>
      </w:r>
    </w:p>
    <w:p w14:paraId="58B1F954" w14:textId="77777777" w:rsidR="00AE18AA" w:rsidRPr="008D0DEF" w:rsidRDefault="00AE18AA" w:rsidP="00C37C77">
      <w:pPr>
        <w:suppressAutoHyphens/>
        <w:autoSpaceDE w:val="0"/>
        <w:autoSpaceDN w:val="0"/>
        <w:adjustRightInd w:val="0"/>
        <w:ind w:firstLine="567"/>
        <w:jc w:val="both"/>
        <w:rPr>
          <w:rFonts w:eastAsia="Times New Roman"/>
          <w:sz w:val="24"/>
          <w:szCs w:val="24"/>
        </w:rPr>
      </w:pPr>
    </w:p>
    <w:p w14:paraId="3EB6E894" w14:textId="77777777" w:rsidR="00AE18AA" w:rsidRPr="008D0DEF" w:rsidRDefault="00AE18AA" w:rsidP="00587689">
      <w:pPr>
        <w:suppressAutoHyphens/>
        <w:autoSpaceDE w:val="0"/>
        <w:autoSpaceDN w:val="0"/>
        <w:adjustRightInd w:val="0"/>
        <w:ind w:left="567" w:right="567" w:firstLine="567"/>
        <w:jc w:val="both"/>
        <w:rPr>
          <w:rFonts w:eastAsia="Times New Roman"/>
          <w:b/>
          <w:sz w:val="24"/>
          <w:szCs w:val="24"/>
        </w:rPr>
      </w:pPr>
      <w:r w:rsidRPr="008D0DEF">
        <w:rPr>
          <w:rFonts w:eastAsia="Times New Roman"/>
          <w:b/>
          <w:sz w:val="24"/>
          <w:szCs w:val="24"/>
        </w:rPr>
        <w:t>29.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A05402C" w14:textId="24704CBA" w:rsidR="00AE18AA" w:rsidRPr="008D0DEF" w:rsidRDefault="00AE18AA" w:rsidP="005C4967">
      <w:pPr>
        <w:ind w:left="567" w:right="567" w:firstLine="567"/>
        <w:jc w:val="both"/>
        <w:rPr>
          <w:sz w:val="24"/>
          <w:szCs w:val="24"/>
        </w:rPr>
      </w:pPr>
      <w:r w:rsidRPr="008D0DEF">
        <w:rPr>
          <w:sz w:val="24"/>
          <w:szCs w:val="24"/>
        </w:rPr>
        <w:t xml:space="preserve">29.1.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5C4967">
        <w:rPr>
          <w:sz w:val="24"/>
          <w:szCs w:val="24"/>
        </w:rPr>
        <w:t>а</w:t>
      </w:r>
      <w:r w:rsidRPr="008D0DEF">
        <w:rPr>
          <w:sz w:val="24"/>
          <w:szCs w:val="24"/>
        </w:rPr>
        <w:t>дминистрации (</w:t>
      </w:r>
      <w:r w:rsidR="005C4967">
        <w:rPr>
          <w:sz w:val="24"/>
          <w:szCs w:val="24"/>
        </w:rPr>
        <w:t>у</w:t>
      </w:r>
      <w:r w:rsidRPr="008D0DEF">
        <w:rPr>
          <w:sz w:val="24"/>
          <w:szCs w:val="24"/>
        </w:rPr>
        <w:t xml:space="preserve">полномоченного органа), уполномоченными на осуществление контроля за предоставлением муниципальной услуги. </w:t>
      </w:r>
    </w:p>
    <w:p w14:paraId="067B99A0" w14:textId="3B551DF3" w:rsidR="00AE18AA" w:rsidRPr="008D0DEF" w:rsidRDefault="00AE18AA" w:rsidP="005C4967">
      <w:pPr>
        <w:ind w:left="567" w:right="567" w:firstLine="567"/>
        <w:jc w:val="both"/>
        <w:rPr>
          <w:sz w:val="24"/>
          <w:szCs w:val="24"/>
        </w:rPr>
      </w:pPr>
      <w:r w:rsidRPr="008D0DEF">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5C4967">
        <w:rPr>
          <w:sz w:val="24"/>
          <w:szCs w:val="24"/>
        </w:rPr>
        <w:t>а</w:t>
      </w:r>
      <w:r w:rsidRPr="008D0DEF">
        <w:rPr>
          <w:sz w:val="24"/>
          <w:szCs w:val="24"/>
        </w:rPr>
        <w:t>дминистрации (</w:t>
      </w:r>
      <w:r w:rsidR="005C4967">
        <w:rPr>
          <w:sz w:val="24"/>
          <w:szCs w:val="24"/>
        </w:rPr>
        <w:t>у</w:t>
      </w:r>
      <w:r w:rsidRPr="008D0DEF">
        <w:rPr>
          <w:sz w:val="24"/>
          <w:szCs w:val="24"/>
        </w:rPr>
        <w:t xml:space="preserve">полномоченного органа). </w:t>
      </w:r>
    </w:p>
    <w:p w14:paraId="4EC14719" w14:textId="77777777" w:rsidR="00AE18AA" w:rsidRPr="008D0DEF" w:rsidRDefault="00AE18AA" w:rsidP="00C37C77">
      <w:pPr>
        <w:suppressAutoHyphens/>
        <w:autoSpaceDE w:val="0"/>
        <w:autoSpaceDN w:val="0"/>
        <w:adjustRightInd w:val="0"/>
        <w:ind w:firstLine="567"/>
        <w:jc w:val="both"/>
        <w:rPr>
          <w:rFonts w:eastAsia="Times New Roman"/>
          <w:sz w:val="24"/>
          <w:szCs w:val="24"/>
        </w:rPr>
      </w:pPr>
    </w:p>
    <w:p w14:paraId="67D157DB" w14:textId="08C2B5A5" w:rsidR="00AE18AA" w:rsidRDefault="00AE18AA" w:rsidP="00587689">
      <w:pPr>
        <w:suppressAutoHyphens/>
        <w:autoSpaceDE w:val="0"/>
        <w:autoSpaceDN w:val="0"/>
        <w:adjustRightInd w:val="0"/>
        <w:ind w:left="567" w:right="567" w:firstLine="567"/>
        <w:jc w:val="both"/>
        <w:rPr>
          <w:rFonts w:eastAsia="Times New Roman"/>
          <w:b/>
          <w:sz w:val="24"/>
          <w:szCs w:val="24"/>
        </w:rPr>
      </w:pPr>
      <w:r w:rsidRPr="008D0DEF">
        <w:rPr>
          <w:rFonts w:eastAsia="Times New Roman"/>
          <w:b/>
          <w:sz w:val="24"/>
          <w:szCs w:val="24"/>
        </w:rPr>
        <w:t>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0BF32EA" w14:textId="77777777" w:rsidR="00B15FC6" w:rsidRPr="008D0DEF" w:rsidRDefault="00B15FC6" w:rsidP="00587689">
      <w:pPr>
        <w:suppressAutoHyphens/>
        <w:autoSpaceDE w:val="0"/>
        <w:autoSpaceDN w:val="0"/>
        <w:adjustRightInd w:val="0"/>
        <w:ind w:left="567" w:right="567" w:firstLine="567"/>
        <w:jc w:val="both"/>
        <w:rPr>
          <w:rFonts w:eastAsia="Times New Roman"/>
          <w:b/>
          <w:sz w:val="24"/>
          <w:szCs w:val="24"/>
        </w:rPr>
      </w:pPr>
    </w:p>
    <w:p w14:paraId="65245B3A" w14:textId="77777777" w:rsidR="00AE18AA" w:rsidRPr="008D0DEF" w:rsidRDefault="00AE18AA" w:rsidP="00B15FC6">
      <w:pPr>
        <w:ind w:left="567" w:right="567" w:firstLine="567"/>
        <w:jc w:val="both"/>
        <w:rPr>
          <w:sz w:val="24"/>
          <w:szCs w:val="24"/>
        </w:rPr>
      </w:pPr>
      <w:r w:rsidRPr="008D0DEF">
        <w:rPr>
          <w:sz w:val="24"/>
          <w:szCs w:val="24"/>
        </w:rPr>
        <w:t xml:space="preserve">30.1. Текущий контроль осуществляется путем проведения проверок: </w:t>
      </w:r>
    </w:p>
    <w:p w14:paraId="3ECCA4C6" w14:textId="77777777" w:rsidR="00AE18AA" w:rsidRPr="008D0DEF" w:rsidRDefault="00AE18AA" w:rsidP="00B15FC6">
      <w:pPr>
        <w:ind w:left="567" w:right="567" w:firstLine="567"/>
        <w:jc w:val="both"/>
        <w:rPr>
          <w:sz w:val="24"/>
          <w:szCs w:val="24"/>
        </w:rPr>
      </w:pPr>
      <w:r w:rsidRPr="008D0DEF">
        <w:rPr>
          <w:sz w:val="24"/>
          <w:szCs w:val="24"/>
        </w:rPr>
        <w:t xml:space="preserve">решений о предоставлении (об отказе в предоставлении) муниципальной услуги; </w:t>
      </w:r>
    </w:p>
    <w:p w14:paraId="4BDA1E90" w14:textId="77777777" w:rsidR="00AE18AA" w:rsidRPr="008D0DEF" w:rsidRDefault="00AE18AA" w:rsidP="00B15FC6">
      <w:pPr>
        <w:ind w:left="567" w:right="567" w:firstLine="567"/>
        <w:jc w:val="both"/>
        <w:rPr>
          <w:sz w:val="24"/>
          <w:szCs w:val="24"/>
        </w:rPr>
      </w:pPr>
      <w:r w:rsidRPr="008D0DEF">
        <w:rPr>
          <w:sz w:val="24"/>
          <w:szCs w:val="24"/>
        </w:rPr>
        <w:t xml:space="preserve">выявления и устранения нарушений прав граждан; </w:t>
      </w:r>
    </w:p>
    <w:p w14:paraId="09D363F7" w14:textId="77777777" w:rsidR="00AE18AA" w:rsidRPr="008D0DEF" w:rsidRDefault="00AE18AA" w:rsidP="00B15FC6">
      <w:pPr>
        <w:ind w:left="567" w:right="567" w:firstLine="567"/>
        <w:jc w:val="both"/>
        <w:rPr>
          <w:sz w:val="24"/>
          <w:szCs w:val="24"/>
        </w:rPr>
      </w:pPr>
      <w:r w:rsidRPr="008D0DEF">
        <w:rPr>
          <w:sz w:val="24"/>
          <w:szCs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0DAEB28E" w14:textId="77777777" w:rsidR="00AE18AA" w:rsidRPr="008D0DEF" w:rsidRDefault="00AE18AA" w:rsidP="00B15FC6">
      <w:pPr>
        <w:ind w:left="567" w:right="567" w:firstLine="567"/>
        <w:jc w:val="both"/>
        <w:rPr>
          <w:sz w:val="24"/>
          <w:szCs w:val="24"/>
        </w:rPr>
      </w:pPr>
      <w:r w:rsidRPr="008D0DEF">
        <w:rPr>
          <w:sz w:val="24"/>
          <w:szCs w:val="24"/>
        </w:rPr>
        <w:t xml:space="preserve">30.2. Контроль за полнотой и качеством предоставления муниципальной услуги включает в себя проведение плановых и внеплановых проверок. </w:t>
      </w:r>
    </w:p>
    <w:p w14:paraId="0204B16E" w14:textId="18792F56" w:rsidR="00AE18AA" w:rsidRPr="008D0DEF" w:rsidRDefault="00AE18AA" w:rsidP="00B15FC6">
      <w:pPr>
        <w:ind w:left="567" w:right="567" w:firstLine="567"/>
        <w:jc w:val="both"/>
        <w:rPr>
          <w:sz w:val="24"/>
          <w:szCs w:val="24"/>
        </w:rPr>
      </w:pPr>
      <w:r w:rsidRPr="008D0DEF">
        <w:rPr>
          <w:sz w:val="24"/>
          <w:szCs w:val="24"/>
        </w:rPr>
        <w:t>30.3. Плановые проверки осуществляются на о</w:t>
      </w:r>
      <w:r w:rsidR="007527E0">
        <w:rPr>
          <w:sz w:val="24"/>
          <w:szCs w:val="24"/>
        </w:rPr>
        <w:t>сновании годовых планов работы у</w:t>
      </w:r>
      <w:r w:rsidRPr="008D0DEF">
        <w:rPr>
          <w:sz w:val="24"/>
          <w:szCs w:val="24"/>
        </w:rPr>
        <w:t xml:space="preserve">полномоченного органа, утверждаемых руководителем </w:t>
      </w:r>
      <w:r w:rsidR="00251180">
        <w:rPr>
          <w:sz w:val="24"/>
          <w:szCs w:val="24"/>
        </w:rPr>
        <w:t>у</w:t>
      </w:r>
      <w:r w:rsidRPr="008D0DEF">
        <w:rPr>
          <w:sz w:val="24"/>
          <w:szCs w:val="24"/>
        </w:rPr>
        <w:t xml:space="preserve">полномоченного органа. При </w:t>
      </w:r>
      <w:r w:rsidRPr="008D0DEF">
        <w:rPr>
          <w:sz w:val="24"/>
          <w:szCs w:val="24"/>
        </w:rPr>
        <w:lastRenderedPageBreak/>
        <w:t xml:space="preserve">плановой проверке полноты и качества предоставления муниципальной услуги контролю подлежат: </w:t>
      </w:r>
    </w:p>
    <w:p w14:paraId="09177326" w14:textId="77777777" w:rsidR="00AE18AA" w:rsidRPr="008D0DEF" w:rsidRDefault="00AE18AA" w:rsidP="00B15FC6">
      <w:pPr>
        <w:ind w:left="567" w:right="567" w:firstLine="567"/>
        <w:jc w:val="both"/>
        <w:rPr>
          <w:sz w:val="24"/>
          <w:szCs w:val="24"/>
        </w:rPr>
      </w:pPr>
      <w:r w:rsidRPr="008D0DEF">
        <w:rPr>
          <w:sz w:val="24"/>
          <w:szCs w:val="24"/>
        </w:rPr>
        <w:t xml:space="preserve">соблюдение сроков предоставления муниципальной услуги; </w:t>
      </w:r>
    </w:p>
    <w:p w14:paraId="63A93665" w14:textId="623EAC8C" w:rsidR="00AE18AA" w:rsidRPr="008D0DEF" w:rsidRDefault="00AE18AA" w:rsidP="00B15FC6">
      <w:pPr>
        <w:ind w:left="567" w:right="567" w:firstLine="567"/>
        <w:jc w:val="both"/>
        <w:rPr>
          <w:sz w:val="24"/>
          <w:szCs w:val="24"/>
        </w:rPr>
      </w:pPr>
      <w:r w:rsidRPr="008D0DEF">
        <w:rPr>
          <w:sz w:val="24"/>
          <w:szCs w:val="24"/>
        </w:rPr>
        <w:t xml:space="preserve">соблюдение положений настоящего </w:t>
      </w:r>
      <w:r w:rsidR="00251180">
        <w:rPr>
          <w:sz w:val="24"/>
          <w:szCs w:val="24"/>
        </w:rPr>
        <w:t>а</w:t>
      </w:r>
      <w:r w:rsidRPr="008D0DEF">
        <w:rPr>
          <w:sz w:val="24"/>
          <w:szCs w:val="24"/>
        </w:rPr>
        <w:t xml:space="preserve">дминистративного регламента; </w:t>
      </w:r>
    </w:p>
    <w:p w14:paraId="6D98BD5C" w14:textId="77777777" w:rsidR="00AE18AA" w:rsidRPr="008D0DEF" w:rsidRDefault="00AE18AA" w:rsidP="00B15FC6">
      <w:pPr>
        <w:ind w:left="567" w:right="567" w:firstLine="567"/>
        <w:jc w:val="both"/>
        <w:rPr>
          <w:sz w:val="24"/>
          <w:szCs w:val="24"/>
        </w:rPr>
      </w:pPr>
      <w:r w:rsidRPr="008D0DEF">
        <w:rPr>
          <w:sz w:val="24"/>
          <w:szCs w:val="24"/>
        </w:rPr>
        <w:t xml:space="preserve">правильность и обоснованность принятого решения об отказе в предоставлении муниципальной услуги. </w:t>
      </w:r>
    </w:p>
    <w:p w14:paraId="17A56CEF" w14:textId="77777777" w:rsidR="00AE18AA" w:rsidRPr="008D0DEF" w:rsidRDefault="00AE18AA" w:rsidP="00B15FC6">
      <w:pPr>
        <w:ind w:left="567" w:right="567" w:firstLine="567"/>
        <w:jc w:val="both"/>
        <w:rPr>
          <w:sz w:val="24"/>
          <w:szCs w:val="24"/>
        </w:rPr>
      </w:pPr>
      <w:r w:rsidRPr="008D0DEF">
        <w:rPr>
          <w:sz w:val="24"/>
          <w:szCs w:val="24"/>
        </w:rPr>
        <w:t xml:space="preserve">Основанием для проведения внеплановых проверок являются: </w:t>
      </w:r>
    </w:p>
    <w:p w14:paraId="4050BFB3" w14:textId="78CFE11B" w:rsidR="00AE18AA" w:rsidRPr="008D0DEF" w:rsidRDefault="00AE18AA" w:rsidP="00B15FC6">
      <w:pPr>
        <w:ind w:left="567" w:right="567" w:firstLine="567"/>
        <w:jc w:val="both"/>
        <w:rPr>
          <w:sz w:val="24"/>
          <w:szCs w:val="24"/>
        </w:rPr>
      </w:pPr>
      <w:r w:rsidRPr="008D0DEF">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w:t>
      </w:r>
      <w:r w:rsidR="00251180">
        <w:rPr>
          <w:sz w:val="24"/>
          <w:szCs w:val="24"/>
        </w:rPr>
        <w:t xml:space="preserve"> муниципального образования городской округ Евпатория Республики Крым</w:t>
      </w:r>
      <w:r w:rsidRPr="008D0DEF">
        <w:rPr>
          <w:sz w:val="24"/>
          <w:szCs w:val="24"/>
        </w:rPr>
        <w:t xml:space="preserve">; </w:t>
      </w:r>
    </w:p>
    <w:p w14:paraId="74D71CAD" w14:textId="77777777" w:rsidR="00AE18AA" w:rsidRPr="008D0DEF" w:rsidRDefault="00AE18AA" w:rsidP="00B15FC6">
      <w:pPr>
        <w:ind w:left="567" w:right="567" w:firstLine="567"/>
        <w:jc w:val="both"/>
        <w:rPr>
          <w:sz w:val="24"/>
          <w:szCs w:val="24"/>
        </w:rPr>
      </w:pPr>
      <w:r w:rsidRPr="008D0DEF">
        <w:rPr>
          <w:sz w:val="24"/>
          <w:szCs w:val="24"/>
        </w:rPr>
        <w:t xml:space="preserve">обращения граждан и юридических лиц на нарушения законодательства, в том числе на качество предоставления муниципальной услуги. </w:t>
      </w:r>
    </w:p>
    <w:p w14:paraId="7B741334" w14:textId="77777777" w:rsidR="00AE18AA" w:rsidRPr="008D0DEF" w:rsidRDefault="00AE18AA" w:rsidP="00B15FC6">
      <w:pPr>
        <w:ind w:left="567" w:right="567" w:firstLine="567"/>
        <w:jc w:val="both"/>
        <w:rPr>
          <w:sz w:val="24"/>
          <w:szCs w:val="24"/>
        </w:rPr>
      </w:pPr>
      <w:r w:rsidRPr="008D0DEF">
        <w:rPr>
          <w:sz w:val="24"/>
          <w:szCs w:val="24"/>
        </w:rPr>
        <w:t>Срок проведения проверок не должен превышать 20 календарных дней.</w:t>
      </w:r>
    </w:p>
    <w:p w14:paraId="2F11A38F" w14:textId="77777777" w:rsidR="00AE18AA" w:rsidRPr="008D0DEF" w:rsidRDefault="00AE18AA" w:rsidP="00C37C77">
      <w:pPr>
        <w:suppressAutoHyphens/>
        <w:autoSpaceDE w:val="0"/>
        <w:autoSpaceDN w:val="0"/>
        <w:adjustRightInd w:val="0"/>
        <w:ind w:firstLine="567"/>
        <w:jc w:val="both"/>
        <w:rPr>
          <w:rFonts w:eastAsia="Times New Roman"/>
          <w:sz w:val="24"/>
          <w:szCs w:val="24"/>
        </w:rPr>
      </w:pPr>
    </w:p>
    <w:p w14:paraId="52BC6D8E" w14:textId="390F6AC3" w:rsidR="00AE18AA" w:rsidRPr="008D0DEF" w:rsidRDefault="00AE18AA" w:rsidP="00587689">
      <w:pPr>
        <w:suppressAutoHyphens/>
        <w:autoSpaceDE w:val="0"/>
        <w:autoSpaceDN w:val="0"/>
        <w:adjustRightInd w:val="0"/>
        <w:ind w:left="567" w:right="567" w:firstLine="567"/>
        <w:jc w:val="both"/>
        <w:rPr>
          <w:rFonts w:eastAsia="Times New Roman"/>
          <w:b/>
          <w:sz w:val="24"/>
          <w:szCs w:val="24"/>
        </w:rPr>
      </w:pPr>
      <w:r w:rsidRPr="008D0DEF">
        <w:rPr>
          <w:rFonts w:eastAsia="Times New Roman"/>
          <w:b/>
          <w:sz w:val="24"/>
          <w:szCs w:val="24"/>
        </w:rPr>
        <w:t xml:space="preserve">31. Ответственность должностных лиц </w:t>
      </w:r>
      <w:r w:rsidR="00C2499D">
        <w:rPr>
          <w:rFonts w:eastAsia="Times New Roman"/>
          <w:b/>
          <w:sz w:val="24"/>
          <w:szCs w:val="24"/>
        </w:rPr>
        <w:t>у</w:t>
      </w:r>
      <w:r w:rsidRPr="008D0DEF">
        <w:rPr>
          <w:rFonts w:eastAsia="Times New Roman"/>
          <w:b/>
          <w:sz w:val="24"/>
          <w:szCs w:val="24"/>
        </w:rPr>
        <w:t>полномоченного органа за решения и действия (бездействие), принимаемые (осуществляемые) ими в ходе предоставления муниципальной услуги</w:t>
      </w:r>
    </w:p>
    <w:p w14:paraId="21C3BACD" w14:textId="7E4057D9" w:rsidR="00AE18AA" w:rsidRPr="008D0DEF" w:rsidRDefault="00AE18AA" w:rsidP="00C2499D">
      <w:pPr>
        <w:ind w:left="567" w:right="567" w:firstLine="567"/>
        <w:jc w:val="both"/>
        <w:rPr>
          <w:sz w:val="24"/>
          <w:szCs w:val="24"/>
        </w:rPr>
      </w:pPr>
      <w:r w:rsidRPr="008D0DEF">
        <w:rPr>
          <w:rFonts w:eastAsia="Times New Roman"/>
          <w:sz w:val="24"/>
          <w:szCs w:val="24"/>
        </w:rPr>
        <w:t xml:space="preserve">31.1. </w:t>
      </w:r>
      <w:r w:rsidRPr="008D0DEF">
        <w:rPr>
          <w:sz w:val="24"/>
          <w:szCs w:val="24"/>
        </w:rPr>
        <w:t xml:space="preserve">По результатам проведенных проверок в случае выявления нарушений положений настоящего </w:t>
      </w:r>
      <w:r w:rsidR="00C54B65">
        <w:rPr>
          <w:sz w:val="24"/>
          <w:szCs w:val="24"/>
        </w:rPr>
        <w:t>а</w:t>
      </w:r>
      <w:r w:rsidRPr="008D0DEF">
        <w:rPr>
          <w:sz w:val="24"/>
          <w:szCs w:val="24"/>
        </w:rPr>
        <w:t xml:space="preserve">дминистративного регламента, нормативных правовых актов Республики Крым и нормативных правовых </w:t>
      </w:r>
      <w:proofErr w:type="gramStart"/>
      <w:r w:rsidRPr="008D0DEF">
        <w:rPr>
          <w:sz w:val="24"/>
          <w:szCs w:val="24"/>
        </w:rPr>
        <w:t>актов</w:t>
      </w:r>
      <w:r w:rsidR="00C54B65">
        <w:rPr>
          <w:sz w:val="24"/>
          <w:szCs w:val="24"/>
        </w:rPr>
        <w:t xml:space="preserve">  муниципального</w:t>
      </w:r>
      <w:proofErr w:type="gramEnd"/>
      <w:r w:rsidR="00C54B65">
        <w:rPr>
          <w:sz w:val="24"/>
          <w:szCs w:val="24"/>
        </w:rPr>
        <w:t xml:space="preserve"> образования городской округ Евпатория Республики Крым</w:t>
      </w:r>
      <w:r w:rsidRPr="008D0DEF">
        <w:rPr>
          <w:i/>
          <w:sz w:val="24"/>
          <w:szCs w:val="24"/>
        </w:rPr>
        <w:t xml:space="preserve"> </w:t>
      </w:r>
      <w:r w:rsidRPr="008D0DEF">
        <w:rPr>
          <w:sz w:val="24"/>
          <w:szCs w:val="24"/>
        </w:rPr>
        <w:t xml:space="preserve">осуществляется привлечение виновных лиц к ответственности в соответствии с законодательством Российской Федерации. </w:t>
      </w:r>
    </w:p>
    <w:p w14:paraId="6CE2189F" w14:textId="77777777" w:rsidR="00AE18AA" w:rsidRPr="008D0DEF" w:rsidRDefault="00AE18AA" w:rsidP="00C2499D">
      <w:pPr>
        <w:ind w:left="567" w:right="567" w:firstLine="567"/>
        <w:jc w:val="both"/>
        <w:rPr>
          <w:sz w:val="24"/>
          <w:szCs w:val="24"/>
        </w:rPr>
      </w:pPr>
      <w:r w:rsidRPr="008D0DEF">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8D776E9" w14:textId="77777777" w:rsidR="00AE18AA" w:rsidRPr="008D0DEF" w:rsidRDefault="00AE18AA" w:rsidP="00C37C77">
      <w:pPr>
        <w:suppressAutoHyphens/>
        <w:autoSpaceDE w:val="0"/>
        <w:autoSpaceDN w:val="0"/>
        <w:adjustRightInd w:val="0"/>
        <w:ind w:firstLine="567"/>
        <w:jc w:val="both"/>
        <w:rPr>
          <w:rFonts w:eastAsia="Times New Roman"/>
          <w:sz w:val="24"/>
          <w:szCs w:val="24"/>
        </w:rPr>
      </w:pPr>
    </w:p>
    <w:p w14:paraId="3CF998E5" w14:textId="72333961" w:rsidR="00AE18AA" w:rsidRDefault="00AE18AA" w:rsidP="00C2499D">
      <w:pPr>
        <w:suppressAutoHyphens/>
        <w:autoSpaceDE w:val="0"/>
        <w:autoSpaceDN w:val="0"/>
        <w:adjustRightInd w:val="0"/>
        <w:ind w:left="567" w:right="567" w:firstLine="567"/>
        <w:jc w:val="center"/>
        <w:rPr>
          <w:rFonts w:eastAsia="Times New Roman"/>
          <w:b/>
          <w:sz w:val="24"/>
          <w:szCs w:val="24"/>
        </w:rPr>
      </w:pPr>
      <w:r w:rsidRPr="008D0DEF">
        <w:rPr>
          <w:rFonts w:eastAsia="Times New Roman"/>
          <w:b/>
          <w:sz w:val="24"/>
          <w:szCs w:val="24"/>
        </w:rPr>
        <w:t>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22D403D" w14:textId="77777777" w:rsidR="00C2499D" w:rsidRPr="008D0DEF" w:rsidRDefault="00C2499D" w:rsidP="00C37C77">
      <w:pPr>
        <w:suppressAutoHyphens/>
        <w:autoSpaceDE w:val="0"/>
        <w:autoSpaceDN w:val="0"/>
        <w:adjustRightInd w:val="0"/>
        <w:ind w:firstLine="567"/>
        <w:jc w:val="center"/>
        <w:rPr>
          <w:rFonts w:eastAsia="Times New Roman"/>
          <w:b/>
          <w:sz w:val="24"/>
          <w:szCs w:val="24"/>
        </w:rPr>
      </w:pPr>
    </w:p>
    <w:p w14:paraId="4E6B5146" w14:textId="77777777" w:rsidR="00AE18AA" w:rsidRPr="008D0DEF" w:rsidRDefault="00AE18AA" w:rsidP="00C2499D">
      <w:pPr>
        <w:ind w:left="567" w:right="567" w:firstLine="567"/>
        <w:jc w:val="both"/>
        <w:rPr>
          <w:rFonts w:eastAsia="Times New Roman"/>
          <w:sz w:val="24"/>
          <w:szCs w:val="24"/>
        </w:rPr>
      </w:pPr>
      <w:r w:rsidRPr="008D0DEF">
        <w:rPr>
          <w:rFonts w:eastAsia="Times New Roman"/>
          <w:sz w:val="24"/>
          <w:szCs w:val="24"/>
        </w:rPr>
        <w:t xml:space="preserve">32.1.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14:paraId="0619BA3B" w14:textId="77777777" w:rsidR="00AE18AA" w:rsidRPr="008D0DEF" w:rsidRDefault="00AE18AA" w:rsidP="00C2499D">
      <w:pPr>
        <w:ind w:left="567" w:right="567" w:firstLine="567"/>
        <w:jc w:val="both"/>
        <w:rPr>
          <w:rFonts w:eastAsia="Times New Roman"/>
          <w:sz w:val="24"/>
          <w:szCs w:val="24"/>
        </w:rPr>
      </w:pPr>
      <w:r w:rsidRPr="008D0DEF">
        <w:rPr>
          <w:rFonts w:eastAsia="Times New Roman"/>
          <w:sz w:val="24"/>
          <w:szCs w:val="24"/>
        </w:rPr>
        <w:t xml:space="preserve">Граждане, их объединения и организации также имеют право: </w:t>
      </w:r>
    </w:p>
    <w:p w14:paraId="240A2E12" w14:textId="77777777" w:rsidR="00AE18AA" w:rsidRPr="008D0DEF" w:rsidRDefault="00AE18AA" w:rsidP="00C2499D">
      <w:pPr>
        <w:ind w:left="567" w:right="567" w:firstLine="567"/>
        <w:jc w:val="both"/>
        <w:rPr>
          <w:rFonts w:eastAsia="Times New Roman"/>
          <w:sz w:val="24"/>
          <w:szCs w:val="24"/>
        </w:rPr>
      </w:pPr>
      <w:r w:rsidRPr="008D0DEF">
        <w:rPr>
          <w:rFonts w:eastAsia="Times New Roman"/>
          <w:sz w:val="24"/>
          <w:szCs w:val="24"/>
        </w:rPr>
        <w:t xml:space="preserve">направлять замечания и предложения по улучшению доступности и качества предоставления муниципальной услуги; </w:t>
      </w:r>
    </w:p>
    <w:p w14:paraId="35962AB4" w14:textId="445FCDD8" w:rsidR="00AE18AA" w:rsidRPr="008D0DEF" w:rsidRDefault="00AE18AA" w:rsidP="00C2499D">
      <w:pPr>
        <w:ind w:left="567" w:right="567" w:firstLine="567"/>
        <w:jc w:val="both"/>
        <w:rPr>
          <w:rFonts w:eastAsia="Times New Roman"/>
          <w:sz w:val="24"/>
          <w:szCs w:val="24"/>
        </w:rPr>
      </w:pPr>
      <w:r w:rsidRPr="008D0DEF">
        <w:rPr>
          <w:rFonts w:eastAsia="Times New Roman"/>
          <w:sz w:val="24"/>
          <w:szCs w:val="24"/>
        </w:rPr>
        <w:t xml:space="preserve">вносить предложения о мерах по устранению нарушений настоящего </w:t>
      </w:r>
      <w:r w:rsidR="00C2499D">
        <w:rPr>
          <w:rFonts w:eastAsia="Times New Roman"/>
          <w:sz w:val="24"/>
          <w:szCs w:val="24"/>
        </w:rPr>
        <w:t>а</w:t>
      </w:r>
      <w:r w:rsidRPr="008D0DEF">
        <w:rPr>
          <w:rFonts w:eastAsia="Times New Roman"/>
          <w:sz w:val="24"/>
          <w:szCs w:val="24"/>
        </w:rPr>
        <w:t xml:space="preserve">дминистративного регламента. </w:t>
      </w:r>
    </w:p>
    <w:p w14:paraId="5CF0FDC7" w14:textId="0C644104" w:rsidR="00AE18AA" w:rsidRPr="008D0DEF" w:rsidRDefault="00AE18AA" w:rsidP="00C2499D">
      <w:pPr>
        <w:ind w:left="567" w:right="567" w:firstLine="567"/>
        <w:jc w:val="both"/>
        <w:rPr>
          <w:rFonts w:eastAsia="Times New Roman"/>
          <w:sz w:val="24"/>
          <w:szCs w:val="24"/>
        </w:rPr>
      </w:pPr>
      <w:r w:rsidRPr="008D0DEF">
        <w:rPr>
          <w:rFonts w:eastAsia="Times New Roman"/>
          <w:sz w:val="24"/>
          <w:szCs w:val="24"/>
        </w:rPr>
        <w:t xml:space="preserve">32.2. Должностные лица </w:t>
      </w:r>
      <w:r w:rsidR="00C2499D">
        <w:rPr>
          <w:rFonts w:eastAsia="Times New Roman"/>
          <w:sz w:val="24"/>
          <w:szCs w:val="24"/>
        </w:rPr>
        <w:t>у</w:t>
      </w:r>
      <w:r w:rsidRPr="008D0DEF">
        <w:rPr>
          <w:rFonts w:eastAsia="Times New Roman"/>
          <w:sz w:val="24"/>
          <w:szCs w:val="24"/>
        </w:rPr>
        <w:t xml:space="preserve">полномоченного органа принимают меры к прекращению допущенных нарушений, устраняют причины и условия, способствующие совершению нарушений. </w:t>
      </w:r>
    </w:p>
    <w:p w14:paraId="24449296" w14:textId="77777777" w:rsidR="00AE18AA" w:rsidRPr="008D0DEF" w:rsidRDefault="00AE18AA" w:rsidP="00C2499D">
      <w:pPr>
        <w:ind w:left="567" w:right="567" w:firstLine="567"/>
        <w:jc w:val="both"/>
        <w:rPr>
          <w:rFonts w:eastAsia="Times New Roman"/>
          <w:sz w:val="24"/>
          <w:szCs w:val="24"/>
        </w:rPr>
      </w:pPr>
      <w:r w:rsidRPr="008D0DEF">
        <w:rPr>
          <w:rFonts w:eastAsia="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5B84F6B" w14:textId="77777777" w:rsidR="00AE18AA" w:rsidRPr="008D0DEF" w:rsidRDefault="00AE18AA" w:rsidP="00C37C77">
      <w:pPr>
        <w:suppressAutoHyphens/>
        <w:autoSpaceDE w:val="0"/>
        <w:autoSpaceDN w:val="0"/>
        <w:adjustRightInd w:val="0"/>
        <w:ind w:firstLine="567"/>
        <w:jc w:val="both"/>
        <w:rPr>
          <w:rFonts w:eastAsia="Times New Roman"/>
          <w:sz w:val="24"/>
          <w:szCs w:val="24"/>
        </w:rPr>
      </w:pPr>
    </w:p>
    <w:p w14:paraId="3ACBAE4A" w14:textId="035E3896" w:rsidR="00AE18AA" w:rsidRPr="008D0DEF" w:rsidRDefault="00AE18AA" w:rsidP="004B0742">
      <w:pPr>
        <w:suppressAutoHyphens/>
        <w:ind w:left="567" w:right="567" w:firstLine="567"/>
        <w:jc w:val="center"/>
        <w:rPr>
          <w:rFonts w:eastAsia="Times New Roman"/>
          <w:b/>
          <w:sz w:val="24"/>
          <w:szCs w:val="24"/>
          <w:lang w:eastAsia="en-US"/>
        </w:rPr>
      </w:pPr>
      <w:r w:rsidRPr="008D0DEF">
        <w:rPr>
          <w:rFonts w:eastAsia="Times New Roman"/>
          <w:b/>
          <w:sz w:val="24"/>
          <w:szCs w:val="24"/>
          <w:lang w:val="en-US" w:eastAsia="en-US"/>
        </w:rPr>
        <w:t>V</w:t>
      </w:r>
      <w:r w:rsidRPr="008D0DEF">
        <w:rPr>
          <w:rFonts w:eastAsia="Times New Roman"/>
          <w:b/>
          <w:sz w:val="24"/>
          <w:szCs w:val="24"/>
          <w:lang w:eastAsia="en-US"/>
        </w:rPr>
        <w:t xml:space="preserve">. Досудебный (внесудебный) порядок обжалования решений и действий (бездействия) </w:t>
      </w:r>
      <w:r w:rsidR="00210E5B">
        <w:rPr>
          <w:rFonts w:eastAsia="Times New Roman"/>
          <w:b/>
          <w:sz w:val="24"/>
          <w:szCs w:val="24"/>
          <w:lang w:eastAsia="en-US"/>
        </w:rPr>
        <w:t>у</w:t>
      </w:r>
      <w:r w:rsidRPr="008D0DEF">
        <w:rPr>
          <w:rFonts w:eastAsia="Times New Roman"/>
          <w:b/>
          <w:sz w:val="24"/>
          <w:szCs w:val="24"/>
          <w:lang w:eastAsia="en-US"/>
        </w:rPr>
        <w:t xml:space="preserve">полномоченного органа, предоставляющего муниципальную услугу, </w:t>
      </w:r>
      <w:r w:rsidRPr="008D0DEF">
        <w:rPr>
          <w:rFonts w:eastAsia="Times New Roman"/>
          <w:b/>
          <w:sz w:val="24"/>
          <w:szCs w:val="24"/>
          <w:lang w:eastAsia="en-US"/>
        </w:rPr>
        <w:lastRenderedPageBreak/>
        <w:t>многофункционального центра, а также их должностных лиц, государственных служащих, работников</w:t>
      </w:r>
    </w:p>
    <w:p w14:paraId="32EA0E72" w14:textId="77777777" w:rsidR="00AE18AA" w:rsidRPr="008D0DEF" w:rsidRDefault="00AE18AA" w:rsidP="004B0742">
      <w:pPr>
        <w:suppressAutoHyphens/>
        <w:ind w:left="567" w:right="567" w:firstLine="567"/>
        <w:jc w:val="both"/>
        <w:rPr>
          <w:rFonts w:eastAsia="Times New Roman"/>
          <w:b/>
          <w:sz w:val="24"/>
          <w:szCs w:val="24"/>
          <w:lang w:eastAsia="en-US"/>
        </w:rPr>
      </w:pPr>
    </w:p>
    <w:p w14:paraId="583902C8" w14:textId="77777777"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33. Информация для заявителя о его праве подать жалобу</w:t>
      </w:r>
    </w:p>
    <w:p w14:paraId="1E2C848E" w14:textId="735EA872" w:rsidR="00AE18AA" w:rsidRPr="008D0DEF" w:rsidRDefault="00AE18AA" w:rsidP="004B0742">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33.1. Заявитель имеет право на обжалование действий (бездействия), решения </w:t>
      </w:r>
      <w:r w:rsidR="00210E5B">
        <w:rPr>
          <w:rFonts w:eastAsia="Times New Roman"/>
          <w:sz w:val="24"/>
          <w:szCs w:val="24"/>
          <w:lang w:eastAsia="en-US"/>
        </w:rPr>
        <w:t>у</w:t>
      </w:r>
      <w:r w:rsidRPr="008D0DEF">
        <w:rPr>
          <w:rFonts w:eastAsia="Times New Roman"/>
          <w:sz w:val="24"/>
          <w:szCs w:val="24"/>
          <w:lang w:eastAsia="en-US"/>
        </w:rPr>
        <w:t xml:space="preserve">полномоченного органа, </w:t>
      </w:r>
      <w:r w:rsidR="00210E5B">
        <w:rPr>
          <w:rFonts w:eastAsia="Times New Roman"/>
          <w:sz w:val="24"/>
          <w:szCs w:val="24"/>
          <w:lang w:eastAsia="en-US"/>
        </w:rPr>
        <w:t>заместителя главы администрации города Евпатории Республики Крым</w:t>
      </w:r>
      <w:r>
        <w:rPr>
          <w:rFonts w:eastAsia="Times New Roman"/>
          <w:sz w:val="24"/>
          <w:szCs w:val="24"/>
          <w:lang w:eastAsia="en-US"/>
        </w:rPr>
        <w:t xml:space="preserve">, </w:t>
      </w:r>
      <w:r w:rsidRPr="008D0DEF">
        <w:rPr>
          <w:rFonts w:eastAsia="Times New Roman"/>
          <w:sz w:val="24"/>
          <w:szCs w:val="24"/>
          <w:lang w:eastAsia="en-US"/>
        </w:rPr>
        <w:t>а также его должностных лиц в досудебном (внесудебном) порядке.</w:t>
      </w:r>
    </w:p>
    <w:p w14:paraId="2CE60385" w14:textId="77777777" w:rsidR="00AE18AA" w:rsidRPr="008D0DEF" w:rsidRDefault="00AE18AA" w:rsidP="004B0742">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33.2.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14:paraId="0F21C72F" w14:textId="77777777" w:rsidR="00AE18AA" w:rsidRPr="008D0DEF" w:rsidRDefault="00AE18AA" w:rsidP="004B0742">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33.3.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14:paraId="1DE2FC97" w14:textId="77777777" w:rsidR="00AE18AA" w:rsidRPr="008D0DEF" w:rsidRDefault="00AE18AA" w:rsidP="00C37C77">
      <w:pPr>
        <w:suppressAutoHyphens/>
        <w:ind w:firstLine="567"/>
        <w:jc w:val="both"/>
        <w:rPr>
          <w:rFonts w:eastAsia="Times New Roman"/>
          <w:b/>
          <w:sz w:val="24"/>
          <w:szCs w:val="24"/>
          <w:lang w:eastAsia="en-US"/>
        </w:rPr>
      </w:pPr>
    </w:p>
    <w:p w14:paraId="2800EE45" w14:textId="77777777"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34. Предмет жалобы</w:t>
      </w:r>
    </w:p>
    <w:p w14:paraId="46C1967F" w14:textId="77777777" w:rsidR="00AE18AA" w:rsidRPr="008D0DEF" w:rsidRDefault="00AE18AA" w:rsidP="00F818D5">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34.1. Нарушение срока регистрации запроса (комплексного запроса) о предоставлении муниципальной услуги.</w:t>
      </w:r>
    </w:p>
    <w:p w14:paraId="0BB76047" w14:textId="77777777" w:rsidR="00AE18AA" w:rsidRPr="008D0DEF" w:rsidRDefault="00AE18AA" w:rsidP="00F818D5">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34.2. Нарушение срока предоставления муниципальной услуги. </w:t>
      </w:r>
    </w:p>
    <w:p w14:paraId="14F54AFA" w14:textId="77777777" w:rsidR="00AE18AA" w:rsidRPr="008D0DEF" w:rsidRDefault="00AE18AA" w:rsidP="00F818D5">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14:paraId="214A21BA" w14:textId="77777777" w:rsidR="00AE18AA" w:rsidRPr="008D0DEF" w:rsidRDefault="00AE18AA" w:rsidP="00F818D5">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34.4.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14:paraId="33FCAC4C" w14:textId="77777777" w:rsidR="00AE18AA" w:rsidRPr="008D0DEF" w:rsidRDefault="00AE18AA" w:rsidP="00F818D5">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w:t>
      </w:r>
    </w:p>
    <w:p w14:paraId="7F6A9D46" w14:textId="77777777" w:rsidR="00AE18AA" w:rsidRPr="008D0DEF" w:rsidRDefault="00AE18AA" w:rsidP="00F818D5">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34.6.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14:paraId="38207314" w14:textId="3A0CDA96" w:rsidR="00AE18AA" w:rsidRPr="008D0DEF" w:rsidRDefault="002110CC" w:rsidP="00F818D5">
      <w:pPr>
        <w:suppressAutoHyphens/>
        <w:ind w:left="567" w:right="567" w:firstLine="567"/>
        <w:jc w:val="both"/>
        <w:rPr>
          <w:rFonts w:eastAsia="Times New Roman"/>
          <w:sz w:val="24"/>
          <w:szCs w:val="24"/>
          <w:lang w:eastAsia="en-US"/>
        </w:rPr>
      </w:pPr>
      <w:r>
        <w:rPr>
          <w:rFonts w:eastAsia="Times New Roman"/>
          <w:sz w:val="24"/>
          <w:szCs w:val="24"/>
          <w:lang w:eastAsia="en-US"/>
        </w:rPr>
        <w:t>34.7. Отказ у</w:t>
      </w:r>
      <w:r w:rsidR="00AE18AA" w:rsidRPr="008D0DEF">
        <w:rPr>
          <w:rFonts w:eastAsia="Times New Roman"/>
          <w:sz w:val="24"/>
          <w:szCs w:val="24"/>
          <w:lang w:eastAsia="en-US"/>
        </w:rPr>
        <w:t>полномоченного органа, предоставляющего муниципал</w:t>
      </w:r>
      <w:r>
        <w:rPr>
          <w:rFonts w:eastAsia="Times New Roman"/>
          <w:sz w:val="24"/>
          <w:szCs w:val="24"/>
          <w:lang w:eastAsia="en-US"/>
        </w:rPr>
        <w:t>ьную услугу, должностного лица у</w:t>
      </w:r>
      <w:r w:rsidR="00AE18AA" w:rsidRPr="008D0DEF">
        <w:rPr>
          <w:rFonts w:eastAsia="Times New Roman"/>
          <w:sz w:val="24"/>
          <w:szCs w:val="24"/>
          <w:lang w:eastAsia="en-US"/>
        </w:rPr>
        <w:t>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FEB886D" w14:textId="77777777" w:rsidR="00AE18AA" w:rsidRPr="008D0DEF" w:rsidRDefault="00AE18AA" w:rsidP="00F818D5">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34.8. Нарушение срока или порядка выдачи документов по результатам предоставления муниципальной услуги.</w:t>
      </w:r>
    </w:p>
    <w:p w14:paraId="19DDA65A" w14:textId="77777777" w:rsidR="00AE18AA" w:rsidRPr="008D0DEF" w:rsidRDefault="00AE18AA" w:rsidP="00F818D5">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w:t>
      </w:r>
    </w:p>
    <w:p w14:paraId="67437B9F" w14:textId="77777777" w:rsidR="00AE18AA" w:rsidRPr="008D0DEF" w:rsidRDefault="00AE18AA" w:rsidP="00F818D5">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34.10.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8D0DEF">
        <w:rPr>
          <w:rFonts w:eastAsia="Times New Roman"/>
          <w:sz w:val="24"/>
          <w:szCs w:val="24"/>
          <w:lang w:eastAsia="en-US"/>
        </w:rPr>
        <w:lastRenderedPageBreak/>
        <w:t xml:space="preserve">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w:t>
      </w:r>
    </w:p>
    <w:p w14:paraId="22EA740E" w14:textId="77777777" w:rsidR="00AE18AA" w:rsidRPr="008D0DEF" w:rsidRDefault="00AE18AA" w:rsidP="00C37C77">
      <w:pPr>
        <w:suppressAutoHyphens/>
        <w:ind w:firstLine="567"/>
        <w:jc w:val="both"/>
        <w:rPr>
          <w:rFonts w:eastAsia="Times New Roman"/>
          <w:b/>
          <w:sz w:val="24"/>
          <w:szCs w:val="24"/>
          <w:lang w:eastAsia="en-US"/>
        </w:rPr>
      </w:pPr>
    </w:p>
    <w:p w14:paraId="17730924" w14:textId="77777777"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35. Органы государственной, муниципальной власти, организации должностные лица, которым может быть направлена жалоба</w:t>
      </w:r>
    </w:p>
    <w:p w14:paraId="33326B91" w14:textId="54FDDDF9" w:rsidR="00AE18AA" w:rsidRPr="008D0DEF" w:rsidRDefault="00AE18AA" w:rsidP="006A0D00">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35.1. В случае обжалования действий (бездействия) или решения </w:t>
      </w:r>
      <w:r w:rsidR="006A0D00">
        <w:rPr>
          <w:rFonts w:eastAsia="Times New Roman"/>
          <w:sz w:val="24"/>
          <w:szCs w:val="24"/>
          <w:lang w:eastAsia="en-US"/>
        </w:rPr>
        <w:t>у</w:t>
      </w:r>
      <w:r w:rsidRPr="008D0DEF">
        <w:rPr>
          <w:rFonts w:eastAsia="Times New Roman"/>
          <w:sz w:val="24"/>
          <w:szCs w:val="24"/>
          <w:lang w:eastAsia="en-US"/>
        </w:rPr>
        <w:t xml:space="preserve">полномоченного органа жалоба направляется на рассмотрение Главе </w:t>
      </w:r>
      <w:r w:rsidR="006A0D00">
        <w:rPr>
          <w:rFonts w:eastAsia="Times New Roman"/>
          <w:sz w:val="24"/>
          <w:szCs w:val="24"/>
          <w:lang w:eastAsia="en-US"/>
        </w:rPr>
        <w:t>у</w:t>
      </w:r>
      <w:r w:rsidRPr="008D0DEF">
        <w:rPr>
          <w:rFonts w:eastAsia="Times New Roman"/>
          <w:sz w:val="24"/>
          <w:szCs w:val="24"/>
          <w:lang w:eastAsia="en-US"/>
        </w:rPr>
        <w:t>полномоченного органа.</w:t>
      </w:r>
    </w:p>
    <w:p w14:paraId="30556A13" w14:textId="77777777" w:rsidR="00AE18AA" w:rsidRPr="008D0DEF" w:rsidRDefault="00AE18AA" w:rsidP="006A0D00">
      <w:pPr>
        <w:suppressAutoHyphens/>
        <w:ind w:left="567" w:right="567" w:firstLine="567"/>
        <w:jc w:val="both"/>
        <w:rPr>
          <w:rFonts w:eastAsia="Times New Roman"/>
          <w:sz w:val="24"/>
          <w:szCs w:val="24"/>
          <w:lang w:eastAsia="en-US"/>
        </w:rPr>
      </w:pPr>
      <w:r w:rsidRPr="008D0DEF">
        <w:rPr>
          <w:rFonts w:eastAsia="Times New Roman"/>
          <w:sz w:val="24"/>
          <w:szCs w:val="24"/>
          <w:lang w:eastAsia="en-US"/>
        </w:rPr>
        <w:t>В случае обжалования действий (бездействия) или решения органа местного самоуправления муниципального образования Республики Крым жалоба направляется на рассмотрение Главе органа местного самоуправления муниципального образования Республики Крым.</w:t>
      </w:r>
    </w:p>
    <w:p w14:paraId="57D330EB" w14:textId="062E10B1" w:rsidR="00AE18AA" w:rsidRPr="008D0DEF" w:rsidRDefault="00AE18AA" w:rsidP="006A0D00">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В случае обжалования действий (бездействия) или решения Главы </w:t>
      </w:r>
      <w:r w:rsidR="004C4E51">
        <w:rPr>
          <w:rFonts w:eastAsia="Times New Roman"/>
          <w:sz w:val="24"/>
          <w:szCs w:val="24"/>
          <w:lang w:eastAsia="en-US"/>
        </w:rPr>
        <w:t>у</w:t>
      </w:r>
      <w:r w:rsidRPr="008D0DEF">
        <w:rPr>
          <w:rFonts w:eastAsia="Times New Roman"/>
          <w:sz w:val="24"/>
          <w:szCs w:val="24"/>
          <w:lang w:eastAsia="en-US"/>
        </w:rPr>
        <w:t>полномоченного органа, жалоба направля</w:t>
      </w:r>
      <w:r w:rsidR="004C4E51">
        <w:rPr>
          <w:rFonts w:eastAsia="Times New Roman"/>
          <w:sz w:val="24"/>
          <w:szCs w:val="24"/>
          <w:lang w:eastAsia="en-US"/>
        </w:rPr>
        <w:t>ется в Евпаторийский городской суд Республики Крым</w:t>
      </w:r>
      <w:r w:rsidRPr="008D0DEF">
        <w:rPr>
          <w:rFonts w:eastAsia="Times New Roman"/>
          <w:sz w:val="24"/>
          <w:szCs w:val="24"/>
          <w:lang w:eastAsia="en-US"/>
        </w:rPr>
        <w:t>.</w:t>
      </w:r>
    </w:p>
    <w:p w14:paraId="5C08954A" w14:textId="645E75B4" w:rsidR="00AE18AA" w:rsidRPr="008D0DEF" w:rsidRDefault="00AE18AA" w:rsidP="006A0D00">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В случае обжалования действий (бездействия) или решения заместителя Главы </w:t>
      </w:r>
      <w:r w:rsidR="004C4E51">
        <w:rPr>
          <w:rFonts w:eastAsia="Times New Roman"/>
          <w:sz w:val="24"/>
          <w:szCs w:val="24"/>
          <w:lang w:eastAsia="en-US"/>
        </w:rPr>
        <w:t>у</w:t>
      </w:r>
      <w:r w:rsidRPr="008D0DEF">
        <w:rPr>
          <w:rFonts w:eastAsia="Times New Roman"/>
          <w:sz w:val="24"/>
          <w:szCs w:val="24"/>
          <w:lang w:eastAsia="en-US"/>
        </w:rPr>
        <w:t xml:space="preserve">полномоченного органа, должностного лица </w:t>
      </w:r>
      <w:r w:rsidR="00C34F69">
        <w:rPr>
          <w:rFonts w:eastAsia="Times New Roman"/>
          <w:sz w:val="24"/>
          <w:szCs w:val="24"/>
          <w:lang w:eastAsia="en-US"/>
        </w:rPr>
        <w:t>у</w:t>
      </w:r>
      <w:r w:rsidRPr="008D0DEF">
        <w:rPr>
          <w:rFonts w:eastAsia="Times New Roman"/>
          <w:sz w:val="24"/>
          <w:szCs w:val="24"/>
          <w:lang w:eastAsia="en-US"/>
        </w:rPr>
        <w:t xml:space="preserve">полномоченного органа, предоставляющего муниципальную услугу, жалоба направляется на рассмотрение Главе </w:t>
      </w:r>
      <w:r w:rsidR="00C34F69">
        <w:rPr>
          <w:rFonts w:eastAsia="Times New Roman"/>
          <w:sz w:val="24"/>
          <w:szCs w:val="24"/>
          <w:lang w:eastAsia="en-US"/>
        </w:rPr>
        <w:t>у</w:t>
      </w:r>
      <w:r w:rsidRPr="008D0DEF">
        <w:rPr>
          <w:rFonts w:eastAsia="Times New Roman"/>
          <w:sz w:val="24"/>
          <w:szCs w:val="24"/>
          <w:lang w:eastAsia="en-US"/>
        </w:rPr>
        <w:t>полномоченного органа.</w:t>
      </w:r>
    </w:p>
    <w:p w14:paraId="505423A1" w14:textId="5F8B2C5F" w:rsidR="00AE18AA" w:rsidRPr="008D0DEF" w:rsidRDefault="00AE18AA" w:rsidP="00C34F69">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В </w:t>
      </w:r>
      <w:r w:rsidR="00C34F69">
        <w:rPr>
          <w:rFonts w:eastAsia="Times New Roman"/>
          <w:sz w:val="24"/>
          <w:szCs w:val="24"/>
          <w:lang w:eastAsia="en-US"/>
        </w:rPr>
        <w:t>у</w:t>
      </w:r>
      <w:r w:rsidRPr="008D0DEF">
        <w:rPr>
          <w:rFonts w:eastAsia="Times New Roman"/>
          <w:sz w:val="24"/>
          <w:szCs w:val="24"/>
          <w:lang w:eastAsia="en-US"/>
        </w:rPr>
        <w:t>полномоченном орган для заявителей предусматривается наличие на видном месте книги жалоб и предложений.</w:t>
      </w:r>
    </w:p>
    <w:p w14:paraId="46E7B8F8" w14:textId="77777777" w:rsidR="00AE18AA" w:rsidRPr="008D0DEF" w:rsidRDefault="00AE18AA" w:rsidP="00C37C77">
      <w:pPr>
        <w:suppressAutoHyphens/>
        <w:ind w:firstLine="567"/>
        <w:jc w:val="both"/>
        <w:rPr>
          <w:rFonts w:eastAsia="Times New Roman"/>
          <w:b/>
          <w:sz w:val="24"/>
          <w:szCs w:val="24"/>
          <w:lang w:eastAsia="en-US"/>
        </w:rPr>
      </w:pPr>
    </w:p>
    <w:p w14:paraId="42AFE7FF" w14:textId="77777777"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36. Порядок подачи и рассмотрения жалобы</w:t>
      </w:r>
    </w:p>
    <w:p w14:paraId="7163FCAC" w14:textId="6A442CDD" w:rsidR="00AE18AA" w:rsidRPr="008D0DEF" w:rsidRDefault="00AE18AA" w:rsidP="00DA4AE0">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36.1. Жалоба подается в письменной форме на бумажном носителе, в электронной форме (посредством ЕПГУ, РПГУ, официального сайта </w:t>
      </w:r>
      <w:r w:rsidR="002110CC">
        <w:rPr>
          <w:rFonts w:eastAsia="Times New Roman"/>
          <w:sz w:val="24"/>
          <w:szCs w:val="24"/>
          <w:lang w:eastAsia="en-US"/>
        </w:rPr>
        <w:t>у</w:t>
      </w:r>
      <w:r w:rsidRPr="008D0DEF">
        <w:rPr>
          <w:rFonts w:eastAsia="Times New Roman"/>
          <w:sz w:val="24"/>
          <w:szCs w:val="24"/>
          <w:lang w:eastAsia="en-US"/>
        </w:rPr>
        <w:t>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14:paraId="23E146ED" w14:textId="77777777" w:rsidR="00AE18AA" w:rsidRPr="008D0DEF" w:rsidRDefault="00AE18AA" w:rsidP="00DA4AE0">
      <w:pPr>
        <w:suppressAutoHyphens/>
        <w:ind w:left="567" w:right="567" w:firstLine="567"/>
        <w:jc w:val="both"/>
        <w:rPr>
          <w:rFonts w:eastAsia="Times New Roman"/>
          <w:sz w:val="24"/>
          <w:szCs w:val="24"/>
          <w:lang w:eastAsia="en-US"/>
        </w:rPr>
      </w:pPr>
      <w:r w:rsidRPr="008D0DEF">
        <w:rPr>
          <w:rFonts w:eastAsia="Times New Roman"/>
          <w:sz w:val="24"/>
          <w:szCs w:val="24"/>
          <w:lang w:eastAsia="en-US"/>
        </w:rPr>
        <w:t>Жалоба должна содержать:</w:t>
      </w:r>
    </w:p>
    <w:p w14:paraId="146AB011" w14:textId="1833F7FC" w:rsidR="00AE18AA" w:rsidRPr="008D0DEF" w:rsidRDefault="00C34F69" w:rsidP="00DA4AE0">
      <w:pPr>
        <w:suppressAutoHyphens/>
        <w:ind w:left="567" w:right="567" w:firstLine="567"/>
        <w:jc w:val="both"/>
        <w:rPr>
          <w:rFonts w:eastAsia="Times New Roman"/>
          <w:sz w:val="24"/>
          <w:szCs w:val="24"/>
          <w:lang w:eastAsia="en-US"/>
        </w:rPr>
      </w:pPr>
      <w:r>
        <w:rPr>
          <w:rFonts w:eastAsia="Times New Roman"/>
          <w:sz w:val="24"/>
          <w:szCs w:val="24"/>
          <w:lang w:eastAsia="en-US"/>
        </w:rPr>
        <w:t>-</w:t>
      </w:r>
      <w:r w:rsidR="00AE18AA" w:rsidRPr="008D0DEF">
        <w:rPr>
          <w:rFonts w:eastAsia="Times New Roman"/>
          <w:sz w:val="24"/>
          <w:szCs w:val="24"/>
          <w:lang w:eastAsia="en-US"/>
        </w:rPr>
        <w:t xml:space="preserve"> наименование </w:t>
      </w:r>
      <w:r w:rsidR="00DA4AE0">
        <w:rPr>
          <w:rFonts w:eastAsia="Times New Roman"/>
          <w:sz w:val="24"/>
          <w:szCs w:val="24"/>
          <w:lang w:eastAsia="en-US"/>
        </w:rPr>
        <w:t>у</w:t>
      </w:r>
      <w:r w:rsidR="00AE18AA" w:rsidRPr="008D0DEF">
        <w:rPr>
          <w:rFonts w:eastAsia="Times New Roman"/>
          <w:sz w:val="24"/>
          <w:szCs w:val="24"/>
          <w:lang w:eastAsia="en-US"/>
        </w:rPr>
        <w:t xml:space="preserve">полномоченного органа, предоставляющего муниципальную услугу, должностного лица </w:t>
      </w:r>
      <w:r w:rsidR="00DA4AE0">
        <w:rPr>
          <w:rFonts w:eastAsia="Times New Roman"/>
          <w:sz w:val="24"/>
          <w:szCs w:val="24"/>
          <w:lang w:eastAsia="en-US"/>
        </w:rPr>
        <w:t>у</w:t>
      </w:r>
      <w:r w:rsidR="00AE18AA" w:rsidRPr="008D0DEF">
        <w:rPr>
          <w:rFonts w:eastAsia="Times New Roman"/>
          <w:sz w:val="24"/>
          <w:szCs w:val="24"/>
          <w:lang w:eastAsia="en-US"/>
        </w:rPr>
        <w:t>полномоченного органа, предоставляющего муниципальную услугу, либо муниципального служащего решения и действия (бездействие) которых обжалуются;</w:t>
      </w:r>
    </w:p>
    <w:p w14:paraId="5BF137F8" w14:textId="7CF05FF3" w:rsidR="00AE18AA" w:rsidRPr="008D0DEF" w:rsidRDefault="00C34F69" w:rsidP="00DA4AE0">
      <w:pPr>
        <w:suppressAutoHyphens/>
        <w:ind w:left="567" w:right="567" w:firstLine="567"/>
        <w:jc w:val="both"/>
        <w:rPr>
          <w:rFonts w:eastAsia="Times New Roman"/>
          <w:sz w:val="24"/>
          <w:szCs w:val="24"/>
          <w:lang w:eastAsia="en-US"/>
        </w:rPr>
      </w:pPr>
      <w:r>
        <w:rPr>
          <w:rFonts w:eastAsia="Times New Roman"/>
          <w:sz w:val="24"/>
          <w:szCs w:val="24"/>
          <w:lang w:eastAsia="en-US"/>
        </w:rPr>
        <w:t>-</w:t>
      </w:r>
      <w:r w:rsidR="00AE18AA" w:rsidRPr="008D0DEF">
        <w:rPr>
          <w:rFonts w:eastAsia="Times New Roman"/>
          <w:sz w:val="24"/>
          <w:szCs w:val="24"/>
          <w:lang w:eastAsia="en-US"/>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FFCFCFC" w14:textId="271C687F" w:rsidR="00AE18AA" w:rsidRPr="008D0DEF" w:rsidRDefault="00C34F69" w:rsidP="00DA4AE0">
      <w:pPr>
        <w:suppressAutoHyphens/>
        <w:ind w:left="567" w:right="567" w:firstLine="567"/>
        <w:jc w:val="both"/>
        <w:rPr>
          <w:rFonts w:eastAsia="Times New Roman"/>
          <w:sz w:val="24"/>
          <w:szCs w:val="24"/>
          <w:lang w:eastAsia="en-US"/>
        </w:rPr>
      </w:pPr>
      <w:r>
        <w:rPr>
          <w:rFonts w:eastAsia="Times New Roman"/>
          <w:sz w:val="24"/>
          <w:szCs w:val="24"/>
          <w:lang w:eastAsia="en-US"/>
        </w:rPr>
        <w:t>-</w:t>
      </w:r>
      <w:r w:rsidR="00AE18AA" w:rsidRPr="008D0DEF">
        <w:rPr>
          <w:rFonts w:eastAsia="Times New Roman"/>
          <w:sz w:val="24"/>
          <w:szCs w:val="24"/>
          <w:lang w:eastAsia="en-US"/>
        </w:rPr>
        <w:t xml:space="preserve"> сведения об обжалуемых решениях и действиях (бездействии) </w:t>
      </w:r>
      <w:r>
        <w:rPr>
          <w:rFonts w:eastAsia="Times New Roman"/>
          <w:sz w:val="24"/>
          <w:szCs w:val="24"/>
          <w:lang w:eastAsia="en-US"/>
        </w:rPr>
        <w:t>у</w:t>
      </w:r>
      <w:r w:rsidR="00AE18AA" w:rsidRPr="008D0DEF">
        <w:rPr>
          <w:rFonts w:eastAsia="Times New Roman"/>
          <w:sz w:val="24"/>
          <w:szCs w:val="24"/>
          <w:lang w:eastAsia="en-US"/>
        </w:rPr>
        <w:t xml:space="preserve">полномоченного органа, предоставляющего муниципальную услугу, должностного лица </w:t>
      </w:r>
      <w:r>
        <w:rPr>
          <w:rFonts w:eastAsia="Times New Roman"/>
          <w:sz w:val="24"/>
          <w:szCs w:val="24"/>
          <w:lang w:eastAsia="en-US"/>
        </w:rPr>
        <w:t>у</w:t>
      </w:r>
      <w:r w:rsidR="00AE18AA" w:rsidRPr="008D0DEF">
        <w:rPr>
          <w:rFonts w:eastAsia="Times New Roman"/>
          <w:sz w:val="24"/>
          <w:szCs w:val="24"/>
          <w:lang w:eastAsia="en-US"/>
        </w:rPr>
        <w:t>полномоченного органа, предоставляющего муниципальную услугу, либо муниципального служащего;</w:t>
      </w:r>
    </w:p>
    <w:p w14:paraId="37822BDC" w14:textId="6FC05127" w:rsidR="00AE18AA" w:rsidRPr="008D0DEF" w:rsidRDefault="00C34F69" w:rsidP="00DA4AE0">
      <w:pPr>
        <w:suppressAutoHyphens/>
        <w:ind w:left="567" w:right="567" w:firstLine="567"/>
        <w:jc w:val="both"/>
        <w:rPr>
          <w:rFonts w:eastAsia="Times New Roman"/>
          <w:sz w:val="24"/>
          <w:szCs w:val="24"/>
          <w:lang w:eastAsia="en-US"/>
        </w:rPr>
      </w:pPr>
      <w:r>
        <w:rPr>
          <w:rFonts w:eastAsia="Times New Roman"/>
          <w:sz w:val="24"/>
          <w:szCs w:val="24"/>
          <w:lang w:eastAsia="en-US"/>
        </w:rPr>
        <w:t>-</w:t>
      </w:r>
      <w:r w:rsidR="00AE18AA" w:rsidRPr="008D0DEF">
        <w:rPr>
          <w:rFonts w:eastAsia="Times New Roman"/>
          <w:sz w:val="24"/>
          <w:szCs w:val="24"/>
          <w:lang w:eastAsia="en-US"/>
        </w:rPr>
        <w:t xml:space="preserve"> доводы, на основании которых заявитель не согласен с решением и действием (бездействием) </w:t>
      </w:r>
      <w:r>
        <w:rPr>
          <w:rFonts w:eastAsia="Times New Roman"/>
          <w:sz w:val="24"/>
          <w:szCs w:val="24"/>
          <w:lang w:eastAsia="en-US"/>
        </w:rPr>
        <w:t>у</w:t>
      </w:r>
      <w:r w:rsidR="00AE18AA" w:rsidRPr="008D0DEF">
        <w:rPr>
          <w:rFonts w:eastAsia="Times New Roman"/>
          <w:sz w:val="24"/>
          <w:szCs w:val="24"/>
          <w:lang w:eastAsia="en-US"/>
        </w:rPr>
        <w:t xml:space="preserve">полномоченного органа, предоставляющего муниципальную услугу, должностного лица </w:t>
      </w:r>
      <w:r>
        <w:rPr>
          <w:rFonts w:eastAsia="Times New Roman"/>
          <w:sz w:val="24"/>
          <w:szCs w:val="24"/>
          <w:lang w:eastAsia="en-US"/>
        </w:rPr>
        <w:t>у</w:t>
      </w:r>
      <w:r w:rsidR="00AE18AA" w:rsidRPr="008D0DEF">
        <w:rPr>
          <w:rFonts w:eastAsia="Times New Roman"/>
          <w:sz w:val="24"/>
          <w:szCs w:val="24"/>
          <w:lang w:eastAsia="en-US"/>
        </w:rPr>
        <w:t>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17D9685F" w14:textId="77777777" w:rsidR="00AE18AA" w:rsidRPr="008D0DEF" w:rsidRDefault="00AE18AA" w:rsidP="00C37C77">
      <w:pPr>
        <w:suppressAutoHyphens/>
        <w:ind w:firstLine="567"/>
        <w:jc w:val="both"/>
        <w:rPr>
          <w:rFonts w:eastAsia="Times New Roman"/>
          <w:b/>
          <w:sz w:val="24"/>
          <w:szCs w:val="24"/>
          <w:lang w:eastAsia="en-US"/>
        </w:rPr>
      </w:pPr>
    </w:p>
    <w:p w14:paraId="0A85C900" w14:textId="77777777"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37. Сроки рассмотрения жалобы</w:t>
      </w:r>
    </w:p>
    <w:p w14:paraId="497CB93A" w14:textId="41307A27" w:rsidR="00AE18AA" w:rsidRPr="008D0DEF" w:rsidRDefault="00AE18AA" w:rsidP="00DA4AE0">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37.1. В случае досудебного (внесудебного) обжалования заявителем решений и действий (бездействия) </w:t>
      </w:r>
      <w:r w:rsidR="00DA4AE0">
        <w:rPr>
          <w:rFonts w:eastAsia="Times New Roman"/>
          <w:sz w:val="24"/>
          <w:szCs w:val="24"/>
          <w:lang w:eastAsia="en-US"/>
        </w:rPr>
        <w:t>у</w:t>
      </w:r>
      <w:r w:rsidRPr="008D0DEF">
        <w:rPr>
          <w:rFonts w:eastAsia="Times New Roman"/>
          <w:sz w:val="24"/>
          <w:szCs w:val="24"/>
          <w:lang w:eastAsia="en-US"/>
        </w:rPr>
        <w:t xml:space="preserve">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w:t>
      </w:r>
      <w:r w:rsidR="00DA4AE0">
        <w:rPr>
          <w:rFonts w:eastAsia="Times New Roman"/>
          <w:sz w:val="24"/>
          <w:szCs w:val="24"/>
          <w:lang w:eastAsia="en-US"/>
        </w:rPr>
        <w:t>у</w:t>
      </w:r>
      <w:r w:rsidRPr="008D0DEF">
        <w:rPr>
          <w:rFonts w:eastAsia="Times New Roman"/>
          <w:sz w:val="24"/>
          <w:szCs w:val="24"/>
          <w:lang w:eastAsia="en-US"/>
        </w:rPr>
        <w:t xml:space="preserve">полномоченного органа, предоставляющего муниципальную услугу в приеме документов у заявителя либо в исправлении допущенных </w:t>
      </w:r>
      <w:r w:rsidRPr="008D0DEF">
        <w:rPr>
          <w:rFonts w:eastAsia="Times New Roman"/>
          <w:sz w:val="24"/>
          <w:szCs w:val="24"/>
          <w:lang w:eastAsia="en-US"/>
        </w:rPr>
        <w:lastRenderedPageBreak/>
        <w:t>опечаток и ошибок или в случае обжалования нарушения установленного срока таких исправлений - в течение 5 рабочих дней со дня ее регистрации.</w:t>
      </w:r>
    </w:p>
    <w:p w14:paraId="50DAB0B3" w14:textId="51E891E2" w:rsidR="00AE18AA" w:rsidRPr="008D0DEF" w:rsidRDefault="00AE18AA" w:rsidP="00DA4AE0">
      <w:pPr>
        <w:suppressAutoHyphens/>
        <w:ind w:left="567" w:right="567" w:firstLine="567"/>
        <w:jc w:val="both"/>
        <w:rPr>
          <w:rFonts w:eastAsia="Times New Roman"/>
          <w:sz w:val="24"/>
          <w:szCs w:val="24"/>
          <w:lang w:eastAsia="en-US"/>
        </w:rPr>
      </w:pPr>
      <w:r w:rsidRPr="008D0DEF">
        <w:rPr>
          <w:rFonts w:eastAsia="Times New Roman"/>
          <w:sz w:val="24"/>
          <w:szCs w:val="24"/>
          <w:lang w:eastAsia="en-US"/>
        </w:rPr>
        <w:t xml:space="preserve">Жалоба регистрируется в </w:t>
      </w:r>
      <w:r w:rsidR="00DA4AE0">
        <w:rPr>
          <w:rFonts w:eastAsia="Times New Roman"/>
          <w:sz w:val="24"/>
          <w:szCs w:val="24"/>
          <w:lang w:eastAsia="en-US"/>
        </w:rPr>
        <w:t>у</w:t>
      </w:r>
      <w:r w:rsidRPr="008D0DEF">
        <w:rPr>
          <w:rFonts w:eastAsia="Times New Roman"/>
          <w:sz w:val="24"/>
          <w:szCs w:val="24"/>
          <w:lang w:eastAsia="en-US"/>
        </w:rPr>
        <w:t>полномоченном органе в течение 1 рабочего дня.</w:t>
      </w:r>
    </w:p>
    <w:p w14:paraId="70B99991" w14:textId="77777777" w:rsidR="00AE18AA" w:rsidRPr="008D0DEF" w:rsidRDefault="00AE18AA" w:rsidP="00C37C77">
      <w:pPr>
        <w:suppressAutoHyphens/>
        <w:ind w:firstLine="567"/>
        <w:jc w:val="both"/>
        <w:rPr>
          <w:rFonts w:eastAsia="Times New Roman"/>
          <w:sz w:val="24"/>
          <w:szCs w:val="24"/>
          <w:lang w:eastAsia="en-US"/>
        </w:rPr>
      </w:pPr>
    </w:p>
    <w:p w14:paraId="1B454803" w14:textId="77777777"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38. Результат рассмотрения жалобы</w:t>
      </w:r>
    </w:p>
    <w:p w14:paraId="4BE86A24" w14:textId="77777777" w:rsidR="00AE18AA" w:rsidRPr="008D0DEF" w:rsidRDefault="00AE18AA" w:rsidP="00317AD8">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38.1. По результатам рассмотрения жалобы принимается одно из следующих решений:</w:t>
      </w:r>
    </w:p>
    <w:p w14:paraId="2E3CB2C2" w14:textId="1D60A90E" w:rsidR="00AE18AA" w:rsidRPr="008D0DEF" w:rsidRDefault="00317AD8" w:rsidP="00317AD8">
      <w:pPr>
        <w:suppressAutoHyphens/>
        <w:ind w:left="567" w:right="567" w:firstLine="567"/>
        <w:jc w:val="both"/>
        <w:rPr>
          <w:rFonts w:eastAsia="Times New Roman"/>
          <w:sz w:val="24"/>
          <w:szCs w:val="24"/>
          <w:lang w:eastAsia="en-US"/>
        </w:rPr>
      </w:pPr>
      <w:r>
        <w:rPr>
          <w:rFonts w:eastAsia="Times New Roman"/>
          <w:sz w:val="24"/>
          <w:szCs w:val="24"/>
          <w:lang w:eastAsia="en-US"/>
        </w:rPr>
        <w:t>-</w:t>
      </w:r>
      <w:r w:rsidR="00AE18AA" w:rsidRPr="008D0DEF">
        <w:rPr>
          <w:rFonts w:eastAsia="Times New Roman"/>
          <w:sz w:val="24"/>
          <w:szCs w:val="24"/>
          <w:lang w:eastAsia="en-US"/>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14:paraId="69A2817C" w14:textId="34793F0A" w:rsidR="00AE18AA" w:rsidRPr="008D0DEF" w:rsidRDefault="00317AD8" w:rsidP="00317AD8">
      <w:pPr>
        <w:suppressAutoHyphens/>
        <w:ind w:left="567" w:right="567" w:firstLine="567"/>
        <w:jc w:val="both"/>
        <w:rPr>
          <w:rFonts w:eastAsia="Times New Roman"/>
          <w:sz w:val="24"/>
          <w:szCs w:val="24"/>
          <w:lang w:eastAsia="en-US"/>
        </w:rPr>
      </w:pPr>
      <w:r>
        <w:rPr>
          <w:rFonts w:eastAsia="Times New Roman"/>
          <w:sz w:val="24"/>
          <w:szCs w:val="24"/>
          <w:lang w:eastAsia="en-US"/>
        </w:rPr>
        <w:t>-</w:t>
      </w:r>
      <w:r w:rsidR="00AE18AA" w:rsidRPr="008D0DEF">
        <w:rPr>
          <w:rFonts w:eastAsia="Times New Roman"/>
          <w:sz w:val="24"/>
          <w:szCs w:val="24"/>
          <w:lang w:eastAsia="en-US"/>
        </w:rPr>
        <w:t xml:space="preserve"> в удовлетворении жалобы отказывается.</w:t>
      </w:r>
    </w:p>
    <w:p w14:paraId="1A4E570E" w14:textId="77777777" w:rsidR="00AE18AA" w:rsidRPr="008D0DEF" w:rsidRDefault="00AE18AA" w:rsidP="00317AD8">
      <w:pPr>
        <w:suppressAutoHyphens/>
        <w:ind w:left="567" w:right="567" w:firstLine="567"/>
        <w:jc w:val="both"/>
        <w:rPr>
          <w:rFonts w:eastAsia="Times New Roman"/>
          <w:sz w:val="24"/>
          <w:szCs w:val="24"/>
          <w:lang w:eastAsia="en-US"/>
        </w:rPr>
      </w:pPr>
      <w:r w:rsidRPr="008D0DEF">
        <w:rPr>
          <w:rFonts w:eastAsia="Times New Roman"/>
          <w:sz w:val="24"/>
          <w:szCs w:val="24"/>
          <w:lang w:eastAsia="en-US"/>
        </w:rPr>
        <w:t>38.2.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14:paraId="4A6E61DE" w14:textId="77777777" w:rsidR="00AE18AA" w:rsidRPr="008D0DEF" w:rsidRDefault="00AE18AA" w:rsidP="00317AD8">
      <w:pPr>
        <w:suppressAutoHyphens/>
        <w:ind w:left="567" w:right="567" w:firstLine="567"/>
        <w:jc w:val="both"/>
        <w:rPr>
          <w:rFonts w:eastAsia="Times New Roman"/>
          <w:b/>
          <w:sz w:val="24"/>
          <w:szCs w:val="24"/>
          <w:lang w:eastAsia="en-US"/>
        </w:rPr>
      </w:pPr>
    </w:p>
    <w:p w14:paraId="07AD5AD1" w14:textId="77777777"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39. Порядок информирования заявителя о результатах рассмотрения жалобы</w:t>
      </w:r>
    </w:p>
    <w:p w14:paraId="2081BD40" w14:textId="77777777" w:rsidR="00AE18AA" w:rsidRPr="008D0DEF" w:rsidRDefault="00AE18AA" w:rsidP="001462E3">
      <w:pPr>
        <w:suppressAutoHyphens/>
        <w:spacing w:before="20" w:after="20"/>
        <w:ind w:left="567" w:right="567" w:firstLine="567"/>
        <w:jc w:val="both"/>
        <w:rPr>
          <w:rFonts w:eastAsia="Times New Roman"/>
          <w:sz w:val="24"/>
          <w:szCs w:val="24"/>
        </w:rPr>
      </w:pPr>
      <w:r w:rsidRPr="008D0DEF">
        <w:rPr>
          <w:rFonts w:eastAsia="Times New Roman"/>
          <w:sz w:val="24"/>
          <w:szCs w:val="24"/>
        </w:rPr>
        <w:t>39.1.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C45F201" w14:textId="77777777" w:rsidR="00AE18AA" w:rsidRPr="008D0DEF" w:rsidRDefault="00AE18AA" w:rsidP="001462E3">
      <w:pPr>
        <w:suppressAutoHyphens/>
        <w:spacing w:before="20" w:after="20"/>
        <w:ind w:left="567" w:right="567" w:firstLine="567"/>
        <w:jc w:val="both"/>
        <w:rPr>
          <w:rFonts w:eastAsia="Times New Roman"/>
          <w:sz w:val="24"/>
          <w:szCs w:val="24"/>
          <w:lang w:eastAsia="en-US"/>
        </w:rPr>
      </w:pPr>
      <w:r w:rsidRPr="008D0DEF">
        <w:rPr>
          <w:rFonts w:eastAsia="Times New Roman"/>
          <w:sz w:val="24"/>
          <w:szCs w:val="24"/>
          <w:lang w:eastAsia="en-US"/>
        </w:rPr>
        <w:t>39.2.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261DB38" w14:textId="77777777" w:rsidR="00AE18AA" w:rsidRPr="008D0DEF" w:rsidRDefault="00AE18AA" w:rsidP="001462E3">
      <w:pPr>
        <w:suppressAutoHyphens/>
        <w:spacing w:before="20" w:after="20"/>
        <w:ind w:left="567" w:right="567" w:firstLine="567"/>
        <w:jc w:val="both"/>
        <w:rPr>
          <w:rFonts w:eastAsia="Times New Roman"/>
          <w:sz w:val="24"/>
          <w:szCs w:val="24"/>
          <w:lang w:eastAsia="en-US"/>
        </w:rPr>
      </w:pPr>
      <w:r w:rsidRPr="008D0DEF">
        <w:rPr>
          <w:rFonts w:eastAsia="Times New Roman"/>
          <w:sz w:val="24"/>
          <w:szCs w:val="24"/>
          <w:lang w:eastAsia="en-US"/>
        </w:rPr>
        <w:t>39.3.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F23B86D" w14:textId="77777777" w:rsidR="00AE18AA" w:rsidRPr="008D0DEF" w:rsidRDefault="00AE18AA" w:rsidP="00C37C77">
      <w:pPr>
        <w:suppressAutoHyphens/>
        <w:ind w:firstLine="567"/>
        <w:jc w:val="both"/>
        <w:rPr>
          <w:rFonts w:eastAsia="Times New Roman"/>
          <w:sz w:val="24"/>
          <w:szCs w:val="24"/>
          <w:lang w:eastAsia="en-US"/>
        </w:rPr>
      </w:pPr>
    </w:p>
    <w:p w14:paraId="28671992" w14:textId="77777777"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40. Порядок обжалования решения по жалобе</w:t>
      </w:r>
    </w:p>
    <w:p w14:paraId="164CC611" w14:textId="77777777" w:rsidR="00AE18AA" w:rsidRPr="008D0DEF" w:rsidRDefault="00AE18AA" w:rsidP="001462E3">
      <w:pPr>
        <w:suppressAutoHyphens/>
        <w:ind w:left="567" w:right="567" w:firstLine="567"/>
        <w:jc w:val="both"/>
        <w:rPr>
          <w:rFonts w:eastAsia="Times New Roman"/>
          <w:sz w:val="24"/>
          <w:szCs w:val="24"/>
          <w:lang w:eastAsia="en-US"/>
        </w:rPr>
      </w:pPr>
      <w:r w:rsidRPr="008D0DEF">
        <w:rPr>
          <w:rFonts w:eastAsia="Times New Roman"/>
          <w:sz w:val="24"/>
          <w:szCs w:val="24"/>
          <w:lang w:eastAsia="en-US"/>
        </w:rPr>
        <w:t>40.1.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14:paraId="1A572D5B" w14:textId="77777777" w:rsidR="00AE18AA" w:rsidRPr="008D0DEF" w:rsidRDefault="00AE18AA" w:rsidP="00C37C77">
      <w:pPr>
        <w:suppressAutoHyphens/>
        <w:ind w:firstLine="567"/>
        <w:jc w:val="both"/>
        <w:rPr>
          <w:rFonts w:eastAsia="Times New Roman"/>
          <w:sz w:val="24"/>
          <w:szCs w:val="24"/>
          <w:lang w:eastAsia="en-US"/>
        </w:rPr>
      </w:pPr>
    </w:p>
    <w:p w14:paraId="1D73B1DC" w14:textId="77777777"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41. Право заявителя на получение информации и документов, необходимых для обоснования и рассмотрения жалобы</w:t>
      </w:r>
    </w:p>
    <w:p w14:paraId="7A7B086E" w14:textId="77777777" w:rsidR="00AE18AA" w:rsidRPr="008D0DEF" w:rsidRDefault="00AE18AA" w:rsidP="001462E3">
      <w:pPr>
        <w:suppressAutoHyphens/>
        <w:ind w:left="567" w:right="567" w:firstLine="567"/>
        <w:jc w:val="both"/>
        <w:rPr>
          <w:rFonts w:eastAsia="Times New Roman"/>
          <w:sz w:val="24"/>
          <w:szCs w:val="24"/>
          <w:lang w:eastAsia="en-US"/>
        </w:rPr>
      </w:pPr>
      <w:r w:rsidRPr="008D0DEF">
        <w:rPr>
          <w:rFonts w:eastAsia="Times New Roman"/>
          <w:sz w:val="24"/>
          <w:szCs w:val="24"/>
          <w:lang w:eastAsia="en-US"/>
        </w:rPr>
        <w:t>41.1.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14:paraId="5CFF570D" w14:textId="77777777" w:rsidR="00AE18AA" w:rsidRPr="008D0DEF" w:rsidRDefault="00AE18AA" w:rsidP="001462E3">
      <w:pPr>
        <w:suppressAutoHyphens/>
        <w:ind w:left="567" w:right="567" w:firstLine="567"/>
        <w:jc w:val="both"/>
        <w:rPr>
          <w:rFonts w:eastAsia="Times New Roman"/>
          <w:sz w:val="24"/>
          <w:szCs w:val="24"/>
          <w:lang w:eastAsia="en-US"/>
        </w:rPr>
      </w:pPr>
    </w:p>
    <w:p w14:paraId="1044243A" w14:textId="77777777" w:rsidR="001462E3"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42. Способы информирования заявителей о порядке подачи и рассмотрения</w:t>
      </w:r>
    </w:p>
    <w:p w14:paraId="4ABB6790" w14:textId="3AEC2494" w:rsidR="00AE18AA" w:rsidRPr="008D0DEF" w:rsidRDefault="00AE18AA" w:rsidP="00C37C77">
      <w:pPr>
        <w:suppressAutoHyphens/>
        <w:ind w:firstLine="567"/>
        <w:jc w:val="center"/>
        <w:rPr>
          <w:rFonts w:eastAsia="Times New Roman"/>
          <w:b/>
          <w:sz w:val="24"/>
          <w:szCs w:val="24"/>
          <w:lang w:eastAsia="en-US"/>
        </w:rPr>
      </w:pPr>
      <w:r w:rsidRPr="008D0DEF">
        <w:rPr>
          <w:rFonts w:eastAsia="Times New Roman"/>
          <w:b/>
          <w:sz w:val="24"/>
          <w:szCs w:val="24"/>
          <w:lang w:eastAsia="en-US"/>
        </w:rPr>
        <w:t xml:space="preserve"> жалобы</w:t>
      </w:r>
    </w:p>
    <w:p w14:paraId="1280D0FD" w14:textId="77777777" w:rsidR="00AE18AA" w:rsidRPr="008D0DEF" w:rsidRDefault="00AE18AA" w:rsidP="001462E3">
      <w:pPr>
        <w:suppressAutoHyphens/>
        <w:ind w:left="567" w:right="567" w:firstLine="567"/>
        <w:jc w:val="both"/>
        <w:rPr>
          <w:rFonts w:eastAsia="Times New Roman"/>
          <w:color w:val="000000"/>
          <w:sz w:val="24"/>
          <w:szCs w:val="24"/>
          <w:lang w:eastAsia="ar-SA"/>
        </w:rPr>
      </w:pPr>
      <w:r w:rsidRPr="008D0DEF">
        <w:rPr>
          <w:rFonts w:eastAsia="Times New Roman"/>
          <w:sz w:val="24"/>
          <w:szCs w:val="24"/>
          <w:lang w:eastAsia="en-US"/>
        </w:rPr>
        <w:t>42.1.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электронная почта Уполномоченного органа).</w:t>
      </w:r>
    </w:p>
    <w:p w14:paraId="28451C38" w14:textId="77777777" w:rsidR="00AE18AA" w:rsidRPr="008D0DEF" w:rsidRDefault="00AE18AA" w:rsidP="00AE18AA">
      <w:pPr>
        <w:autoSpaceDE w:val="0"/>
        <w:autoSpaceDN w:val="0"/>
        <w:adjustRightInd w:val="0"/>
        <w:ind w:left="5812" w:right="-1"/>
        <w:jc w:val="both"/>
        <w:rPr>
          <w:rFonts w:eastAsia="Times New Roman"/>
          <w:sz w:val="24"/>
          <w:szCs w:val="24"/>
          <w:lang w:eastAsia="ar-SA"/>
        </w:rPr>
      </w:pPr>
      <w:r w:rsidRPr="008D0DEF">
        <w:rPr>
          <w:rFonts w:eastAsia="Times New Roman"/>
          <w:sz w:val="24"/>
          <w:szCs w:val="24"/>
          <w:lang w:eastAsia="ar-SA"/>
        </w:rPr>
        <w:lastRenderedPageBreak/>
        <w:t>Приложение №1</w:t>
      </w:r>
    </w:p>
    <w:p w14:paraId="7E5865FC" w14:textId="3C953280" w:rsidR="00AE18AA" w:rsidRPr="008D0DEF" w:rsidRDefault="00AE18AA" w:rsidP="00AE18AA">
      <w:pPr>
        <w:autoSpaceDE w:val="0"/>
        <w:autoSpaceDN w:val="0"/>
        <w:adjustRightInd w:val="0"/>
        <w:ind w:left="5812" w:right="-1"/>
        <w:jc w:val="both"/>
        <w:rPr>
          <w:rFonts w:eastAsia="Times New Roman"/>
          <w:sz w:val="24"/>
          <w:szCs w:val="24"/>
          <w:lang w:eastAsia="ar-SA"/>
        </w:rPr>
      </w:pPr>
      <w:bookmarkStart w:id="10" w:name="_Hlk140848718"/>
      <w:r w:rsidRPr="008D0DEF">
        <w:rPr>
          <w:rFonts w:eastAsia="Times New Roman"/>
          <w:sz w:val="24"/>
          <w:szCs w:val="24"/>
          <w:lang w:eastAsia="ar-SA"/>
        </w:rPr>
        <w:t xml:space="preserve">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администрации </w:t>
      </w:r>
      <w:r w:rsidR="0076143B">
        <w:rPr>
          <w:rFonts w:eastAsia="Times New Roman"/>
          <w:sz w:val="24"/>
          <w:szCs w:val="24"/>
          <w:lang w:eastAsia="ar-SA"/>
        </w:rPr>
        <w:t>города Евпатории Республики Крым</w:t>
      </w:r>
    </w:p>
    <w:p w14:paraId="204D65FE" w14:textId="397092A5" w:rsidR="00AE18AA" w:rsidRDefault="00AE18AA" w:rsidP="00AE18AA">
      <w:pPr>
        <w:autoSpaceDE w:val="0"/>
        <w:autoSpaceDN w:val="0"/>
        <w:adjustRightInd w:val="0"/>
        <w:ind w:left="5812" w:right="-1"/>
        <w:jc w:val="both"/>
        <w:rPr>
          <w:rFonts w:eastAsia="Times New Roman"/>
          <w:sz w:val="24"/>
          <w:szCs w:val="24"/>
          <w:lang w:eastAsia="ar-SA"/>
        </w:rPr>
      </w:pPr>
      <w:r w:rsidRPr="008D0DEF">
        <w:rPr>
          <w:rFonts w:eastAsia="Times New Roman"/>
          <w:sz w:val="24"/>
          <w:szCs w:val="24"/>
          <w:lang w:eastAsia="ar-SA"/>
        </w:rPr>
        <w:t>Республики Крым</w:t>
      </w:r>
    </w:p>
    <w:p w14:paraId="2EB68940" w14:textId="77777777" w:rsidR="00E727D2" w:rsidRPr="008D0DEF" w:rsidRDefault="00E727D2" w:rsidP="00AE18AA">
      <w:pPr>
        <w:autoSpaceDE w:val="0"/>
        <w:autoSpaceDN w:val="0"/>
        <w:adjustRightInd w:val="0"/>
        <w:ind w:left="5812" w:right="-1"/>
        <w:jc w:val="both"/>
        <w:rPr>
          <w:rFonts w:eastAsia="Times New Roman"/>
          <w:sz w:val="24"/>
          <w:szCs w:val="24"/>
          <w:lang w:eastAsia="ar-SA"/>
        </w:rPr>
      </w:pPr>
    </w:p>
    <w:bookmarkEnd w:id="10"/>
    <w:p w14:paraId="544E750C" w14:textId="77777777" w:rsidR="00AE18AA" w:rsidRPr="008D0DEF" w:rsidRDefault="00AE18AA" w:rsidP="00AE18AA">
      <w:pPr>
        <w:widowControl w:val="0"/>
        <w:autoSpaceDE w:val="0"/>
        <w:autoSpaceDN w:val="0"/>
        <w:adjustRightInd w:val="0"/>
        <w:ind w:firstLine="567"/>
        <w:jc w:val="both"/>
        <w:rPr>
          <w:rFonts w:eastAsia="Times New Roman"/>
          <w:i/>
          <w:sz w:val="20"/>
          <w:szCs w:val="20"/>
          <w:lang w:eastAsia="ar-SA"/>
        </w:rPr>
      </w:pPr>
    </w:p>
    <w:p w14:paraId="60ED3AE7" w14:textId="77777777" w:rsidR="00AE18AA" w:rsidRPr="008D0DEF" w:rsidRDefault="00AE18AA" w:rsidP="00AE18AA">
      <w:pPr>
        <w:widowControl w:val="0"/>
        <w:autoSpaceDE w:val="0"/>
        <w:autoSpaceDN w:val="0"/>
        <w:ind w:left="223" w:right="227"/>
        <w:jc w:val="center"/>
        <w:rPr>
          <w:rFonts w:eastAsia="Times New Roman"/>
          <w:b/>
          <w:sz w:val="24"/>
          <w:szCs w:val="22"/>
          <w:lang w:val="pt-PT" w:eastAsia="en-US"/>
        </w:rPr>
      </w:pPr>
      <w:r w:rsidRPr="008D0DEF">
        <w:rPr>
          <w:rFonts w:eastAsia="Times New Roman"/>
          <w:b/>
          <w:sz w:val="24"/>
          <w:szCs w:val="22"/>
          <w:lang w:val="pt-PT" w:eastAsia="en-US"/>
        </w:rPr>
        <w:t>З А Я В Л Е Н И Е</w:t>
      </w:r>
    </w:p>
    <w:p w14:paraId="07F99F31" w14:textId="77777777" w:rsidR="00AE18AA" w:rsidRPr="008D0DEF" w:rsidRDefault="00AE18AA" w:rsidP="00AE18AA">
      <w:pPr>
        <w:widowControl w:val="0"/>
        <w:autoSpaceDE w:val="0"/>
        <w:autoSpaceDN w:val="0"/>
        <w:ind w:left="217" w:right="227"/>
        <w:jc w:val="center"/>
        <w:rPr>
          <w:rFonts w:eastAsia="Times New Roman"/>
          <w:b/>
          <w:sz w:val="24"/>
          <w:szCs w:val="22"/>
          <w:lang w:val="pt-PT" w:eastAsia="en-US"/>
        </w:rPr>
      </w:pPr>
      <w:r w:rsidRPr="008D0DEF">
        <w:rPr>
          <w:rFonts w:eastAsia="Times New Roman"/>
          <w:b/>
          <w:sz w:val="24"/>
          <w:szCs w:val="22"/>
          <w:lang w:val="pt-PT" w:eastAsia="en-US"/>
        </w:rPr>
        <w:t>об исправлении допущенных опечаток и ошибок в</w:t>
      </w:r>
    </w:p>
    <w:p w14:paraId="0E5CC42A" w14:textId="77777777" w:rsidR="00AE18AA" w:rsidRPr="008D0DEF" w:rsidRDefault="00AE18AA" w:rsidP="00AE18AA">
      <w:pPr>
        <w:widowControl w:val="0"/>
        <w:autoSpaceDE w:val="0"/>
        <w:autoSpaceDN w:val="0"/>
        <w:ind w:left="234" w:right="246" w:firstLine="4"/>
        <w:jc w:val="center"/>
        <w:rPr>
          <w:rFonts w:eastAsia="Times New Roman"/>
          <w:b/>
          <w:sz w:val="24"/>
          <w:szCs w:val="22"/>
          <w:lang w:val="pt-PT" w:eastAsia="en-US"/>
        </w:rPr>
      </w:pPr>
      <w:r w:rsidRPr="008D0DEF">
        <w:rPr>
          <w:rFonts w:eastAsia="Times New Roman"/>
          <w:b/>
          <w:sz w:val="24"/>
          <w:szCs w:val="22"/>
          <w:lang w:val="pt-PT" w:eastAsia="en-US"/>
        </w:rPr>
        <w:t>уведомлени</w:t>
      </w:r>
      <w:r w:rsidRPr="008D0DEF">
        <w:rPr>
          <w:rFonts w:eastAsia="Times New Roman"/>
          <w:b/>
          <w:sz w:val="24"/>
          <w:szCs w:val="22"/>
          <w:lang w:eastAsia="en-US"/>
        </w:rPr>
        <w:t>и</w:t>
      </w:r>
      <w:r w:rsidRPr="008D0DEF">
        <w:rPr>
          <w:rFonts w:eastAsia="Times New Roman"/>
          <w:b/>
          <w:sz w:val="24"/>
          <w:szCs w:val="22"/>
          <w:lang w:val="pt-PT" w:eastAsia="en-US"/>
        </w:rPr>
        <w:t xml:space="preserve"> о соответствии указанных в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17DE3CED" w14:textId="77777777" w:rsidR="00AE18AA" w:rsidRPr="008D0DEF" w:rsidRDefault="00AE18AA" w:rsidP="00AE18AA">
      <w:pPr>
        <w:widowControl w:val="0"/>
        <w:autoSpaceDE w:val="0"/>
        <w:autoSpaceDN w:val="0"/>
        <w:ind w:left="234" w:right="246" w:firstLine="4"/>
        <w:jc w:val="center"/>
        <w:rPr>
          <w:rFonts w:eastAsia="Times New Roman"/>
          <w:b/>
          <w:sz w:val="24"/>
          <w:szCs w:val="22"/>
          <w:lang w:val="pt-PT" w:eastAsia="en-US"/>
        </w:rPr>
      </w:pPr>
      <w:r w:rsidRPr="008D0DEF">
        <w:rPr>
          <w:rFonts w:eastAsia="Times New Roman"/>
          <w:b/>
          <w:sz w:val="24"/>
          <w:szCs w:val="22"/>
          <w:lang w:val="pt-PT" w:eastAsia="en-US"/>
        </w:rPr>
        <w:t>уведомлени</w:t>
      </w:r>
      <w:r w:rsidRPr="008D0DEF">
        <w:rPr>
          <w:rFonts w:eastAsia="Times New Roman"/>
          <w:b/>
          <w:sz w:val="24"/>
          <w:szCs w:val="22"/>
          <w:lang w:eastAsia="en-US"/>
        </w:rPr>
        <w:t>и</w:t>
      </w:r>
      <w:r w:rsidRPr="008D0DEF">
        <w:rPr>
          <w:rFonts w:eastAsia="Times New Roman"/>
          <w:b/>
          <w:sz w:val="24"/>
          <w:szCs w:val="22"/>
          <w:lang w:val="pt-PT" w:eastAsia="en-US"/>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43D41661" w14:textId="77777777" w:rsidR="00AE18AA" w:rsidRPr="008D0DEF" w:rsidRDefault="00AE18AA" w:rsidP="00AE18AA">
      <w:pPr>
        <w:widowControl w:val="0"/>
        <w:autoSpaceDE w:val="0"/>
        <w:autoSpaceDN w:val="0"/>
        <w:ind w:left="219" w:right="227"/>
        <w:jc w:val="center"/>
        <w:rPr>
          <w:rFonts w:eastAsia="Times New Roman"/>
          <w:b/>
          <w:sz w:val="24"/>
          <w:szCs w:val="22"/>
          <w:lang w:val="pt-PT" w:eastAsia="en-US"/>
        </w:rPr>
      </w:pPr>
      <w:r w:rsidRPr="008D0DEF">
        <w:rPr>
          <w:rFonts w:eastAsia="Times New Roman"/>
          <w:b/>
          <w:sz w:val="24"/>
          <w:szCs w:val="22"/>
          <w:lang w:val="pt-PT" w:eastAsia="en-US"/>
        </w:rPr>
        <w:t>(далее - уведомление)</w:t>
      </w:r>
    </w:p>
    <w:p w14:paraId="3A6B6F9D" w14:textId="77777777" w:rsidR="00AE18AA" w:rsidRPr="008D0DEF" w:rsidRDefault="00AE18AA" w:rsidP="00AE18AA">
      <w:pPr>
        <w:widowControl w:val="0"/>
        <w:autoSpaceDE w:val="0"/>
        <w:autoSpaceDN w:val="0"/>
        <w:rPr>
          <w:rFonts w:eastAsia="Times New Roman"/>
          <w:b/>
          <w:sz w:val="23"/>
          <w:lang w:val="pt-PT" w:eastAsia="en-US"/>
        </w:rPr>
      </w:pPr>
    </w:p>
    <w:p w14:paraId="46A5B4D9" w14:textId="77777777" w:rsidR="00AE18AA" w:rsidRPr="008D0DEF" w:rsidRDefault="00AE18AA" w:rsidP="00AE18AA">
      <w:pPr>
        <w:widowControl w:val="0"/>
        <w:tabs>
          <w:tab w:val="left" w:pos="458"/>
          <w:tab w:val="left" w:pos="1749"/>
          <w:tab w:val="left" w:pos="2409"/>
        </w:tabs>
        <w:autoSpaceDE w:val="0"/>
        <w:autoSpaceDN w:val="0"/>
        <w:ind w:right="222"/>
        <w:jc w:val="right"/>
        <w:rPr>
          <w:rFonts w:eastAsia="Times New Roman"/>
          <w:sz w:val="24"/>
          <w:szCs w:val="22"/>
          <w:lang w:val="pt-PT" w:eastAsia="en-US"/>
        </w:rPr>
      </w:pPr>
      <w:r w:rsidRPr="008D0DEF">
        <w:rPr>
          <w:rFonts w:eastAsia="Times New Roman"/>
          <w:sz w:val="24"/>
          <w:szCs w:val="22"/>
          <w:lang w:val="pt-PT" w:eastAsia="en-US"/>
        </w:rPr>
        <w:t>"</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20</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pacing w:val="-1"/>
          <w:sz w:val="24"/>
          <w:szCs w:val="22"/>
          <w:lang w:val="pt-PT" w:eastAsia="en-US"/>
        </w:rPr>
        <w:t>г.</w:t>
      </w:r>
    </w:p>
    <w:p w14:paraId="5E17C85D" w14:textId="77777777" w:rsidR="00AE18AA" w:rsidRPr="008D0DEF" w:rsidRDefault="00AE18AA" w:rsidP="00AE18AA">
      <w:pPr>
        <w:widowControl w:val="0"/>
        <w:autoSpaceDE w:val="0"/>
        <w:autoSpaceDN w:val="0"/>
        <w:rPr>
          <w:rFonts w:eastAsia="Times New Roman"/>
          <w:sz w:val="20"/>
          <w:lang w:val="pt-PT" w:eastAsia="en-US"/>
        </w:rPr>
      </w:pPr>
    </w:p>
    <w:p w14:paraId="516E8854" w14:textId="056870C9" w:rsidR="00AE18AA" w:rsidRPr="00ED3036" w:rsidRDefault="00ED3036" w:rsidP="00AE18AA">
      <w:pPr>
        <w:widowControl w:val="0"/>
        <w:autoSpaceDE w:val="0"/>
        <w:autoSpaceDN w:val="0"/>
        <w:rPr>
          <w:rFonts w:eastAsia="Times New Roman"/>
          <w:sz w:val="24"/>
          <w:szCs w:val="24"/>
          <w:lang w:eastAsia="en-US"/>
        </w:rPr>
      </w:pPr>
      <w:r>
        <w:rPr>
          <w:rFonts w:eastAsia="Times New Roman"/>
          <w:sz w:val="20"/>
          <w:lang w:eastAsia="en-US"/>
        </w:rPr>
        <w:t xml:space="preserve">                                                    </w:t>
      </w:r>
      <w:r w:rsidRPr="00ED3036">
        <w:rPr>
          <w:rFonts w:eastAsia="Times New Roman"/>
          <w:sz w:val="24"/>
          <w:szCs w:val="24"/>
          <w:lang w:eastAsia="en-US"/>
        </w:rPr>
        <w:t xml:space="preserve">   Администрация города Евпатории Республики Крым</w:t>
      </w:r>
    </w:p>
    <w:p w14:paraId="1870D19D" w14:textId="77777777" w:rsidR="00AE18AA" w:rsidRPr="008D0DEF" w:rsidRDefault="00AE18AA" w:rsidP="00AE18AA">
      <w:pPr>
        <w:widowControl w:val="0"/>
        <w:autoSpaceDE w:val="0"/>
        <w:autoSpaceDN w:val="0"/>
        <w:rPr>
          <w:rFonts w:eastAsia="Times New Roman"/>
          <w:sz w:val="23"/>
          <w:lang w:val="pt-PT" w:eastAsia="en-US"/>
        </w:rPr>
      </w:pPr>
      <w:r w:rsidRPr="008D0DEF">
        <w:rPr>
          <w:rFonts w:eastAsia="Times New Roman"/>
          <w:noProof/>
        </w:rPr>
        <mc:AlternateContent>
          <mc:Choice Requires="wps">
            <w:drawing>
              <wp:anchor distT="0" distB="0" distL="0" distR="0" simplePos="0" relativeHeight="251698176" behindDoc="1" locked="0" layoutInCell="1" allowOverlap="1" wp14:anchorId="6CBD3F67" wp14:editId="333654B8">
                <wp:simplePos x="0" y="0"/>
                <wp:positionH relativeFrom="page">
                  <wp:posOffset>858520</wp:posOffset>
                </wp:positionH>
                <wp:positionV relativeFrom="paragraph">
                  <wp:posOffset>197485</wp:posOffset>
                </wp:positionV>
                <wp:extent cx="6294120" cy="6350"/>
                <wp:effectExtent l="0" t="0" r="0" b="0"/>
                <wp:wrapTopAndBottom/>
                <wp:docPr id="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F46DD" id="Rectangle 33" o:spid="_x0000_s1026" style="position:absolute;margin-left:67.6pt;margin-top:15.55pt;width:495.6pt;height:.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" fillcolor="black" stroked="f">
                <w10:wrap type="topAndBottom" anchorx="page"/>
              </v:rect>
            </w:pict>
          </mc:Fallback>
        </mc:AlternateContent>
      </w:r>
    </w:p>
    <w:p w14:paraId="3B26385F" w14:textId="77777777" w:rsidR="00AE18AA" w:rsidRPr="008D0DEF" w:rsidRDefault="00AE18AA" w:rsidP="00AE18AA">
      <w:pPr>
        <w:widowControl w:val="0"/>
        <w:autoSpaceDE w:val="0"/>
        <w:autoSpaceDN w:val="0"/>
        <w:ind w:left="238" w:right="198"/>
        <w:jc w:val="center"/>
        <w:rPr>
          <w:rFonts w:eastAsia="Times New Roman"/>
          <w:sz w:val="20"/>
          <w:szCs w:val="22"/>
          <w:lang w:val="pt-PT" w:eastAsia="en-US"/>
        </w:rPr>
      </w:pPr>
      <w:r w:rsidRPr="008D0DEF">
        <w:rPr>
          <w:rFonts w:eastAsia="Times New Roman"/>
          <w:sz w:val="20"/>
          <w:szCs w:val="22"/>
          <w:lang w:val="pt-PT" w:eastAsia="en-US"/>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p>
    <w:p w14:paraId="444D612A" w14:textId="77777777" w:rsidR="00AE18AA" w:rsidRPr="008D0DEF" w:rsidRDefault="00AE18AA" w:rsidP="00AE18AA">
      <w:pPr>
        <w:widowControl w:val="0"/>
        <w:autoSpaceDE w:val="0"/>
        <w:autoSpaceDN w:val="0"/>
        <w:ind w:left="219" w:right="227"/>
        <w:jc w:val="center"/>
        <w:rPr>
          <w:rFonts w:eastAsia="Times New Roman"/>
          <w:sz w:val="20"/>
          <w:szCs w:val="22"/>
          <w:lang w:val="pt-PT" w:eastAsia="en-US"/>
        </w:rPr>
      </w:pPr>
      <w:r w:rsidRPr="008D0DEF">
        <w:rPr>
          <w:rFonts w:eastAsia="Times New Roman"/>
          <w:sz w:val="20"/>
          <w:szCs w:val="22"/>
          <w:lang w:val="pt-PT" w:eastAsia="en-US"/>
        </w:rPr>
        <w:t>органа местного самоуправления)</w:t>
      </w:r>
    </w:p>
    <w:p w14:paraId="67955B20" w14:textId="77777777" w:rsidR="00AE18AA" w:rsidRPr="008D0DEF" w:rsidRDefault="00AE18AA" w:rsidP="00AE18AA">
      <w:pPr>
        <w:widowControl w:val="0"/>
        <w:autoSpaceDE w:val="0"/>
        <w:autoSpaceDN w:val="0"/>
        <w:rPr>
          <w:rFonts w:eastAsia="Times New Roman"/>
          <w:sz w:val="20"/>
          <w:lang w:val="pt-PT" w:eastAsia="en-US"/>
        </w:rPr>
      </w:pPr>
    </w:p>
    <w:p w14:paraId="67D5D6C7" w14:textId="77777777" w:rsidR="00AE18AA" w:rsidRPr="008D0DEF" w:rsidRDefault="00AE18AA" w:rsidP="00AE18AA">
      <w:pPr>
        <w:widowControl w:val="0"/>
        <w:autoSpaceDE w:val="0"/>
        <w:autoSpaceDN w:val="0"/>
        <w:ind w:left="925"/>
        <w:rPr>
          <w:rFonts w:eastAsia="Times New Roman"/>
          <w:sz w:val="24"/>
          <w:szCs w:val="22"/>
          <w:lang w:val="pt-PT" w:eastAsia="en-US"/>
        </w:rPr>
      </w:pPr>
      <w:r w:rsidRPr="008D0DEF">
        <w:rPr>
          <w:rFonts w:eastAsia="Times New Roman"/>
          <w:sz w:val="24"/>
          <w:szCs w:val="22"/>
          <w:lang w:val="pt-PT" w:eastAsia="en-US"/>
        </w:rPr>
        <w:t>Прошу исправить допущенную опечатку/ ошибку в уведомлении.</w:t>
      </w:r>
    </w:p>
    <w:p w14:paraId="119D8FAD" w14:textId="77777777" w:rsidR="00AE18AA" w:rsidRPr="008D0DEF" w:rsidRDefault="00AE18AA" w:rsidP="00AE18AA">
      <w:pPr>
        <w:widowControl w:val="0"/>
        <w:autoSpaceDE w:val="0"/>
        <w:autoSpaceDN w:val="0"/>
        <w:rPr>
          <w:rFonts w:eastAsia="Times New Roman"/>
          <w:sz w:val="24"/>
          <w:lang w:val="pt-PT" w:eastAsia="en-US"/>
        </w:rPr>
      </w:pPr>
    </w:p>
    <w:p w14:paraId="649D8B3B" w14:textId="77777777" w:rsidR="00AE18AA" w:rsidRPr="008D0DEF" w:rsidRDefault="00AE18AA" w:rsidP="008D6E7D">
      <w:pPr>
        <w:widowControl w:val="0"/>
        <w:numPr>
          <w:ilvl w:val="2"/>
          <w:numId w:val="25"/>
        </w:numPr>
        <w:tabs>
          <w:tab w:val="left" w:pos="4103"/>
        </w:tabs>
        <w:autoSpaceDE w:val="0"/>
        <w:autoSpaceDN w:val="0"/>
        <w:ind w:hanging="241"/>
        <w:jc w:val="left"/>
        <w:rPr>
          <w:rFonts w:eastAsia="Times New Roman"/>
          <w:sz w:val="24"/>
          <w:szCs w:val="22"/>
          <w:lang w:val="pt-PT" w:eastAsia="en-US"/>
        </w:rPr>
      </w:pPr>
      <w:r w:rsidRPr="008D0DEF">
        <w:rPr>
          <w:rFonts w:eastAsia="Times New Roman"/>
          <w:sz w:val="24"/>
          <w:szCs w:val="22"/>
          <w:lang w:val="pt-PT" w:eastAsia="en-US"/>
        </w:rPr>
        <w:t>Сведения о</w:t>
      </w:r>
      <w:r w:rsidRPr="008D0DEF">
        <w:rPr>
          <w:rFonts w:eastAsia="Times New Roman"/>
          <w:spacing w:val="-1"/>
          <w:sz w:val="24"/>
          <w:szCs w:val="22"/>
          <w:lang w:val="pt-PT" w:eastAsia="en-US"/>
        </w:rPr>
        <w:t xml:space="preserve"> </w:t>
      </w:r>
      <w:r w:rsidRPr="008D0DEF">
        <w:rPr>
          <w:rFonts w:eastAsia="Times New Roman"/>
          <w:sz w:val="24"/>
          <w:szCs w:val="22"/>
          <w:lang w:val="pt-PT" w:eastAsia="en-US"/>
        </w:rPr>
        <w:t>застройщике</w:t>
      </w:r>
    </w:p>
    <w:p w14:paraId="0AF336CC" w14:textId="77777777" w:rsidR="00AE18AA" w:rsidRPr="008D0DEF" w:rsidRDefault="00AE18AA" w:rsidP="00AE18AA">
      <w:pPr>
        <w:widowControl w:val="0"/>
        <w:autoSpaceDE w:val="0"/>
        <w:autoSpaceDN w:val="0"/>
        <w:rPr>
          <w:rFonts w:eastAsia="Times New Roman"/>
          <w:sz w:val="24"/>
          <w:lang w:val="pt-PT" w:eastAsia="en-US"/>
        </w:rPr>
      </w:pPr>
      <w:bookmarkStart w:id="11" w:name="_GoBack"/>
      <w:bookmarkEnd w:id="11"/>
    </w:p>
    <w:tbl>
      <w:tblPr>
        <w:tblStyle w:val="TableNormal"/>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4253"/>
        <w:gridCol w:w="4736"/>
      </w:tblGrid>
      <w:tr w:rsidR="00AE18AA" w:rsidRPr="008D0DEF" w14:paraId="65B412F2" w14:textId="77777777" w:rsidTr="00C53099">
        <w:trPr>
          <w:trHeight w:val="862"/>
        </w:trPr>
        <w:tc>
          <w:tcPr>
            <w:tcW w:w="650" w:type="dxa"/>
          </w:tcPr>
          <w:p w14:paraId="2F89D3DA" w14:textId="77777777" w:rsidR="00AE18AA" w:rsidRPr="008D0DEF" w:rsidRDefault="00AE18AA" w:rsidP="00DF4EE3">
            <w:pPr>
              <w:ind w:left="146"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1.1</w:t>
            </w:r>
          </w:p>
        </w:tc>
        <w:tc>
          <w:tcPr>
            <w:tcW w:w="4253" w:type="dxa"/>
          </w:tcPr>
          <w:p w14:paraId="55911E52" w14:textId="77777777" w:rsidR="00AE18AA" w:rsidRPr="008D0DEF" w:rsidRDefault="00AE18AA" w:rsidP="00DF4EE3">
            <w:pPr>
              <w:ind w:left="108" w:right="153"/>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Сведения о физическом лице, в случае если застройщиком является физическое лицо:</w:t>
            </w:r>
          </w:p>
        </w:tc>
        <w:tc>
          <w:tcPr>
            <w:tcW w:w="4736" w:type="dxa"/>
          </w:tcPr>
          <w:p w14:paraId="3B451E9C"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0B9F48DD" w14:textId="77777777" w:rsidTr="00C53099">
        <w:trPr>
          <w:trHeight w:val="279"/>
        </w:trPr>
        <w:tc>
          <w:tcPr>
            <w:tcW w:w="650" w:type="dxa"/>
          </w:tcPr>
          <w:p w14:paraId="4847CAAB"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1.1.1</w:t>
            </w:r>
          </w:p>
        </w:tc>
        <w:tc>
          <w:tcPr>
            <w:tcW w:w="4253" w:type="dxa"/>
          </w:tcPr>
          <w:p w14:paraId="0536EC86" w14:textId="77777777" w:rsidR="00AE18AA" w:rsidRPr="008D0DEF" w:rsidRDefault="00AE18AA" w:rsidP="00DF4EE3">
            <w:pPr>
              <w:ind w:left="108"/>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Фамилия, имя, отчество (при наличии)</w:t>
            </w:r>
          </w:p>
        </w:tc>
        <w:tc>
          <w:tcPr>
            <w:tcW w:w="4736" w:type="dxa"/>
          </w:tcPr>
          <w:p w14:paraId="271C8176"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62D96ABD" w14:textId="77777777" w:rsidTr="00C53099">
        <w:trPr>
          <w:trHeight w:val="1619"/>
        </w:trPr>
        <w:tc>
          <w:tcPr>
            <w:tcW w:w="650" w:type="dxa"/>
          </w:tcPr>
          <w:p w14:paraId="78BAF437"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lastRenderedPageBreak/>
              <w:t>1.1.2</w:t>
            </w:r>
          </w:p>
        </w:tc>
        <w:tc>
          <w:tcPr>
            <w:tcW w:w="4253" w:type="dxa"/>
          </w:tcPr>
          <w:p w14:paraId="3737C915" w14:textId="77777777" w:rsidR="00AE18AA" w:rsidRPr="008D0DEF" w:rsidRDefault="00AE18AA" w:rsidP="00DF4EE3">
            <w:pPr>
              <w:ind w:left="108" w:right="944"/>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Реквизиты документа, удостоверяющего личность (не указываются в случае,</w:t>
            </w:r>
            <w:r w:rsidRPr="008D0DEF">
              <w:rPr>
                <w:rFonts w:ascii="Times New Roman" w:eastAsia="Times New Roman" w:hAnsi="Times New Roman"/>
                <w:spacing w:val="-9"/>
                <w:sz w:val="24"/>
                <w:szCs w:val="22"/>
                <w:lang w:val="pt-PT"/>
              </w:rPr>
              <w:t xml:space="preserve"> </w:t>
            </w:r>
            <w:r w:rsidRPr="008D0DEF">
              <w:rPr>
                <w:rFonts w:ascii="Times New Roman" w:eastAsia="Times New Roman" w:hAnsi="Times New Roman"/>
                <w:sz w:val="24"/>
                <w:szCs w:val="22"/>
                <w:lang w:val="pt-PT"/>
              </w:rPr>
              <w:t>если</w:t>
            </w:r>
          </w:p>
          <w:p w14:paraId="722A0211" w14:textId="77777777" w:rsidR="00AE18AA" w:rsidRPr="008D0DEF" w:rsidRDefault="00AE18AA" w:rsidP="00DF4EE3">
            <w:pPr>
              <w:ind w:left="108" w:right="133"/>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застройщик является индивидуальным предпринимателем)</w:t>
            </w:r>
          </w:p>
        </w:tc>
        <w:tc>
          <w:tcPr>
            <w:tcW w:w="4736" w:type="dxa"/>
          </w:tcPr>
          <w:p w14:paraId="509E4567"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1290A1C3" w14:textId="77777777" w:rsidTr="00C53099">
        <w:trPr>
          <w:trHeight w:val="1404"/>
        </w:trPr>
        <w:tc>
          <w:tcPr>
            <w:tcW w:w="650" w:type="dxa"/>
          </w:tcPr>
          <w:p w14:paraId="49E0CB32"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1.1.3</w:t>
            </w:r>
          </w:p>
        </w:tc>
        <w:tc>
          <w:tcPr>
            <w:tcW w:w="4253" w:type="dxa"/>
          </w:tcPr>
          <w:p w14:paraId="4FE024A4" w14:textId="77777777" w:rsidR="00AE18AA" w:rsidRPr="008D0DEF" w:rsidRDefault="00AE18AA" w:rsidP="00DF4EE3">
            <w:pPr>
              <w:ind w:left="108" w:right="153"/>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4736" w:type="dxa"/>
          </w:tcPr>
          <w:p w14:paraId="64EA7B7F"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4BABB374" w14:textId="77777777" w:rsidTr="00C53099">
        <w:trPr>
          <w:trHeight w:val="671"/>
        </w:trPr>
        <w:tc>
          <w:tcPr>
            <w:tcW w:w="650" w:type="dxa"/>
          </w:tcPr>
          <w:p w14:paraId="519A7B86" w14:textId="77777777" w:rsidR="00AE18AA" w:rsidRPr="008D0DEF" w:rsidRDefault="00AE18AA" w:rsidP="00DF4EE3">
            <w:pPr>
              <w:ind w:left="146"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1.2</w:t>
            </w:r>
          </w:p>
        </w:tc>
        <w:tc>
          <w:tcPr>
            <w:tcW w:w="4253" w:type="dxa"/>
          </w:tcPr>
          <w:p w14:paraId="2E819AAC" w14:textId="77777777" w:rsidR="00AE18AA" w:rsidRPr="008D0DEF" w:rsidRDefault="00AE18AA" w:rsidP="00DF4EE3">
            <w:pPr>
              <w:ind w:left="108" w:right="428"/>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Сведения о юридическом лице (в случае если застройщиком является</w:t>
            </w:r>
          </w:p>
        </w:tc>
        <w:tc>
          <w:tcPr>
            <w:tcW w:w="4736" w:type="dxa"/>
          </w:tcPr>
          <w:p w14:paraId="3D178DE7"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137BF45E" w14:textId="77777777" w:rsidTr="00C53099">
        <w:trPr>
          <w:trHeight w:val="398"/>
        </w:trPr>
        <w:tc>
          <w:tcPr>
            <w:tcW w:w="650" w:type="dxa"/>
          </w:tcPr>
          <w:p w14:paraId="15104F7F" w14:textId="77777777" w:rsidR="00AE18AA" w:rsidRPr="008D0DEF" w:rsidRDefault="00AE18AA" w:rsidP="00DF4EE3">
            <w:pPr>
              <w:rPr>
                <w:rFonts w:ascii="Times New Roman" w:eastAsia="Times New Roman" w:hAnsi="Times New Roman"/>
                <w:sz w:val="22"/>
                <w:szCs w:val="22"/>
                <w:lang w:val="pt-PT"/>
              </w:rPr>
            </w:pPr>
          </w:p>
        </w:tc>
        <w:tc>
          <w:tcPr>
            <w:tcW w:w="4253" w:type="dxa"/>
          </w:tcPr>
          <w:p w14:paraId="2DC67342" w14:textId="77777777" w:rsidR="00AE18AA" w:rsidRPr="008D0DEF" w:rsidRDefault="00AE18AA" w:rsidP="00DF4EE3">
            <w:pPr>
              <w:ind w:left="108"/>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юридическое лицо):</w:t>
            </w:r>
          </w:p>
        </w:tc>
        <w:tc>
          <w:tcPr>
            <w:tcW w:w="4736" w:type="dxa"/>
          </w:tcPr>
          <w:p w14:paraId="314086B1"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40AAEF27" w14:textId="77777777" w:rsidTr="00C53099">
        <w:trPr>
          <w:trHeight w:val="515"/>
        </w:trPr>
        <w:tc>
          <w:tcPr>
            <w:tcW w:w="650" w:type="dxa"/>
          </w:tcPr>
          <w:p w14:paraId="155A793E"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1.2.1</w:t>
            </w:r>
          </w:p>
        </w:tc>
        <w:tc>
          <w:tcPr>
            <w:tcW w:w="4253" w:type="dxa"/>
          </w:tcPr>
          <w:p w14:paraId="4AE9F0C0" w14:textId="77777777" w:rsidR="00AE18AA" w:rsidRPr="008D0DEF" w:rsidRDefault="00AE18AA" w:rsidP="00DF4EE3">
            <w:pPr>
              <w:ind w:left="108"/>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Полное наименование</w:t>
            </w:r>
          </w:p>
        </w:tc>
        <w:tc>
          <w:tcPr>
            <w:tcW w:w="4736" w:type="dxa"/>
          </w:tcPr>
          <w:p w14:paraId="0BC5DC8E"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64B01E7C" w14:textId="77777777" w:rsidTr="00C53099">
        <w:trPr>
          <w:trHeight w:val="791"/>
        </w:trPr>
        <w:tc>
          <w:tcPr>
            <w:tcW w:w="650" w:type="dxa"/>
          </w:tcPr>
          <w:p w14:paraId="78A59484"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1.2.2</w:t>
            </w:r>
          </w:p>
        </w:tc>
        <w:tc>
          <w:tcPr>
            <w:tcW w:w="4253" w:type="dxa"/>
          </w:tcPr>
          <w:p w14:paraId="033F74A2" w14:textId="77777777" w:rsidR="00AE18AA" w:rsidRPr="008D0DEF" w:rsidRDefault="00AE18AA" w:rsidP="00DF4EE3">
            <w:pPr>
              <w:ind w:left="108" w:right="1265"/>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Основной государственный регистрационный номер</w:t>
            </w:r>
          </w:p>
        </w:tc>
        <w:tc>
          <w:tcPr>
            <w:tcW w:w="4736" w:type="dxa"/>
          </w:tcPr>
          <w:p w14:paraId="346A14E3"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1526F8D0" w14:textId="77777777" w:rsidTr="00C53099">
        <w:trPr>
          <w:trHeight w:val="1401"/>
        </w:trPr>
        <w:tc>
          <w:tcPr>
            <w:tcW w:w="650" w:type="dxa"/>
          </w:tcPr>
          <w:p w14:paraId="538E599B"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1.2.3</w:t>
            </w:r>
          </w:p>
        </w:tc>
        <w:tc>
          <w:tcPr>
            <w:tcW w:w="4253" w:type="dxa"/>
          </w:tcPr>
          <w:p w14:paraId="171071FE" w14:textId="77777777" w:rsidR="00AE18AA" w:rsidRPr="008D0DEF" w:rsidRDefault="00AE18AA" w:rsidP="00DF4EE3">
            <w:pPr>
              <w:ind w:left="108" w:right="331"/>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736" w:type="dxa"/>
          </w:tcPr>
          <w:p w14:paraId="6CF1D937" w14:textId="77777777" w:rsidR="00AE18AA" w:rsidRPr="008D0DEF" w:rsidRDefault="00AE18AA" w:rsidP="00DF4EE3">
            <w:pPr>
              <w:rPr>
                <w:rFonts w:ascii="Times New Roman" w:eastAsia="Times New Roman" w:hAnsi="Times New Roman"/>
                <w:sz w:val="22"/>
                <w:szCs w:val="22"/>
                <w:lang w:val="pt-PT"/>
              </w:rPr>
            </w:pPr>
          </w:p>
        </w:tc>
      </w:tr>
    </w:tbl>
    <w:p w14:paraId="1323F159" w14:textId="77777777" w:rsidR="00AE18AA" w:rsidRPr="008D0DEF" w:rsidRDefault="00AE18AA" w:rsidP="00AE18AA">
      <w:pPr>
        <w:widowControl w:val="0"/>
        <w:autoSpaceDE w:val="0"/>
        <w:autoSpaceDN w:val="0"/>
        <w:rPr>
          <w:rFonts w:eastAsia="Times New Roman"/>
          <w:sz w:val="15"/>
          <w:lang w:val="pt-PT" w:eastAsia="en-US"/>
        </w:rPr>
      </w:pPr>
    </w:p>
    <w:p w14:paraId="64EE9622" w14:textId="77777777" w:rsidR="00AE18AA" w:rsidRPr="008D0DEF" w:rsidRDefault="00AE18AA" w:rsidP="00C53099">
      <w:pPr>
        <w:widowControl w:val="0"/>
        <w:numPr>
          <w:ilvl w:val="2"/>
          <w:numId w:val="25"/>
        </w:numPr>
        <w:tabs>
          <w:tab w:val="left" w:pos="1885"/>
        </w:tabs>
        <w:autoSpaceDE w:val="0"/>
        <w:autoSpaceDN w:val="0"/>
        <w:ind w:left="1884" w:hanging="241"/>
        <w:jc w:val="left"/>
        <w:rPr>
          <w:rFonts w:eastAsia="Times New Roman"/>
          <w:sz w:val="24"/>
          <w:szCs w:val="22"/>
          <w:lang w:val="pt-PT" w:eastAsia="en-US"/>
        </w:rPr>
      </w:pPr>
      <w:r w:rsidRPr="008D0DEF">
        <w:rPr>
          <w:rFonts w:eastAsia="Times New Roman"/>
          <w:sz w:val="24"/>
          <w:szCs w:val="22"/>
          <w:lang w:val="pt-PT" w:eastAsia="en-US"/>
        </w:rPr>
        <w:t>Сведения о выданном уведомлении, содержащем опечатку/</w:t>
      </w:r>
      <w:r w:rsidRPr="008D0DEF">
        <w:rPr>
          <w:rFonts w:eastAsia="Times New Roman"/>
          <w:spacing w:val="-2"/>
          <w:sz w:val="24"/>
          <w:szCs w:val="22"/>
          <w:lang w:val="pt-PT" w:eastAsia="en-US"/>
        </w:rPr>
        <w:t xml:space="preserve"> </w:t>
      </w:r>
      <w:r w:rsidRPr="008D0DEF">
        <w:rPr>
          <w:rFonts w:eastAsia="Times New Roman"/>
          <w:sz w:val="24"/>
          <w:szCs w:val="22"/>
          <w:lang w:val="pt-PT" w:eastAsia="en-US"/>
        </w:rPr>
        <w:t>ошибку</w:t>
      </w:r>
    </w:p>
    <w:p w14:paraId="30027609" w14:textId="77777777" w:rsidR="00AE18AA" w:rsidRPr="008D0DEF" w:rsidRDefault="00AE18AA" w:rsidP="00C53099">
      <w:pPr>
        <w:widowControl w:val="0"/>
        <w:autoSpaceDE w:val="0"/>
        <w:autoSpaceDN w:val="0"/>
        <w:rPr>
          <w:rFonts w:eastAsia="Times New Roman"/>
          <w:sz w:val="24"/>
          <w:lang w:val="pt-PT" w:eastAsia="en-US"/>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4255"/>
        <w:gridCol w:w="2124"/>
        <w:gridCol w:w="2752"/>
      </w:tblGrid>
      <w:tr w:rsidR="00AE18AA" w:rsidRPr="008D0DEF" w14:paraId="494F9A51" w14:textId="77777777" w:rsidTr="00C53099">
        <w:trPr>
          <w:trHeight w:val="551"/>
        </w:trPr>
        <w:tc>
          <w:tcPr>
            <w:tcW w:w="650" w:type="dxa"/>
          </w:tcPr>
          <w:p w14:paraId="69770F62" w14:textId="77777777" w:rsidR="00AE18AA" w:rsidRPr="008D0DEF" w:rsidRDefault="00AE18AA" w:rsidP="00DF4EE3">
            <w:pPr>
              <w:ind w:left="9"/>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w:t>
            </w:r>
          </w:p>
        </w:tc>
        <w:tc>
          <w:tcPr>
            <w:tcW w:w="4255" w:type="dxa"/>
          </w:tcPr>
          <w:p w14:paraId="179613D2" w14:textId="77777777" w:rsidR="00AE18AA" w:rsidRPr="008D0DEF" w:rsidRDefault="00AE18AA" w:rsidP="00DF4EE3">
            <w:pPr>
              <w:ind w:left="1202" w:right="1197"/>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Орган, выдавший</w:t>
            </w:r>
          </w:p>
          <w:p w14:paraId="7383245F" w14:textId="77777777" w:rsidR="00AE18AA" w:rsidRPr="008D0DEF" w:rsidRDefault="00AE18AA" w:rsidP="00DF4EE3">
            <w:pPr>
              <w:ind w:left="1202" w:right="1197"/>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уведомление</w:t>
            </w:r>
          </w:p>
        </w:tc>
        <w:tc>
          <w:tcPr>
            <w:tcW w:w="2124" w:type="dxa"/>
          </w:tcPr>
          <w:p w14:paraId="09173C7D" w14:textId="77777777" w:rsidR="00AE18AA" w:rsidRPr="008D0DEF" w:rsidRDefault="00AE18AA" w:rsidP="00DF4EE3">
            <w:pPr>
              <w:ind w:left="156"/>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Номер документа</w:t>
            </w:r>
          </w:p>
        </w:tc>
        <w:tc>
          <w:tcPr>
            <w:tcW w:w="2752" w:type="dxa"/>
          </w:tcPr>
          <w:p w14:paraId="5B783125" w14:textId="77777777" w:rsidR="00AE18AA" w:rsidRPr="008D0DEF" w:rsidRDefault="00AE18AA" w:rsidP="00DF4EE3">
            <w:pPr>
              <w:ind w:left="928" w:right="919"/>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Дата</w:t>
            </w:r>
          </w:p>
          <w:p w14:paraId="2D0238F3" w14:textId="77777777" w:rsidR="00AE18AA" w:rsidRPr="008D0DEF" w:rsidRDefault="00AE18AA" w:rsidP="00DF4EE3">
            <w:pPr>
              <w:ind w:left="928" w:right="924"/>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документа</w:t>
            </w:r>
          </w:p>
        </w:tc>
      </w:tr>
      <w:tr w:rsidR="00AE18AA" w:rsidRPr="008D0DEF" w14:paraId="23833F07" w14:textId="77777777" w:rsidTr="00C53099">
        <w:trPr>
          <w:trHeight w:val="554"/>
        </w:trPr>
        <w:tc>
          <w:tcPr>
            <w:tcW w:w="650" w:type="dxa"/>
          </w:tcPr>
          <w:p w14:paraId="0DDFFFAD" w14:textId="77777777" w:rsidR="00AE18AA" w:rsidRPr="008D0DEF" w:rsidRDefault="00AE18AA" w:rsidP="00DF4EE3">
            <w:pPr>
              <w:rPr>
                <w:rFonts w:ascii="Times New Roman" w:eastAsia="Times New Roman" w:hAnsi="Times New Roman"/>
                <w:sz w:val="22"/>
                <w:szCs w:val="22"/>
                <w:lang w:val="pt-PT"/>
              </w:rPr>
            </w:pPr>
          </w:p>
        </w:tc>
        <w:tc>
          <w:tcPr>
            <w:tcW w:w="4255" w:type="dxa"/>
          </w:tcPr>
          <w:p w14:paraId="6560590D" w14:textId="77777777" w:rsidR="00AE18AA" w:rsidRPr="008D0DEF" w:rsidRDefault="00AE18AA" w:rsidP="00DF4EE3">
            <w:pPr>
              <w:rPr>
                <w:rFonts w:ascii="Times New Roman" w:eastAsia="Times New Roman" w:hAnsi="Times New Roman"/>
                <w:sz w:val="22"/>
                <w:szCs w:val="22"/>
                <w:lang w:val="pt-PT"/>
              </w:rPr>
            </w:pPr>
          </w:p>
        </w:tc>
        <w:tc>
          <w:tcPr>
            <w:tcW w:w="2124" w:type="dxa"/>
          </w:tcPr>
          <w:p w14:paraId="3C453352" w14:textId="77777777" w:rsidR="00AE18AA" w:rsidRPr="008D0DEF" w:rsidRDefault="00AE18AA" w:rsidP="00DF4EE3">
            <w:pPr>
              <w:rPr>
                <w:rFonts w:ascii="Times New Roman" w:eastAsia="Times New Roman" w:hAnsi="Times New Roman"/>
                <w:sz w:val="22"/>
                <w:szCs w:val="22"/>
                <w:lang w:val="pt-PT"/>
              </w:rPr>
            </w:pPr>
          </w:p>
        </w:tc>
        <w:tc>
          <w:tcPr>
            <w:tcW w:w="2752" w:type="dxa"/>
          </w:tcPr>
          <w:p w14:paraId="45CEA456" w14:textId="77777777" w:rsidR="00AE18AA" w:rsidRPr="008D0DEF" w:rsidRDefault="00AE18AA" w:rsidP="00DF4EE3">
            <w:pPr>
              <w:rPr>
                <w:rFonts w:ascii="Times New Roman" w:eastAsia="Times New Roman" w:hAnsi="Times New Roman"/>
                <w:sz w:val="22"/>
                <w:szCs w:val="22"/>
                <w:lang w:val="pt-PT"/>
              </w:rPr>
            </w:pPr>
          </w:p>
        </w:tc>
      </w:tr>
    </w:tbl>
    <w:p w14:paraId="7D15A377" w14:textId="77777777" w:rsidR="00AE18AA" w:rsidRPr="008D0DEF" w:rsidRDefault="00AE18AA" w:rsidP="00AE18AA">
      <w:pPr>
        <w:widowControl w:val="0"/>
        <w:autoSpaceDE w:val="0"/>
        <w:autoSpaceDN w:val="0"/>
        <w:rPr>
          <w:rFonts w:eastAsia="Times New Roman"/>
          <w:sz w:val="23"/>
          <w:lang w:val="pt-PT" w:eastAsia="en-US"/>
        </w:rPr>
      </w:pPr>
    </w:p>
    <w:p w14:paraId="422D07B6" w14:textId="77777777" w:rsidR="00AE18AA" w:rsidRPr="008D0DEF" w:rsidRDefault="00AE18AA" w:rsidP="00C53099">
      <w:pPr>
        <w:widowControl w:val="0"/>
        <w:numPr>
          <w:ilvl w:val="2"/>
          <w:numId w:val="25"/>
        </w:numPr>
        <w:tabs>
          <w:tab w:val="left" w:pos="2526"/>
        </w:tabs>
        <w:autoSpaceDE w:val="0"/>
        <w:autoSpaceDN w:val="0"/>
        <w:ind w:left="2525" w:hanging="241"/>
        <w:jc w:val="left"/>
        <w:rPr>
          <w:rFonts w:eastAsia="Times New Roman"/>
          <w:sz w:val="24"/>
          <w:szCs w:val="22"/>
          <w:lang w:val="pt-PT" w:eastAsia="en-US"/>
        </w:rPr>
      </w:pPr>
      <w:r w:rsidRPr="008D0DEF">
        <w:rPr>
          <w:rFonts w:eastAsia="Times New Roman"/>
          <w:sz w:val="24"/>
          <w:szCs w:val="22"/>
          <w:lang w:val="pt-PT" w:eastAsia="en-US"/>
        </w:rPr>
        <w:t>Обоснование для внесения исправлений в</w:t>
      </w:r>
      <w:r w:rsidRPr="008D0DEF">
        <w:rPr>
          <w:rFonts w:eastAsia="Times New Roman"/>
          <w:spacing w:val="-5"/>
          <w:sz w:val="24"/>
          <w:szCs w:val="22"/>
          <w:lang w:val="pt-PT" w:eastAsia="en-US"/>
        </w:rPr>
        <w:t xml:space="preserve"> </w:t>
      </w:r>
      <w:r w:rsidRPr="008D0DEF">
        <w:rPr>
          <w:rFonts w:eastAsia="Times New Roman"/>
          <w:sz w:val="24"/>
          <w:szCs w:val="22"/>
          <w:lang w:val="pt-PT" w:eastAsia="en-US"/>
        </w:rPr>
        <w:t>уведомление</w:t>
      </w:r>
    </w:p>
    <w:p w14:paraId="548DB825" w14:textId="77777777" w:rsidR="00AE18AA" w:rsidRPr="008D0DEF" w:rsidRDefault="00AE18AA" w:rsidP="00C53099">
      <w:pPr>
        <w:widowControl w:val="0"/>
        <w:autoSpaceDE w:val="0"/>
        <w:autoSpaceDN w:val="0"/>
        <w:rPr>
          <w:rFonts w:eastAsia="Times New Roman"/>
          <w:sz w:val="24"/>
          <w:lang w:val="pt-PT" w:eastAsia="en-US"/>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2126"/>
        <w:gridCol w:w="2553"/>
        <w:gridCol w:w="4452"/>
      </w:tblGrid>
      <w:tr w:rsidR="00AE18AA" w:rsidRPr="008D0DEF" w14:paraId="592FD9FA" w14:textId="77777777" w:rsidTr="00C53099">
        <w:trPr>
          <w:trHeight w:val="1104"/>
        </w:trPr>
        <w:tc>
          <w:tcPr>
            <w:tcW w:w="650" w:type="dxa"/>
          </w:tcPr>
          <w:p w14:paraId="5BDE33EA" w14:textId="77777777" w:rsidR="00AE18AA" w:rsidRPr="008D0DEF" w:rsidRDefault="00AE18AA" w:rsidP="00DF4EE3">
            <w:pPr>
              <w:rPr>
                <w:rFonts w:ascii="Times New Roman" w:eastAsia="Times New Roman" w:hAnsi="Times New Roman"/>
                <w:sz w:val="35"/>
                <w:szCs w:val="22"/>
                <w:lang w:val="pt-PT"/>
              </w:rPr>
            </w:pPr>
          </w:p>
          <w:p w14:paraId="767A74FE" w14:textId="77777777" w:rsidR="00AE18AA" w:rsidRPr="008D0DEF" w:rsidRDefault="00AE18AA" w:rsidP="00DF4EE3">
            <w:pPr>
              <w:ind w:left="9"/>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w:t>
            </w:r>
          </w:p>
        </w:tc>
        <w:tc>
          <w:tcPr>
            <w:tcW w:w="2126" w:type="dxa"/>
          </w:tcPr>
          <w:p w14:paraId="52E71E12" w14:textId="77777777" w:rsidR="00AE18AA" w:rsidRPr="008D0DEF" w:rsidRDefault="00AE18AA" w:rsidP="00DF4EE3">
            <w:pPr>
              <w:ind w:left="492" w:right="479" w:hanging="2"/>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Данные (сведения), указанные</w:t>
            </w:r>
          </w:p>
          <w:p w14:paraId="077984AA" w14:textId="77777777" w:rsidR="00AE18AA" w:rsidRPr="008D0DEF" w:rsidRDefault="00AE18AA" w:rsidP="00DF4EE3">
            <w:pPr>
              <w:ind w:left="281" w:right="276"/>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в уведомлении</w:t>
            </w:r>
          </w:p>
        </w:tc>
        <w:tc>
          <w:tcPr>
            <w:tcW w:w="2553" w:type="dxa"/>
          </w:tcPr>
          <w:p w14:paraId="5BE3255A" w14:textId="77777777" w:rsidR="00AE18AA" w:rsidRPr="008D0DEF" w:rsidRDefault="00AE18AA" w:rsidP="00DF4EE3">
            <w:pPr>
              <w:ind w:left="200" w:right="191"/>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Данные (сведения), которые необходимо указать</w:t>
            </w:r>
          </w:p>
          <w:p w14:paraId="341CE55B" w14:textId="77777777" w:rsidR="00AE18AA" w:rsidRPr="008D0DEF" w:rsidRDefault="00AE18AA" w:rsidP="00DF4EE3">
            <w:pPr>
              <w:ind w:left="198" w:right="191"/>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в уведомлении</w:t>
            </w:r>
          </w:p>
        </w:tc>
        <w:tc>
          <w:tcPr>
            <w:tcW w:w="4452" w:type="dxa"/>
          </w:tcPr>
          <w:p w14:paraId="5397B0F8" w14:textId="77777777" w:rsidR="00AE18AA" w:rsidRPr="008D0DEF" w:rsidRDefault="00AE18AA" w:rsidP="00DF4EE3">
            <w:pPr>
              <w:ind w:left="160" w:right="153" w:firstLine="6"/>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Обоснование с указанием реквизита (-ов) документа (-ов), документации, на</w:t>
            </w:r>
          </w:p>
          <w:p w14:paraId="7D6CFCEC" w14:textId="77777777" w:rsidR="00AE18AA" w:rsidRPr="008D0DEF" w:rsidRDefault="00AE18AA" w:rsidP="00DF4EE3">
            <w:pPr>
              <w:ind w:left="160" w:right="153"/>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основании которых принималось решение о выдаче уведомления</w:t>
            </w:r>
          </w:p>
        </w:tc>
      </w:tr>
      <w:tr w:rsidR="00AE18AA" w:rsidRPr="008D0DEF" w14:paraId="5FCFCBDB" w14:textId="77777777" w:rsidTr="00C53099">
        <w:trPr>
          <w:trHeight w:val="551"/>
        </w:trPr>
        <w:tc>
          <w:tcPr>
            <w:tcW w:w="650" w:type="dxa"/>
          </w:tcPr>
          <w:p w14:paraId="1BCA298F" w14:textId="77777777" w:rsidR="00AE18AA" w:rsidRPr="008D0DEF" w:rsidRDefault="00AE18AA" w:rsidP="00DF4EE3">
            <w:pPr>
              <w:rPr>
                <w:rFonts w:ascii="Times New Roman" w:eastAsia="Times New Roman" w:hAnsi="Times New Roman"/>
                <w:sz w:val="22"/>
                <w:szCs w:val="22"/>
                <w:lang w:val="pt-PT"/>
              </w:rPr>
            </w:pPr>
          </w:p>
        </w:tc>
        <w:tc>
          <w:tcPr>
            <w:tcW w:w="2126" w:type="dxa"/>
          </w:tcPr>
          <w:p w14:paraId="35A90F58" w14:textId="77777777" w:rsidR="00AE18AA" w:rsidRPr="008D0DEF" w:rsidRDefault="00AE18AA" w:rsidP="00DF4EE3">
            <w:pPr>
              <w:rPr>
                <w:rFonts w:ascii="Times New Roman" w:eastAsia="Times New Roman" w:hAnsi="Times New Roman"/>
                <w:sz w:val="22"/>
                <w:szCs w:val="22"/>
                <w:lang w:val="pt-PT"/>
              </w:rPr>
            </w:pPr>
          </w:p>
        </w:tc>
        <w:tc>
          <w:tcPr>
            <w:tcW w:w="2553" w:type="dxa"/>
          </w:tcPr>
          <w:p w14:paraId="31BE65E2" w14:textId="77777777" w:rsidR="00AE18AA" w:rsidRPr="008D0DEF" w:rsidRDefault="00AE18AA" w:rsidP="00DF4EE3">
            <w:pPr>
              <w:rPr>
                <w:rFonts w:ascii="Times New Roman" w:eastAsia="Times New Roman" w:hAnsi="Times New Roman"/>
                <w:sz w:val="22"/>
                <w:szCs w:val="22"/>
                <w:lang w:val="pt-PT"/>
              </w:rPr>
            </w:pPr>
          </w:p>
        </w:tc>
        <w:tc>
          <w:tcPr>
            <w:tcW w:w="4452" w:type="dxa"/>
          </w:tcPr>
          <w:p w14:paraId="70574A71" w14:textId="77777777" w:rsidR="00AE18AA" w:rsidRPr="008D0DEF" w:rsidRDefault="00AE18AA" w:rsidP="00DF4EE3">
            <w:pPr>
              <w:rPr>
                <w:rFonts w:ascii="Times New Roman" w:eastAsia="Times New Roman" w:hAnsi="Times New Roman"/>
                <w:sz w:val="22"/>
                <w:szCs w:val="22"/>
                <w:lang w:val="pt-PT"/>
              </w:rPr>
            </w:pPr>
          </w:p>
        </w:tc>
      </w:tr>
    </w:tbl>
    <w:p w14:paraId="41CC85AC" w14:textId="77777777" w:rsidR="00AE18AA" w:rsidRPr="008D0DEF" w:rsidRDefault="00AE18AA" w:rsidP="00AE18AA">
      <w:pPr>
        <w:widowControl w:val="0"/>
        <w:autoSpaceDE w:val="0"/>
        <w:autoSpaceDN w:val="0"/>
        <w:rPr>
          <w:rFonts w:eastAsia="Times New Roman"/>
          <w:sz w:val="23"/>
          <w:lang w:val="pt-PT" w:eastAsia="en-US"/>
        </w:rPr>
      </w:pPr>
    </w:p>
    <w:p w14:paraId="5E30EDA7" w14:textId="77777777" w:rsidR="00AE18AA" w:rsidRPr="008D0DEF" w:rsidRDefault="00AE18AA" w:rsidP="00AE18AA">
      <w:pPr>
        <w:widowControl w:val="0"/>
        <w:tabs>
          <w:tab w:val="left" w:pos="10184"/>
        </w:tabs>
        <w:autoSpaceDE w:val="0"/>
        <w:autoSpaceDN w:val="0"/>
        <w:ind w:left="217" w:right="319"/>
        <w:jc w:val="both"/>
        <w:rPr>
          <w:rFonts w:eastAsia="Times New Roman"/>
          <w:sz w:val="24"/>
          <w:szCs w:val="22"/>
          <w:lang w:val="pt-PT" w:eastAsia="en-US"/>
        </w:rPr>
      </w:pPr>
      <w:r w:rsidRPr="008D0DEF">
        <w:rPr>
          <w:rFonts w:eastAsia="Times New Roman"/>
          <w:sz w:val="24"/>
          <w:szCs w:val="22"/>
          <w:lang w:val="pt-PT" w:eastAsia="en-US"/>
        </w:rPr>
        <w:t>Приложение:</w:t>
      </w:r>
      <w:r w:rsidRPr="008D0DEF">
        <w:rPr>
          <w:rFonts w:eastAsia="Times New Roman"/>
          <w:sz w:val="24"/>
          <w:szCs w:val="22"/>
          <w:u w:val="single"/>
          <w:lang w:val="pt-PT" w:eastAsia="en-US"/>
        </w:rPr>
        <w:tab/>
      </w:r>
      <w:r w:rsidRPr="008D0DEF">
        <w:rPr>
          <w:rFonts w:eastAsia="Times New Roman"/>
          <w:sz w:val="24"/>
          <w:szCs w:val="22"/>
          <w:lang w:val="pt-PT" w:eastAsia="en-US"/>
        </w:rPr>
        <w:t xml:space="preserve"> Номер телефона и адрес электронной почты</w:t>
      </w:r>
      <w:r w:rsidRPr="008D0DEF">
        <w:rPr>
          <w:rFonts w:eastAsia="Times New Roman"/>
          <w:spacing w:val="-20"/>
          <w:sz w:val="24"/>
          <w:szCs w:val="22"/>
          <w:lang w:val="pt-PT" w:eastAsia="en-US"/>
        </w:rPr>
        <w:t xml:space="preserve"> </w:t>
      </w:r>
      <w:r w:rsidRPr="008D0DEF">
        <w:rPr>
          <w:rFonts w:eastAsia="Times New Roman"/>
          <w:sz w:val="24"/>
          <w:szCs w:val="22"/>
          <w:lang w:val="pt-PT" w:eastAsia="en-US"/>
        </w:rPr>
        <w:t>для</w:t>
      </w:r>
      <w:r w:rsidRPr="008D0DEF">
        <w:rPr>
          <w:rFonts w:eastAsia="Times New Roman"/>
          <w:spacing w:val="-3"/>
          <w:sz w:val="24"/>
          <w:szCs w:val="22"/>
          <w:lang w:val="pt-PT" w:eastAsia="en-US"/>
        </w:rPr>
        <w:t xml:space="preserve"> </w:t>
      </w:r>
      <w:r w:rsidRPr="008D0DEF">
        <w:rPr>
          <w:rFonts w:eastAsia="Times New Roman"/>
          <w:sz w:val="24"/>
          <w:szCs w:val="22"/>
          <w:lang w:val="pt-PT" w:eastAsia="en-US"/>
        </w:rPr>
        <w:t>связи:</w:t>
      </w:r>
      <w:r w:rsidRPr="008D0DEF">
        <w:rPr>
          <w:rFonts w:eastAsia="Times New Roman"/>
          <w:spacing w:val="1"/>
          <w:sz w:val="24"/>
          <w:szCs w:val="22"/>
          <w:lang w:val="pt-PT" w:eastAsia="en-US"/>
        </w:rPr>
        <w:t xml:space="preserve"> </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 xml:space="preserve"> Результат рассмотрения настоящего заявления</w:t>
      </w:r>
      <w:r w:rsidRPr="008D0DEF">
        <w:rPr>
          <w:rFonts w:eastAsia="Times New Roman"/>
          <w:spacing w:val="-3"/>
          <w:sz w:val="24"/>
          <w:szCs w:val="22"/>
          <w:lang w:val="pt-PT" w:eastAsia="en-US"/>
        </w:rPr>
        <w:t xml:space="preserve"> </w:t>
      </w:r>
      <w:r w:rsidRPr="008D0DEF">
        <w:rPr>
          <w:rFonts w:eastAsia="Times New Roman"/>
          <w:sz w:val="24"/>
          <w:szCs w:val="22"/>
          <w:lang w:val="pt-PT" w:eastAsia="en-US"/>
        </w:rPr>
        <w:t>прошу:</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9"/>
        <w:gridCol w:w="1582"/>
      </w:tblGrid>
      <w:tr w:rsidR="00AE18AA" w:rsidRPr="008D0DEF" w14:paraId="1378704A" w14:textId="77777777" w:rsidTr="00C53099">
        <w:trPr>
          <w:trHeight w:val="910"/>
        </w:trPr>
        <w:tc>
          <w:tcPr>
            <w:tcW w:w="8199" w:type="dxa"/>
          </w:tcPr>
          <w:p w14:paraId="1619F52A" w14:textId="77777777" w:rsidR="00AE18AA" w:rsidRPr="008D0DEF" w:rsidRDefault="00AE18AA" w:rsidP="00DF4EE3">
            <w:pPr>
              <w:ind w:left="108" w:right="120"/>
              <w:rPr>
                <w:rFonts w:ascii="Times New Roman" w:eastAsia="Times New Roman" w:hAnsi="Times New Roman"/>
                <w:sz w:val="24"/>
                <w:szCs w:val="22"/>
                <w:lang w:val="pt-PT"/>
              </w:rPr>
            </w:pPr>
            <w:bookmarkStart w:id="12" w:name="_Hlk148089235"/>
            <w:r w:rsidRPr="008D0DEF">
              <w:rPr>
                <w:rFonts w:ascii="Times New Roman" w:eastAsia="Times New Roman" w:hAnsi="Times New Roman"/>
                <w:sz w:val="24"/>
                <w:szCs w:val="22"/>
                <w:lang w:val="pt-PT"/>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582" w:type="dxa"/>
          </w:tcPr>
          <w:p w14:paraId="7CDF0965"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061AABAD" w14:textId="77777777" w:rsidTr="00C53099">
        <w:trPr>
          <w:trHeight w:val="554"/>
        </w:trPr>
        <w:tc>
          <w:tcPr>
            <w:tcW w:w="8199" w:type="dxa"/>
          </w:tcPr>
          <w:p w14:paraId="0E787F75" w14:textId="77777777" w:rsidR="00AE18AA" w:rsidRPr="008D0DEF" w:rsidRDefault="00AE18AA" w:rsidP="00DF4EE3">
            <w:pPr>
              <w:ind w:left="108" w:right="120"/>
              <w:rPr>
                <w:rFonts w:ascii="Times New Roman" w:eastAsia="Times New Roman" w:hAnsi="Times New Roman"/>
                <w:sz w:val="24"/>
                <w:szCs w:val="22"/>
                <w:lang w:val="pt-PT"/>
              </w:rPr>
            </w:pPr>
            <w:r w:rsidRPr="008D0DEF">
              <w:rPr>
                <w:rFonts w:ascii="Times New Roman" w:eastAsia="Times New Roman" w:hAnsi="Times New Roman"/>
                <w:sz w:val="24"/>
                <w:szCs w:val="22"/>
                <w:lang w:val="pt-PT"/>
              </w:rPr>
              <w:lastRenderedPageBreak/>
              <w:t xml:space="preserve">выдать на бумажном носителе при личном обращении в уполномоченный орган </w:t>
            </w:r>
          </w:p>
        </w:tc>
        <w:tc>
          <w:tcPr>
            <w:tcW w:w="1582" w:type="dxa"/>
          </w:tcPr>
          <w:p w14:paraId="3FBE644D"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7E7291D0" w14:textId="77777777" w:rsidTr="00C53099">
        <w:trPr>
          <w:trHeight w:val="407"/>
        </w:trPr>
        <w:tc>
          <w:tcPr>
            <w:tcW w:w="8199" w:type="dxa"/>
          </w:tcPr>
          <w:p w14:paraId="4838CD2F" w14:textId="77777777" w:rsidR="00AE18AA" w:rsidRPr="008D0DEF" w:rsidRDefault="00AE18AA" w:rsidP="00DF4EE3">
            <w:pPr>
              <w:ind w:left="108"/>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направить на бумажном носителе на почтовый адрес:</w:t>
            </w:r>
          </w:p>
        </w:tc>
        <w:tc>
          <w:tcPr>
            <w:tcW w:w="1582" w:type="dxa"/>
          </w:tcPr>
          <w:p w14:paraId="46246CE6" w14:textId="77777777" w:rsidR="00AE18AA" w:rsidRPr="008D0DEF" w:rsidRDefault="00AE18AA" w:rsidP="00DF4EE3">
            <w:pPr>
              <w:rPr>
                <w:rFonts w:ascii="Times New Roman" w:eastAsia="Times New Roman" w:hAnsi="Times New Roman"/>
                <w:sz w:val="22"/>
                <w:szCs w:val="22"/>
                <w:lang w:val="pt-PT"/>
              </w:rPr>
            </w:pPr>
          </w:p>
        </w:tc>
      </w:tr>
      <w:bookmarkEnd w:id="12"/>
      <w:tr w:rsidR="00AE18AA" w:rsidRPr="008D0DEF" w14:paraId="55B94268" w14:textId="77777777" w:rsidTr="00C53099">
        <w:trPr>
          <w:trHeight w:val="398"/>
        </w:trPr>
        <w:tc>
          <w:tcPr>
            <w:tcW w:w="8199" w:type="dxa"/>
          </w:tcPr>
          <w:p w14:paraId="0C50C5BD" w14:textId="77777777" w:rsidR="00AE18AA" w:rsidRPr="008D0DEF" w:rsidRDefault="00AE18AA" w:rsidP="00DF4EE3">
            <w:pPr>
              <w:ind w:left="2186" w:right="2181"/>
              <w:jc w:val="center"/>
              <w:rPr>
                <w:rFonts w:ascii="Times New Roman" w:eastAsia="Times New Roman" w:hAnsi="Times New Roman"/>
                <w:i/>
                <w:sz w:val="20"/>
                <w:szCs w:val="22"/>
                <w:lang w:val="pt-PT"/>
              </w:rPr>
            </w:pPr>
            <w:r w:rsidRPr="008D0DEF">
              <w:rPr>
                <w:rFonts w:ascii="Times New Roman" w:eastAsia="Times New Roman" w:hAnsi="Times New Roman"/>
                <w:i/>
                <w:sz w:val="20"/>
                <w:szCs w:val="22"/>
                <w:lang w:val="pt-PT"/>
              </w:rPr>
              <w:t>Указывается один из перечисленных способов</w:t>
            </w:r>
          </w:p>
        </w:tc>
        <w:tc>
          <w:tcPr>
            <w:tcW w:w="1582" w:type="dxa"/>
          </w:tcPr>
          <w:p w14:paraId="11BE89CD" w14:textId="77777777" w:rsidR="00AE18AA" w:rsidRPr="008D0DEF" w:rsidRDefault="00AE18AA" w:rsidP="00DF4EE3">
            <w:pPr>
              <w:rPr>
                <w:rFonts w:ascii="Times New Roman" w:eastAsia="Times New Roman" w:hAnsi="Times New Roman"/>
                <w:sz w:val="22"/>
                <w:szCs w:val="22"/>
                <w:lang w:val="pt-PT"/>
              </w:rPr>
            </w:pPr>
          </w:p>
        </w:tc>
      </w:tr>
    </w:tbl>
    <w:p w14:paraId="3F356DD1" w14:textId="77777777" w:rsidR="00AE18AA" w:rsidRPr="008D0DEF" w:rsidRDefault="00AE18AA" w:rsidP="00AE18AA">
      <w:pPr>
        <w:widowControl w:val="0"/>
        <w:autoSpaceDE w:val="0"/>
        <w:autoSpaceDN w:val="0"/>
        <w:rPr>
          <w:rFonts w:eastAsia="Times New Roman"/>
          <w:sz w:val="20"/>
          <w:szCs w:val="22"/>
          <w:lang w:val="pt-PT" w:eastAsia="en-US"/>
        </w:rPr>
      </w:pPr>
      <w:r w:rsidRPr="008D0DEF">
        <w:rPr>
          <w:rFonts w:eastAsia="Times New Roman"/>
          <w:noProof/>
        </w:rPr>
        <mc:AlternateContent>
          <mc:Choice Requires="wps">
            <w:drawing>
              <wp:anchor distT="0" distB="0" distL="0" distR="0" simplePos="0" relativeHeight="251699200" behindDoc="1" locked="0" layoutInCell="1" allowOverlap="1" wp14:anchorId="465CEBE3" wp14:editId="75D24385">
                <wp:simplePos x="0" y="0"/>
                <wp:positionH relativeFrom="page">
                  <wp:posOffset>2972435</wp:posOffset>
                </wp:positionH>
                <wp:positionV relativeFrom="paragraph">
                  <wp:posOffset>204470</wp:posOffset>
                </wp:positionV>
                <wp:extent cx="1286510" cy="6350"/>
                <wp:effectExtent l="0" t="0" r="0" b="0"/>
                <wp:wrapTopAndBottom/>
                <wp:docPr id="2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65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6D5B9" id="Rectangle 32" o:spid="_x0000_s1026" style="position:absolute;margin-left:234.05pt;margin-top:16.1pt;width:101.3pt;height:.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6meAIAAPs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" fillcolor="black" stroked="f">
                <w10:wrap type="topAndBottom" anchorx="page"/>
              </v:rect>
            </w:pict>
          </mc:Fallback>
        </mc:AlternateContent>
      </w:r>
      <w:r w:rsidRPr="008D0DEF">
        <w:rPr>
          <w:rFonts w:eastAsia="Times New Roman"/>
          <w:noProof/>
        </w:rPr>
        <mc:AlternateContent>
          <mc:Choice Requires="wps">
            <w:drawing>
              <wp:anchor distT="0" distB="0" distL="0" distR="0" simplePos="0" relativeHeight="251700224" behindDoc="1" locked="0" layoutInCell="1" allowOverlap="1" wp14:anchorId="1E754047" wp14:editId="132F9A1E">
                <wp:simplePos x="0" y="0"/>
                <wp:positionH relativeFrom="page">
                  <wp:posOffset>4592320</wp:posOffset>
                </wp:positionH>
                <wp:positionV relativeFrom="paragraph">
                  <wp:posOffset>204470</wp:posOffset>
                </wp:positionV>
                <wp:extent cx="1996440" cy="6350"/>
                <wp:effectExtent l="0" t="0" r="0" b="0"/>
                <wp:wrapTopAndBottom/>
                <wp:docPr id="2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64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DF4D2" id="Rectangle 31" o:spid="_x0000_s1026" style="position:absolute;margin-left:361.6pt;margin-top:16.1pt;width:157.2pt;height:.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" fillcolor="black" stroked="f">
                <w10:wrap type="topAndBottom" anchorx="page"/>
              </v:rect>
            </w:pict>
          </mc:Fallback>
        </mc:AlternateContent>
      </w:r>
      <w:r w:rsidRPr="008D0DEF">
        <w:rPr>
          <w:rFonts w:eastAsia="Times New Roman"/>
          <w:sz w:val="20"/>
          <w:szCs w:val="22"/>
          <w:lang w:val="pt-PT" w:eastAsia="en-US"/>
        </w:rPr>
        <w:t>(подпись)</w:t>
      </w:r>
      <w:r w:rsidRPr="008D0DEF">
        <w:rPr>
          <w:rFonts w:eastAsia="Times New Roman"/>
          <w:sz w:val="20"/>
          <w:szCs w:val="22"/>
          <w:lang w:val="pt-PT" w:eastAsia="en-US"/>
        </w:rPr>
        <w:tab/>
        <w:t>(фамилия, имя,</w:t>
      </w:r>
      <w:r w:rsidRPr="008D0DEF">
        <w:rPr>
          <w:rFonts w:eastAsia="Times New Roman"/>
          <w:spacing w:val="-1"/>
          <w:sz w:val="20"/>
          <w:szCs w:val="22"/>
          <w:lang w:val="pt-PT" w:eastAsia="en-US"/>
        </w:rPr>
        <w:t xml:space="preserve"> </w:t>
      </w:r>
      <w:r w:rsidRPr="008D0DEF">
        <w:rPr>
          <w:rFonts w:eastAsia="Times New Roman"/>
          <w:sz w:val="20"/>
          <w:szCs w:val="22"/>
          <w:lang w:val="pt-PT" w:eastAsia="en-US"/>
        </w:rPr>
        <w:t>отчество</w:t>
      </w:r>
    </w:p>
    <w:p w14:paraId="7FC2C330" w14:textId="77777777" w:rsidR="00AE18AA" w:rsidRPr="008D0DEF" w:rsidRDefault="00AE18AA" w:rsidP="00AE18AA">
      <w:pPr>
        <w:widowControl w:val="0"/>
        <w:autoSpaceDE w:val="0"/>
        <w:autoSpaceDN w:val="0"/>
        <w:ind w:left="7134"/>
        <w:rPr>
          <w:rFonts w:eastAsia="Times New Roman"/>
          <w:sz w:val="20"/>
          <w:szCs w:val="22"/>
          <w:lang w:val="pt-PT" w:eastAsia="en-US"/>
        </w:rPr>
      </w:pPr>
      <w:r w:rsidRPr="008D0DEF">
        <w:rPr>
          <w:rFonts w:eastAsia="Times New Roman"/>
          <w:noProof/>
          <w:sz w:val="22"/>
          <w:szCs w:val="22"/>
        </w:rPr>
        <mc:AlternateContent>
          <mc:Choice Requires="wps">
            <w:drawing>
              <wp:anchor distT="0" distB="0" distL="114300" distR="114300" simplePos="0" relativeHeight="251696128" behindDoc="1" locked="0" layoutInCell="1" allowOverlap="1" wp14:anchorId="24383ED3" wp14:editId="1CCEFAE6">
                <wp:simplePos x="0" y="0"/>
                <wp:positionH relativeFrom="page">
                  <wp:posOffset>810895</wp:posOffset>
                </wp:positionH>
                <wp:positionV relativeFrom="paragraph">
                  <wp:posOffset>-1262380</wp:posOffset>
                </wp:positionV>
                <wp:extent cx="4191000" cy="0"/>
                <wp:effectExtent l="0" t="0" r="0" b="0"/>
                <wp:wrapNone/>
                <wp:docPr id="2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41B34" id="Line 30" o:spid="_x0000_s1026" style="position:absolute;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85pt,-99.4pt" to="393.85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" strokeweight=".6pt">
                <w10:wrap anchorx="page"/>
              </v:line>
            </w:pict>
          </mc:Fallback>
        </mc:AlternateContent>
      </w:r>
      <w:r w:rsidRPr="008D0DEF">
        <w:rPr>
          <w:rFonts w:eastAsia="Times New Roman"/>
          <w:noProof/>
          <w:sz w:val="22"/>
          <w:szCs w:val="22"/>
        </w:rPr>
        <mc:AlternateContent>
          <mc:Choice Requires="wps">
            <w:drawing>
              <wp:anchor distT="0" distB="0" distL="114300" distR="114300" simplePos="0" relativeHeight="251697152" behindDoc="1" locked="0" layoutInCell="1" allowOverlap="1" wp14:anchorId="4B7BFFA7" wp14:editId="6F0B890D">
                <wp:simplePos x="0" y="0"/>
                <wp:positionH relativeFrom="page">
                  <wp:posOffset>810895</wp:posOffset>
                </wp:positionH>
                <wp:positionV relativeFrom="paragraph">
                  <wp:posOffset>-829945</wp:posOffset>
                </wp:positionV>
                <wp:extent cx="4191000" cy="0"/>
                <wp:effectExtent l="0" t="0" r="0" b="0"/>
                <wp:wrapNone/>
                <wp:docPr id="2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F8CF5" id="Line 29"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85pt,-65.35pt" to="393.85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jaFAIAACoEAAAOAAAAZHJzL2Uyb0RvYy54bWysU02P2yAQvVfqf0DcE3+s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" strokeweight=".6pt">
                <w10:wrap anchorx="page"/>
              </v:line>
            </w:pict>
          </mc:Fallback>
        </mc:AlternateContent>
      </w:r>
      <w:r w:rsidRPr="008D0DEF">
        <w:rPr>
          <w:rFonts w:eastAsia="Times New Roman"/>
          <w:sz w:val="20"/>
          <w:szCs w:val="22"/>
          <w:lang w:val="pt-PT" w:eastAsia="en-US"/>
        </w:rPr>
        <w:t>(при наличии)</w:t>
      </w:r>
    </w:p>
    <w:p w14:paraId="6DC70797" w14:textId="77777777" w:rsidR="00AE18AA" w:rsidRPr="008D0DEF" w:rsidRDefault="00AE18AA" w:rsidP="00AE18AA">
      <w:pPr>
        <w:widowControl w:val="0"/>
        <w:autoSpaceDE w:val="0"/>
        <w:autoSpaceDN w:val="0"/>
        <w:ind w:left="217"/>
        <w:rPr>
          <w:rFonts w:eastAsia="Times New Roman"/>
          <w:sz w:val="24"/>
          <w:szCs w:val="22"/>
          <w:lang w:val="pt-PT" w:eastAsia="en-US"/>
        </w:rPr>
      </w:pPr>
      <w:r w:rsidRPr="008D0DEF">
        <w:rPr>
          <w:rFonts w:eastAsia="Times New Roman"/>
          <w:sz w:val="24"/>
          <w:szCs w:val="22"/>
          <w:lang w:val="pt-PT" w:eastAsia="en-US"/>
        </w:rPr>
        <w:t>*Нужное подчеркнуть.</w:t>
      </w:r>
    </w:p>
    <w:p w14:paraId="077B0F24" w14:textId="77777777" w:rsidR="00AE18AA" w:rsidRPr="008D0DEF" w:rsidRDefault="00AE18AA" w:rsidP="00AE18AA">
      <w:pPr>
        <w:widowControl w:val="0"/>
        <w:autoSpaceDE w:val="0"/>
        <w:autoSpaceDN w:val="0"/>
        <w:adjustRightInd w:val="0"/>
        <w:ind w:firstLine="567"/>
        <w:jc w:val="both"/>
        <w:rPr>
          <w:rFonts w:eastAsia="Times New Roman"/>
          <w:i/>
          <w:sz w:val="20"/>
          <w:szCs w:val="20"/>
          <w:lang w:eastAsia="ar-SA"/>
        </w:rPr>
      </w:pPr>
      <w:r w:rsidRPr="008D0DEF">
        <w:rPr>
          <w:rFonts w:eastAsia="Times New Roman"/>
          <w:i/>
          <w:sz w:val="20"/>
          <w:szCs w:val="20"/>
          <w:lang w:eastAsia="ar-SA"/>
        </w:rPr>
        <w:br w:type="page"/>
      </w:r>
    </w:p>
    <w:p w14:paraId="17007F1E" w14:textId="77777777" w:rsidR="00AE18AA" w:rsidRPr="008D0DEF" w:rsidRDefault="00AE18AA" w:rsidP="00AE18AA">
      <w:pPr>
        <w:autoSpaceDE w:val="0"/>
        <w:autoSpaceDN w:val="0"/>
        <w:adjustRightInd w:val="0"/>
        <w:ind w:left="5812" w:right="-1"/>
        <w:jc w:val="both"/>
        <w:rPr>
          <w:rFonts w:eastAsia="Times New Roman"/>
          <w:sz w:val="24"/>
          <w:szCs w:val="24"/>
          <w:lang w:eastAsia="ar-SA"/>
        </w:rPr>
      </w:pPr>
      <w:r w:rsidRPr="008D0DEF">
        <w:rPr>
          <w:rFonts w:eastAsia="Times New Roman"/>
          <w:sz w:val="24"/>
          <w:szCs w:val="24"/>
          <w:lang w:eastAsia="ar-SA"/>
        </w:rPr>
        <w:lastRenderedPageBreak/>
        <w:t>Приложение №2</w:t>
      </w:r>
    </w:p>
    <w:p w14:paraId="2F934B84" w14:textId="703890DC" w:rsidR="00AE18AA" w:rsidRPr="008D0DEF" w:rsidRDefault="00AE18AA" w:rsidP="00AE18AA">
      <w:pPr>
        <w:autoSpaceDE w:val="0"/>
        <w:autoSpaceDN w:val="0"/>
        <w:adjustRightInd w:val="0"/>
        <w:ind w:left="5812" w:right="-1"/>
        <w:jc w:val="both"/>
        <w:rPr>
          <w:rFonts w:eastAsia="Times New Roman"/>
          <w:sz w:val="24"/>
          <w:szCs w:val="24"/>
          <w:lang w:eastAsia="ar-SA"/>
        </w:rPr>
      </w:pPr>
      <w:r w:rsidRPr="008D0DEF">
        <w:rPr>
          <w:rFonts w:eastAsia="Times New Roman"/>
          <w:sz w:val="24"/>
          <w:szCs w:val="24"/>
          <w:lang w:eastAsia="ar-SA"/>
        </w:rPr>
        <w:t xml:space="preserve">к административному регламенту предоставления муниципальной услуги «Направление </w:t>
      </w:r>
      <w:bookmarkStart w:id="13" w:name="_Hlk148088757"/>
      <w:r w:rsidRPr="008D0DEF">
        <w:rPr>
          <w:rFonts w:eastAsia="Times New Roman"/>
          <w:sz w:val="24"/>
          <w:szCs w:val="24"/>
          <w:lang w:eastAsia="ar-SA"/>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bookmarkEnd w:id="13"/>
      <w:r w:rsidRPr="008D0DEF">
        <w:rPr>
          <w:rFonts w:eastAsia="Times New Roman"/>
          <w:sz w:val="24"/>
          <w:szCs w:val="24"/>
          <w:lang w:eastAsia="ar-SA"/>
        </w:rPr>
        <w:t xml:space="preserve">» администрации </w:t>
      </w:r>
      <w:r w:rsidR="005E63A4">
        <w:rPr>
          <w:rFonts w:eastAsia="Times New Roman"/>
          <w:sz w:val="24"/>
          <w:szCs w:val="24"/>
          <w:lang w:eastAsia="ar-SA"/>
        </w:rPr>
        <w:t xml:space="preserve">города Евпатории </w:t>
      </w:r>
      <w:r w:rsidRPr="008D0DEF">
        <w:rPr>
          <w:rFonts w:eastAsia="Times New Roman"/>
          <w:sz w:val="24"/>
          <w:szCs w:val="24"/>
          <w:lang w:eastAsia="ar-SA"/>
        </w:rPr>
        <w:t>Республики Крым</w:t>
      </w:r>
    </w:p>
    <w:p w14:paraId="40C4E3B7" w14:textId="77777777" w:rsidR="00AE18AA" w:rsidRPr="008D0DEF" w:rsidRDefault="00AE18AA" w:rsidP="00AE18AA">
      <w:pPr>
        <w:widowControl w:val="0"/>
        <w:autoSpaceDE w:val="0"/>
        <w:autoSpaceDN w:val="0"/>
        <w:ind w:left="223" w:right="227"/>
        <w:jc w:val="center"/>
        <w:rPr>
          <w:rFonts w:eastAsia="Times New Roman"/>
          <w:b/>
          <w:sz w:val="24"/>
          <w:szCs w:val="22"/>
          <w:lang w:val="pt-PT" w:eastAsia="en-US"/>
        </w:rPr>
      </w:pPr>
    </w:p>
    <w:p w14:paraId="5C60B85F" w14:textId="77777777" w:rsidR="00AE18AA" w:rsidRPr="008D0DEF" w:rsidRDefault="00AE18AA" w:rsidP="00AE18AA">
      <w:pPr>
        <w:widowControl w:val="0"/>
        <w:autoSpaceDE w:val="0"/>
        <w:autoSpaceDN w:val="0"/>
        <w:ind w:left="223" w:right="227"/>
        <w:jc w:val="center"/>
        <w:rPr>
          <w:rFonts w:eastAsia="Times New Roman"/>
          <w:b/>
          <w:sz w:val="24"/>
          <w:szCs w:val="22"/>
          <w:lang w:val="pt-PT" w:eastAsia="en-US"/>
        </w:rPr>
      </w:pPr>
      <w:r w:rsidRPr="008D0DEF">
        <w:rPr>
          <w:rFonts w:eastAsia="Times New Roman"/>
          <w:b/>
          <w:sz w:val="24"/>
          <w:szCs w:val="22"/>
          <w:lang w:val="pt-PT" w:eastAsia="en-US"/>
        </w:rPr>
        <w:t>З А Я В Л Е Н И Е</w:t>
      </w:r>
    </w:p>
    <w:p w14:paraId="058E0D00" w14:textId="77777777" w:rsidR="00AE18AA" w:rsidRPr="008D0DEF" w:rsidRDefault="00AE18AA" w:rsidP="00AE18AA">
      <w:pPr>
        <w:widowControl w:val="0"/>
        <w:autoSpaceDE w:val="0"/>
        <w:autoSpaceDN w:val="0"/>
        <w:spacing w:before="120"/>
        <w:ind w:left="219" w:right="227"/>
        <w:jc w:val="center"/>
        <w:rPr>
          <w:rFonts w:eastAsia="Times New Roman"/>
          <w:b/>
          <w:sz w:val="24"/>
          <w:szCs w:val="22"/>
          <w:lang w:val="pt-PT" w:eastAsia="en-US"/>
        </w:rPr>
      </w:pPr>
      <w:r w:rsidRPr="008D0DEF">
        <w:rPr>
          <w:rFonts w:eastAsia="Times New Roman"/>
          <w:b/>
          <w:sz w:val="24"/>
          <w:szCs w:val="22"/>
          <w:lang w:val="pt-PT" w:eastAsia="en-US"/>
        </w:rPr>
        <w:t>о выдаче дубликата</w:t>
      </w:r>
    </w:p>
    <w:p w14:paraId="40E250D2" w14:textId="694B6644" w:rsidR="00AE18AA" w:rsidRPr="008D0DEF" w:rsidRDefault="00AE18AA" w:rsidP="00D343D9">
      <w:pPr>
        <w:widowControl w:val="0"/>
        <w:autoSpaceDE w:val="0"/>
        <w:autoSpaceDN w:val="0"/>
        <w:ind w:left="218" w:right="227"/>
        <w:jc w:val="center"/>
        <w:rPr>
          <w:rFonts w:eastAsia="Times New Roman"/>
          <w:b/>
          <w:sz w:val="24"/>
          <w:szCs w:val="22"/>
          <w:lang w:val="pt-PT" w:eastAsia="en-US"/>
        </w:rPr>
      </w:pPr>
      <w:r w:rsidRPr="008D0DEF">
        <w:rPr>
          <w:rFonts w:eastAsia="Times New Roman"/>
          <w:b/>
          <w:sz w:val="24"/>
          <w:szCs w:val="22"/>
          <w:lang w:val="pt-PT" w:eastAsia="en-US"/>
        </w:rPr>
        <w:t>уведомления о соответствии указанных в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D343D9">
        <w:rPr>
          <w:rFonts w:eastAsia="Times New Roman"/>
          <w:b/>
          <w:sz w:val="24"/>
          <w:szCs w:val="22"/>
          <w:lang w:eastAsia="en-US"/>
        </w:rPr>
        <w:t xml:space="preserve"> </w:t>
      </w:r>
      <w:r w:rsidRPr="008D0DEF">
        <w:rPr>
          <w:rFonts w:eastAsia="Times New Roman"/>
          <w:b/>
          <w:sz w:val="24"/>
          <w:szCs w:val="22"/>
          <w:lang w:val="pt-PT" w:eastAsia="en-US"/>
        </w:rPr>
        <w:t xml:space="preserve">уведомления о </w:t>
      </w:r>
      <w:r w:rsidRPr="008D0DEF">
        <w:rPr>
          <w:rFonts w:eastAsia="Times New Roman"/>
          <w:b/>
          <w:sz w:val="24"/>
          <w:szCs w:val="22"/>
          <w:lang w:eastAsia="en-US"/>
        </w:rPr>
        <w:t>не</w:t>
      </w:r>
      <w:r w:rsidRPr="008D0DEF">
        <w:rPr>
          <w:rFonts w:eastAsia="Times New Roman"/>
          <w:b/>
          <w:sz w:val="24"/>
          <w:szCs w:val="22"/>
          <w:lang w:val="pt-PT" w:eastAsia="en-US"/>
        </w:rPr>
        <w:t>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4543564A" w14:textId="77777777" w:rsidR="00AE18AA" w:rsidRPr="008D0DEF" w:rsidRDefault="00AE18AA" w:rsidP="00AE18AA">
      <w:pPr>
        <w:widowControl w:val="0"/>
        <w:autoSpaceDE w:val="0"/>
        <w:autoSpaceDN w:val="0"/>
        <w:ind w:left="219" w:right="227"/>
        <w:jc w:val="center"/>
        <w:rPr>
          <w:rFonts w:eastAsia="Times New Roman"/>
          <w:b/>
          <w:sz w:val="24"/>
          <w:szCs w:val="22"/>
          <w:lang w:val="pt-PT" w:eastAsia="en-US"/>
        </w:rPr>
      </w:pPr>
      <w:r w:rsidRPr="008D0DEF">
        <w:rPr>
          <w:rFonts w:eastAsia="Times New Roman"/>
          <w:b/>
          <w:sz w:val="24"/>
          <w:szCs w:val="22"/>
          <w:lang w:val="pt-PT" w:eastAsia="en-US"/>
        </w:rPr>
        <w:t>(далее - уведомление)</w:t>
      </w:r>
    </w:p>
    <w:p w14:paraId="43523218" w14:textId="77777777" w:rsidR="00AE18AA" w:rsidRPr="008D0DEF" w:rsidRDefault="00AE18AA" w:rsidP="00AE18AA">
      <w:pPr>
        <w:widowControl w:val="0"/>
        <w:autoSpaceDE w:val="0"/>
        <w:autoSpaceDN w:val="0"/>
        <w:spacing w:before="5"/>
        <w:rPr>
          <w:rFonts w:eastAsia="Times New Roman"/>
          <w:b/>
          <w:sz w:val="23"/>
          <w:lang w:val="pt-PT" w:eastAsia="en-US"/>
        </w:rPr>
      </w:pPr>
    </w:p>
    <w:p w14:paraId="43589B0F" w14:textId="77777777" w:rsidR="00AE18AA" w:rsidRPr="008D0DEF" w:rsidRDefault="00AE18AA" w:rsidP="00AE18AA">
      <w:pPr>
        <w:widowControl w:val="0"/>
        <w:tabs>
          <w:tab w:val="left" w:pos="458"/>
          <w:tab w:val="left" w:pos="1749"/>
          <w:tab w:val="left" w:pos="2409"/>
        </w:tabs>
        <w:autoSpaceDE w:val="0"/>
        <w:autoSpaceDN w:val="0"/>
        <w:ind w:right="222"/>
        <w:jc w:val="right"/>
        <w:rPr>
          <w:rFonts w:eastAsia="Times New Roman"/>
          <w:sz w:val="24"/>
          <w:szCs w:val="22"/>
          <w:lang w:val="pt-PT" w:eastAsia="en-US"/>
        </w:rPr>
      </w:pPr>
      <w:r w:rsidRPr="008D0DEF">
        <w:rPr>
          <w:rFonts w:eastAsia="Times New Roman"/>
          <w:sz w:val="24"/>
          <w:szCs w:val="22"/>
          <w:lang w:val="pt-PT" w:eastAsia="en-US"/>
        </w:rPr>
        <w:t>"</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20</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pacing w:val="-1"/>
          <w:sz w:val="24"/>
          <w:szCs w:val="22"/>
          <w:lang w:val="pt-PT" w:eastAsia="en-US"/>
        </w:rPr>
        <w:t>г.</w:t>
      </w:r>
    </w:p>
    <w:p w14:paraId="39416E35" w14:textId="77777777" w:rsidR="00AE18AA" w:rsidRPr="008D0DEF" w:rsidRDefault="00AE18AA" w:rsidP="00AE18AA">
      <w:pPr>
        <w:widowControl w:val="0"/>
        <w:autoSpaceDE w:val="0"/>
        <w:autoSpaceDN w:val="0"/>
        <w:rPr>
          <w:rFonts w:eastAsia="Times New Roman"/>
          <w:sz w:val="20"/>
          <w:lang w:val="pt-PT" w:eastAsia="en-US"/>
        </w:rPr>
      </w:pPr>
    </w:p>
    <w:p w14:paraId="1E2DC657" w14:textId="41FC2CF7" w:rsidR="00AE18AA" w:rsidRPr="00ED3036" w:rsidRDefault="00ED3036" w:rsidP="00AE18AA">
      <w:pPr>
        <w:widowControl w:val="0"/>
        <w:autoSpaceDE w:val="0"/>
        <w:autoSpaceDN w:val="0"/>
        <w:rPr>
          <w:rFonts w:eastAsia="Times New Roman"/>
          <w:sz w:val="24"/>
          <w:szCs w:val="24"/>
          <w:lang w:eastAsia="en-US"/>
        </w:rPr>
      </w:pPr>
      <w:r>
        <w:rPr>
          <w:rFonts w:eastAsia="Times New Roman"/>
          <w:sz w:val="20"/>
          <w:lang w:eastAsia="en-US"/>
        </w:rPr>
        <w:t xml:space="preserve">                                           </w:t>
      </w:r>
      <w:r w:rsidRPr="00ED3036">
        <w:rPr>
          <w:rFonts w:eastAsia="Times New Roman"/>
          <w:sz w:val="24"/>
          <w:szCs w:val="24"/>
          <w:lang w:eastAsia="en-US"/>
        </w:rPr>
        <w:t xml:space="preserve">     Администрация города Евпатории Республики Крым </w:t>
      </w:r>
    </w:p>
    <w:p w14:paraId="5D1EBE56" w14:textId="77777777" w:rsidR="00AE18AA" w:rsidRPr="008D0DEF" w:rsidRDefault="00AE18AA" w:rsidP="00AE18AA">
      <w:pPr>
        <w:widowControl w:val="0"/>
        <w:autoSpaceDE w:val="0"/>
        <w:autoSpaceDN w:val="0"/>
        <w:rPr>
          <w:rFonts w:eastAsia="Times New Roman"/>
          <w:sz w:val="19"/>
          <w:lang w:val="pt-PT" w:eastAsia="en-US"/>
        </w:rPr>
      </w:pPr>
      <w:r w:rsidRPr="008D0DEF">
        <w:rPr>
          <w:rFonts w:eastAsia="Times New Roman"/>
          <w:noProof/>
        </w:rPr>
        <mc:AlternateContent>
          <mc:Choice Requires="wpg">
            <w:drawing>
              <wp:anchor distT="0" distB="0" distL="0" distR="0" simplePos="0" relativeHeight="251703296" behindDoc="1" locked="0" layoutInCell="1" allowOverlap="1" wp14:anchorId="28959A54" wp14:editId="0E4E63DB">
                <wp:simplePos x="0" y="0"/>
                <wp:positionH relativeFrom="page">
                  <wp:posOffset>810895</wp:posOffset>
                </wp:positionH>
                <wp:positionV relativeFrom="paragraph">
                  <wp:posOffset>167640</wp:posOffset>
                </wp:positionV>
                <wp:extent cx="6325235" cy="12065"/>
                <wp:effectExtent l="0" t="0" r="0" b="0"/>
                <wp:wrapTopAndBottom/>
                <wp:docPr id="1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2065"/>
                          <a:chOff x="1277" y="264"/>
                          <a:chExt cx="9961" cy="19"/>
                        </a:xfrm>
                      </wpg:grpSpPr>
                      <wps:wsp>
                        <wps:cNvPr id="15" name="Line 22"/>
                        <wps:cNvCnPr>
                          <a:cxnSpLocks noChangeShapeType="1"/>
                        </wps:cNvCnPr>
                        <wps:spPr bwMode="auto">
                          <a:xfrm>
                            <a:off x="1277" y="270"/>
                            <a:ext cx="996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21"/>
                        <wps:cNvSpPr>
                          <a:spLocks noChangeArrowheads="1"/>
                        </wps:cNvSpPr>
                        <wps:spPr bwMode="auto">
                          <a:xfrm>
                            <a:off x="1277" y="270"/>
                            <a:ext cx="996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3584D" id="Group 20" o:spid="_x0000_s1026" style="position:absolute;margin-left:63.85pt;margin-top:13.2pt;width:498.05pt;height:.95pt;z-index:-251613184;mso-wrap-distance-left:0;mso-wrap-distance-right:0;mso-position-horizontal-relative:page" coordorigin="1277,264" coordsize="996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">
                <v:line id="Line 22" o:spid="_x0000_s1027" style="position:absolute;visibility:visible;mso-wrap-style:square" from="1277,270" to="11238,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" strokeweight=".6pt"/>
                <v:rect id="Rectangle 21" o:spid="_x0000_s1028" style="position:absolute;left:1277;top:270;width:996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w10:wrap type="topAndBottom" anchorx="page"/>
              </v:group>
            </w:pict>
          </mc:Fallback>
        </mc:AlternateContent>
      </w:r>
    </w:p>
    <w:p w14:paraId="7F78D50F" w14:textId="77777777" w:rsidR="00AE18AA" w:rsidRPr="008D0DEF" w:rsidRDefault="00AE18AA" w:rsidP="00AE18AA">
      <w:pPr>
        <w:widowControl w:val="0"/>
        <w:autoSpaceDE w:val="0"/>
        <w:autoSpaceDN w:val="0"/>
        <w:ind w:left="238" w:right="202"/>
        <w:jc w:val="center"/>
        <w:rPr>
          <w:rFonts w:eastAsia="Times New Roman"/>
          <w:sz w:val="20"/>
          <w:szCs w:val="22"/>
          <w:lang w:val="pt-PT" w:eastAsia="en-US"/>
        </w:rPr>
      </w:pPr>
      <w:r w:rsidRPr="008D0DEF">
        <w:rPr>
          <w:rFonts w:eastAsia="Times New Roman"/>
          <w:sz w:val="20"/>
          <w:szCs w:val="22"/>
          <w:lang w:val="pt-PT" w:eastAsia="en-US"/>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p>
    <w:p w14:paraId="5992AF43" w14:textId="77777777" w:rsidR="00AE18AA" w:rsidRPr="008D0DEF" w:rsidRDefault="00AE18AA" w:rsidP="00AE18AA">
      <w:pPr>
        <w:widowControl w:val="0"/>
        <w:autoSpaceDE w:val="0"/>
        <w:autoSpaceDN w:val="0"/>
        <w:ind w:left="221" w:right="227"/>
        <w:jc w:val="center"/>
        <w:rPr>
          <w:rFonts w:eastAsia="Times New Roman"/>
          <w:sz w:val="20"/>
          <w:szCs w:val="22"/>
          <w:lang w:val="pt-PT" w:eastAsia="en-US"/>
        </w:rPr>
      </w:pPr>
      <w:r w:rsidRPr="008D0DEF">
        <w:rPr>
          <w:rFonts w:eastAsia="Times New Roman"/>
          <w:sz w:val="20"/>
          <w:szCs w:val="22"/>
          <w:lang w:val="pt-PT" w:eastAsia="en-US"/>
        </w:rPr>
        <w:t>органа местного самоуправления)</w:t>
      </w:r>
    </w:p>
    <w:p w14:paraId="6B5A7F45" w14:textId="77777777" w:rsidR="00AE18AA" w:rsidRPr="008D0DEF" w:rsidRDefault="00AE18AA" w:rsidP="00AE18AA">
      <w:pPr>
        <w:widowControl w:val="0"/>
        <w:autoSpaceDE w:val="0"/>
        <w:autoSpaceDN w:val="0"/>
        <w:rPr>
          <w:rFonts w:eastAsia="Times New Roman"/>
          <w:sz w:val="23"/>
          <w:lang w:val="pt-PT" w:eastAsia="en-US"/>
        </w:rPr>
      </w:pPr>
    </w:p>
    <w:p w14:paraId="09D1636B" w14:textId="77777777" w:rsidR="00AE18AA" w:rsidRPr="008D0DEF" w:rsidRDefault="00AE18AA" w:rsidP="00D343D9">
      <w:pPr>
        <w:widowControl w:val="0"/>
        <w:numPr>
          <w:ilvl w:val="3"/>
          <w:numId w:val="25"/>
        </w:numPr>
        <w:tabs>
          <w:tab w:val="left" w:pos="4103"/>
        </w:tabs>
        <w:autoSpaceDE w:val="0"/>
        <w:autoSpaceDN w:val="0"/>
        <w:ind w:hanging="241"/>
        <w:jc w:val="left"/>
        <w:rPr>
          <w:rFonts w:eastAsia="Times New Roman"/>
          <w:sz w:val="24"/>
          <w:szCs w:val="22"/>
          <w:lang w:val="pt-PT" w:eastAsia="en-US"/>
        </w:rPr>
      </w:pPr>
      <w:r w:rsidRPr="008D0DEF">
        <w:rPr>
          <w:rFonts w:eastAsia="Times New Roman"/>
          <w:sz w:val="24"/>
          <w:szCs w:val="22"/>
          <w:lang w:val="pt-PT" w:eastAsia="en-US"/>
        </w:rPr>
        <w:t>Сведения о</w:t>
      </w:r>
      <w:r w:rsidRPr="008D0DEF">
        <w:rPr>
          <w:rFonts w:eastAsia="Times New Roman"/>
          <w:spacing w:val="-1"/>
          <w:sz w:val="24"/>
          <w:szCs w:val="22"/>
          <w:lang w:val="pt-PT" w:eastAsia="en-US"/>
        </w:rPr>
        <w:t xml:space="preserve"> </w:t>
      </w:r>
      <w:r w:rsidRPr="008D0DEF">
        <w:rPr>
          <w:rFonts w:eastAsia="Times New Roman"/>
          <w:sz w:val="24"/>
          <w:szCs w:val="22"/>
          <w:lang w:val="pt-PT" w:eastAsia="en-US"/>
        </w:rPr>
        <w:t>застройщике</w:t>
      </w:r>
    </w:p>
    <w:p w14:paraId="40DFC255" w14:textId="77777777" w:rsidR="00AE18AA" w:rsidRPr="008D0DEF" w:rsidRDefault="00AE18AA" w:rsidP="00AE18AA">
      <w:pPr>
        <w:widowControl w:val="0"/>
        <w:autoSpaceDE w:val="0"/>
        <w:autoSpaceDN w:val="0"/>
        <w:rPr>
          <w:rFonts w:eastAsia="Times New Roman"/>
          <w:sz w:val="24"/>
          <w:lang w:val="pt-PT" w:eastAsia="en-US"/>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253"/>
        <w:gridCol w:w="4878"/>
      </w:tblGrid>
      <w:tr w:rsidR="00AE18AA" w:rsidRPr="008D0DEF" w14:paraId="3566CB28" w14:textId="77777777" w:rsidTr="000A1AAF">
        <w:trPr>
          <w:trHeight w:val="950"/>
        </w:trPr>
        <w:tc>
          <w:tcPr>
            <w:tcW w:w="816" w:type="dxa"/>
          </w:tcPr>
          <w:p w14:paraId="632F1523" w14:textId="77777777" w:rsidR="00AE18AA" w:rsidRPr="008D0DEF" w:rsidRDefault="00AE18AA" w:rsidP="00DF4EE3">
            <w:pPr>
              <w:ind w:left="146"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1.1</w:t>
            </w:r>
          </w:p>
        </w:tc>
        <w:tc>
          <w:tcPr>
            <w:tcW w:w="4253" w:type="dxa"/>
          </w:tcPr>
          <w:p w14:paraId="204ACCE3" w14:textId="77777777" w:rsidR="00AE18AA" w:rsidRPr="008D0DEF" w:rsidRDefault="00AE18AA" w:rsidP="00DF4EE3">
            <w:pPr>
              <w:ind w:left="108" w:right="153"/>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Сведения о физическом лице, в случае если застройщиком является физическое лицо:</w:t>
            </w:r>
          </w:p>
        </w:tc>
        <w:tc>
          <w:tcPr>
            <w:tcW w:w="4878" w:type="dxa"/>
          </w:tcPr>
          <w:p w14:paraId="70A2ECE4"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26DE7F2B" w14:textId="77777777" w:rsidTr="000A1AAF">
        <w:trPr>
          <w:trHeight w:val="395"/>
        </w:trPr>
        <w:tc>
          <w:tcPr>
            <w:tcW w:w="816" w:type="dxa"/>
          </w:tcPr>
          <w:p w14:paraId="438C9FC3"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1.1.1</w:t>
            </w:r>
          </w:p>
        </w:tc>
        <w:tc>
          <w:tcPr>
            <w:tcW w:w="4253" w:type="dxa"/>
          </w:tcPr>
          <w:p w14:paraId="04D9DAB4" w14:textId="77777777" w:rsidR="00AE18AA" w:rsidRPr="008D0DEF" w:rsidRDefault="00AE18AA" w:rsidP="00DF4EE3">
            <w:pPr>
              <w:ind w:left="108"/>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Фамилия, имя, отчество (при наличии)</w:t>
            </w:r>
          </w:p>
        </w:tc>
        <w:tc>
          <w:tcPr>
            <w:tcW w:w="4878" w:type="dxa"/>
          </w:tcPr>
          <w:p w14:paraId="34A7DD38"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52D9A887" w14:textId="77777777" w:rsidTr="000A1AAF">
        <w:trPr>
          <w:trHeight w:val="1499"/>
        </w:trPr>
        <w:tc>
          <w:tcPr>
            <w:tcW w:w="816" w:type="dxa"/>
          </w:tcPr>
          <w:p w14:paraId="40C15596"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1.1.2</w:t>
            </w:r>
          </w:p>
        </w:tc>
        <w:tc>
          <w:tcPr>
            <w:tcW w:w="4253" w:type="dxa"/>
          </w:tcPr>
          <w:p w14:paraId="53FD2179" w14:textId="77777777" w:rsidR="00AE18AA" w:rsidRPr="008D0DEF" w:rsidRDefault="00AE18AA" w:rsidP="00DF4EE3">
            <w:pPr>
              <w:ind w:left="108" w:right="944"/>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Реквизиты документа, удостоверяющего личность (не указываются в случае,</w:t>
            </w:r>
            <w:r w:rsidRPr="008D0DEF">
              <w:rPr>
                <w:rFonts w:ascii="Times New Roman" w:eastAsia="Times New Roman" w:hAnsi="Times New Roman"/>
                <w:spacing w:val="-9"/>
                <w:sz w:val="24"/>
                <w:szCs w:val="22"/>
                <w:lang w:val="pt-PT"/>
              </w:rPr>
              <w:t xml:space="preserve"> </w:t>
            </w:r>
            <w:r w:rsidRPr="008D0DEF">
              <w:rPr>
                <w:rFonts w:ascii="Times New Roman" w:eastAsia="Times New Roman" w:hAnsi="Times New Roman"/>
                <w:sz w:val="24"/>
                <w:szCs w:val="22"/>
                <w:lang w:val="pt-PT"/>
              </w:rPr>
              <w:t>если</w:t>
            </w:r>
          </w:p>
          <w:p w14:paraId="30FA11D3" w14:textId="77777777" w:rsidR="00AE18AA" w:rsidRPr="008D0DEF" w:rsidRDefault="00AE18AA" w:rsidP="00DF4EE3">
            <w:pPr>
              <w:ind w:left="108" w:right="133"/>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застройщик является индивидуальным предпринимателем)</w:t>
            </w:r>
          </w:p>
        </w:tc>
        <w:tc>
          <w:tcPr>
            <w:tcW w:w="4878" w:type="dxa"/>
          </w:tcPr>
          <w:p w14:paraId="048A9097"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7570DED5" w14:textId="77777777" w:rsidTr="000A1AAF">
        <w:trPr>
          <w:trHeight w:val="1500"/>
        </w:trPr>
        <w:tc>
          <w:tcPr>
            <w:tcW w:w="816" w:type="dxa"/>
          </w:tcPr>
          <w:p w14:paraId="03231B50"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lastRenderedPageBreak/>
              <w:t>1.1.3</w:t>
            </w:r>
          </w:p>
        </w:tc>
        <w:tc>
          <w:tcPr>
            <w:tcW w:w="4253" w:type="dxa"/>
          </w:tcPr>
          <w:p w14:paraId="74DB7E7D" w14:textId="77777777" w:rsidR="00AE18AA" w:rsidRPr="008D0DEF" w:rsidRDefault="00AE18AA" w:rsidP="00DF4EE3">
            <w:pPr>
              <w:ind w:left="108" w:right="153"/>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4878" w:type="dxa"/>
          </w:tcPr>
          <w:p w14:paraId="2390649F"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42820BFE" w14:textId="77777777" w:rsidTr="000A1AAF">
        <w:trPr>
          <w:trHeight w:val="950"/>
        </w:trPr>
        <w:tc>
          <w:tcPr>
            <w:tcW w:w="816" w:type="dxa"/>
          </w:tcPr>
          <w:p w14:paraId="06217EA1" w14:textId="77777777" w:rsidR="00AE18AA" w:rsidRPr="008D0DEF" w:rsidRDefault="00AE18AA" w:rsidP="00DF4EE3">
            <w:pPr>
              <w:ind w:left="146"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1.2</w:t>
            </w:r>
          </w:p>
        </w:tc>
        <w:tc>
          <w:tcPr>
            <w:tcW w:w="4253" w:type="dxa"/>
          </w:tcPr>
          <w:p w14:paraId="4E0393AB" w14:textId="77777777" w:rsidR="00AE18AA" w:rsidRPr="008D0DEF" w:rsidRDefault="00AE18AA" w:rsidP="00DF4EE3">
            <w:pPr>
              <w:ind w:left="108" w:right="428"/>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Сведения о юридическом лице (в случае если застройщиком является юридическое лицо):</w:t>
            </w:r>
          </w:p>
        </w:tc>
        <w:tc>
          <w:tcPr>
            <w:tcW w:w="4878" w:type="dxa"/>
          </w:tcPr>
          <w:p w14:paraId="7A44F543"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291604AC" w14:textId="77777777" w:rsidTr="000A1AAF">
        <w:trPr>
          <w:trHeight w:val="395"/>
        </w:trPr>
        <w:tc>
          <w:tcPr>
            <w:tcW w:w="816" w:type="dxa"/>
          </w:tcPr>
          <w:p w14:paraId="1212E478"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1.2.1</w:t>
            </w:r>
          </w:p>
        </w:tc>
        <w:tc>
          <w:tcPr>
            <w:tcW w:w="4253" w:type="dxa"/>
          </w:tcPr>
          <w:p w14:paraId="79D39739" w14:textId="77777777" w:rsidR="00AE18AA" w:rsidRPr="008D0DEF" w:rsidRDefault="00AE18AA" w:rsidP="00DF4EE3">
            <w:pPr>
              <w:ind w:left="108"/>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Полное наименование</w:t>
            </w:r>
          </w:p>
        </w:tc>
        <w:tc>
          <w:tcPr>
            <w:tcW w:w="4878" w:type="dxa"/>
          </w:tcPr>
          <w:p w14:paraId="455D586C"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37C235EC" w14:textId="77777777" w:rsidTr="000A1AAF">
        <w:trPr>
          <w:trHeight w:val="671"/>
        </w:trPr>
        <w:tc>
          <w:tcPr>
            <w:tcW w:w="816" w:type="dxa"/>
          </w:tcPr>
          <w:p w14:paraId="4CBE015E"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1.2.2</w:t>
            </w:r>
          </w:p>
        </w:tc>
        <w:tc>
          <w:tcPr>
            <w:tcW w:w="4253" w:type="dxa"/>
          </w:tcPr>
          <w:p w14:paraId="3047468B" w14:textId="77777777" w:rsidR="00AE18AA" w:rsidRPr="008D0DEF" w:rsidRDefault="00AE18AA" w:rsidP="00DF4EE3">
            <w:pPr>
              <w:ind w:left="108" w:right="1265"/>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Основной государственный регистрационный номер</w:t>
            </w:r>
          </w:p>
        </w:tc>
        <w:tc>
          <w:tcPr>
            <w:tcW w:w="4878" w:type="dxa"/>
          </w:tcPr>
          <w:p w14:paraId="396A22B4"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13CF8FAC" w14:textId="77777777" w:rsidTr="000A1AAF">
        <w:trPr>
          <w:trHeight w:val="1499"/>
        </w:trPr>
        <w:tc>
          <w:tcPr>
            <w:tcW w:w="816" w:type="dxa"/>
          </w:tcPr>
          <w:p w14:paraId="309B731B" w14:textId="77777777" w:rsidR="00AE18AA" w:rsidRPr="008D0DEF" w:rsidRDefault="00AE18AA" w:rsidP="00DF4EE3">
            <w:pPr>
              <w:ind w:left="148" w:right="138"/>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1.2.3</w:t>
            </w:r>
          </w:p>
        </w:tc>
        <w:tc>
          <w:tcPr>
            <w:tcW w:w="4253" w:type="dxa"/>
          </w:tcPr>
          <w:p w14:paraId="569B9A84" w14:textId="77777777" w:rsidR="00AE18AA" w:rsidRPr="008D0DEF" w:rsidRDefault="00AE18AA" w:rsidP="00DF4EE3">
            <w:pPr>
              <w:ind w:left="108" w:right="331"/>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878" w:type="dxa"/>
          </w:tcPr>
          <w:p w14:paraId="2A838D46" w14:textId="77777777" w:rsidR="00AE18AA" w:rsidRPr="008D0DEF" w:rsidRDefault="00AE18AA" w:rsidP="00DF4EE3">
            <w:pPr>
              <w:rPr>
                <w:rFonts w:ascii="Times New Roman" w:eastAsia="Times New Roman" w:hAnsi="Times New Roman"/>
                <w:sz w:val="22"/>
                <w:szCs w:val="22"/>
                <w:lang w:val="pt-PT"/>
              </w:rPr>
            </w:pPr>
          </w:p>
        </w:tc>
      </w:tr>
    </w:tbl>
    <w:p w14:paraId="1CC779C6" w14:textId="77777777" w:rsidR="00AE18AA" w:rsidRPr="008D0DEF" w:rsidRDefault="00AE18AA" w:rsidP="00AE18AA">
      <w:pPr>
        <w:widowControl w:val="0"/>
        <w:autoSpaceDE w:val="0"/>
        <w:autoSpaceDN w:val="0"/>
        <w:rPr>
          <w:rFonts w:eastAsia="Times New Roman"/>
          <w:sz w:val="12"/>
          <w:lang w:val="pt-PT" w:eastAsia="en-US"/>
        </w:rPr>
      </w:pPr>
      <w:r w:rsidRPr="008D0DEF">
        <w:rPr>
          <w:rFonts w:eastAsia="Times New Roman"/>
          <w:noProof/>
        </w:rPr>
        <mc:AlternateContent>
          <mc:Choice Requires="wps">
            <w:drawing>
              <wp:anchor distT="0" distB="0" distL="114300" distR="114300" simplePos="0" relativeHeight="251701248" behindDoc="1" locked="0" layoutInCell="1" allowOverlap="1" wp14:anchorId="70598C24" wp14:editId="36623B23">
                <wp:simplePos x="0" y="0"/>
                <wp:positionH relativeFrom="page">
                  <wp:posOffset>810895</wp:posOffset>
                </wp:positionH>
                <wp:positionV relativeFrom="page">
                  <wp:posOffset>6722110</wp:posOffset>
                </wp:positionV>
                <wp:extent cx="4191000" cy="0"/>
                <wp:effectExtent l="0" t="0" r="0" b="0"/>
                <wp:wrapNone/>
                <wp:docPr id="1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B4CF" id="Line 19" o:spid="_x0000_s1026" style="position:absolute;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85pt,529.3pt" to="393.85pt,5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GZvEwIAACo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" strokeweight=".6pt">
                <w10:wrap anchorx="page" anchory="page"/>
              </v:line>
            </w:pict>
          </mc:Fallback>
        </mc:AlternateContent>
      </w:r>
      <w:r w:rsidRPr="008D0DEF">
        <w:rPr>
          <w:rFonts w:eastAsia="Times New Roman"/>
          <w:noProof/>
        </w:rPr>
        <mc:AlternateContent>
          <mc:Choice Requires="wps">
            <w:drawing>
              <wp:anchor distT="0" distB="0" distL="114300" distR="114300" simplePos="0" relativeHeight="251702272" behindDoc="1" locked="0" layoutInCell="1" allowOverlap="1" wp14:anchorId="71838381" wp14:editId="5D58EB3D">
                <wp:simplePos x="0" y="0"/>
                <wp:positionH relativeFrom="page">
                  <wp:posOffset>810895</wp:posOffset>
                </wp:positionH>
                <wp:positionV relativeFrom="page">
                  <wp:posOffset>7155180</wp:posOffset>
                </wp:positionV>
                <wp:extent cx="4191000" cy="0"/>
                <wp:effectExtent l="0" t="0" r="0" b="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2D83E" id="Line 18" o:spid="_x0000_s1026" style="position:absolute;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85pt,563.4pt" to="393.85pt,5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VEwIAACoEAAAOAAAAZHJzL2Uyb0RvYy54bWysU8GO2jAQvVfqP1i+QxKash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" strokeweight=".6pt">
                <w10:wrap anchorx="page" anchory="page"/>
              </v:line>
            </w:pict>
          </mc:Fallback>
        </mc:AlternateContent>
      </w:r>
    </w:p>
    <w:p w14:paraId="2B9774ED" w14:textId="77777777" w:rsidR="00AE18AA" w:rsidRPr="008D0DEF" w:rsidRDefault="00AE18AA" w:rsidP="000A1AAF">
      <w:pPr>
        <w:widowControl w:val="0"/>
        <w:numPr>
          <w:ilvl w:val="3"/>
          <w:numId w:val="25"/>
        </w:numPr>
        <w:tabs>
          <w:tab w:val="left" w:pos="3542"/>
        </w:tabs>
        <w:autoSpaceDE w:val="0"/>
        <w:autoSpaceDN w:val="0"/>
        <w:ind w:left="3541" w:hanging="241"/>
        <w:jc w:val="left"/>
        <w:rPr>
          <w:rFonts w:eastAsia="Times New Roman"/>
          <w:sz w:val="24"/>
          <w:szCs w:val="22"/>
          <w:lang w:val="pt-PT" w:eastAsia="en-US"/>
        </w:rPr>
      </w:pPr>
      <w:r w:rsidRPr="008D0DEF">
        <w:rPr>
          <w:rFonts w:eastAsia="Times New Roman"/>
          <w:sz w:val="24"/>
          <w:szCs w:val="22"/>
          <w:lang w:val="pt-PT" w:eastAsia="en-US"/>
        </w:rPr>
        <w:t>Сведения о выданном уведомлении</w:t>
      </w:r>
    </w:p>
    <w:p w14:paraId="6C6D7353" w14:textId="77777777" w:rsidR="00AE18AA" w:rsidRPr="008D0DEF" w:rsidRDefault="00AE18AA" w:rsidP="00AE18AA">
      <w:pPr>
        <w:widowControl w:val="0"/>
        <w:autoSpaceDE w:val="0"/>
        <w:autoSpaceDN w:val="0"/>
        <w:rPr>
          <w:rFonts w:eastAsia="Times New Roman"/>
          <w:sz w:val="21"/>
          <w:lang w:val="pt-PT" w:eastAsia="en-US"/>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255"/>
        <w:gridCol w:w="2124"/>
        <w:gridCol w:w="2752"/>
      </w:tblGrid>
      <w:tr w:rsidR="00AE18AA" w:rsidRPr="008D0DEF" w14:paraId="14131167" w14:textId="77777777" w:rsidTr="000A1AAF">
        <w:trPr>
          <w:trHeight w:val="551"/>
        </w:trPr>
        <w:tc>
          <w:tcPr>
            <w:tcW w:w="816" w:type="dxa"/>
          </w:tcPr>
          <w:p w14:paraId="3DEE1F14" w14:textId="77777777" w:rsidR="00AE18AA" w:rsidRPr="008D0DEF" w:rsidRDefault="00AE18AA" w:rsidP="00DF4EE3">
            <w:pPr>
              <w:ind w:left="9"/>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w:t>
            </w:r>
          </w:p>
        </w:tc>
        <w:tc>
          <w:tcPr>
            <w:tcW w:w="4255" w:type="dxa"/>
          </w:tcPr>
          <w:p w14:paraId="732B19B4" w14:textId="77777777" w:rsidR="00AE18AA" w:rsidRPr="008D0DEF" w:rsidRDefault="00AE18AA" w:rsidP="00DF4EE3">
            <w:pPr>
              <w:ind w:left="1202" w:right="1197"/>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Орган, выдавший</w:t>
            </w:r>
          </w:p>
          <w:p w14:paraId="57860D9E" w14:textId="77777777" w:rsidR="00AE18AA" w:rsidRPr="008D0DEF" w:rsidRDefault="00AE18AA" w:rsidP="00DF4EE3">
            <w:pPr>
              <w:ind w:left="1202" w:right="1197"/>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уведомление</w:t>
            </w:r>
          </w:p>
        </w:tc>
        <w:tc>
          <w:tcPr>
            <w:tcW w:w="2124" w:type="dxa"/>
          </w:tcPr>
          <w:p w14:paraId="4CC550B9" w14:textId="77777777" w:rsidR="00AE18AA" w:rsidRPr="008D0DEF" w:rsidRDefault="00AE18AA" w:rsidP="00DF4EE3">
            <w:pPr>
              <w:ind w:left="156"/>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Номер документа</w:t>
            </w:r>
          </w:p>
        </w:tc>
        <w:tc>
          <w:tcPr>
            <w:tcW w:w="2752" w:type="dxa"/>
          </w:tcPr>
          <w:p w14:paraId="48B69961" w14:textId="77777777" w:rsidR="00AE18AA" w:rsidRPr="008D0DEF" w:rsidRDefault="00AE18AA" w:rsidP="00DF4EE3">
            <w:pPr>
              <w:ind w:left="928" w:right="919"/>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Дата</w:t>
            </w:r>
          </w:p>
          <w:p w14:paraId="202705B7" w14:textId="77777777" w:rsidR="00AE18AA" w:rsidRPr="008D0DEF" w:rsidRDefault="00AE18AA" w:rsidP="00DF4EE3">
            <w:pPr>
              <w:ind w:left="928" w:right="924"/>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документа</w:t>
            </w:r>
          </w:p>
        </w:tc>
      </w:tr>
      <w:tr w:rsidR="00AE18AA" w:rsidRPr="008D0DEF" w14:paraId="4C561E4F" w14:textId="77777777" w:rsidTr="000A1AAF">
        <w:trPr>
          <w:trHeight w:val="278"/>
        </w:trPr>
        <w:tc>
          <w:tcPr>
            <w:tcW w:w="816" w:type="dxa"/>
          </w:tcPr>
          <w:p w14:paraId="3A8F60AE" w14:textId="77777777" w:rsidR="00AE18AA" w:rsidRPr="008D0DEF" w:rsidRDefault="00AE18AA" w:rsidP="00DF4EE3">
            <w:pPr>
              <w:rPr>
                <w:rFonts w:ascii="Times New Roman" w:eastAsia="Times New Roman" w:hAnsi="Times New Roman"/>
                <w:sz w:val="20"/>
                <w:szCs w:val="22"/>
                <w:lang w:val="pt-PT"/>
              </w:rPr>
            </w:pPr>
          </w:p>
        </w:tc>
        <w:tc>
          <w:tcPr>
            <w:tcW w:w="4255" w:type="dxa"/>
          </w:tcPr>
          <w:p w14:paraId="297CB8E5" w14:textId="77777777" w:rsidR="00AE18AA" w:rsidRPr="008D0DEF" w:rsidRDefault="00AE18AA" w:rsidP="00DF4EE3">
            <w:pPr>
              <w:rPr>
                <w:rFonts w:ascii="Times New Roman" w:eastAsia="Times New Roman" w:hAnsi="Times New Roman"/>
                <w:sz w:val="20"/>
                <w:szCs w:val="22"/>
                <w:lang w:val="pt-PT"/>
              </w:rPr>
            </w:pPr>
          </w:p>
        </w:tc>
        <w:tc>
          <w:tcPr>
            <w:tcW w:w="2124" w:type="dxa"/>
          </w:tcPr>
          <w:p w14:paraId="30CE002F" w14:textId="77777777" w:rsidR="00AE18AA" w:rsidRPr="008D0DEF" w:rsidRDefault="00AE18AA" w:rsidP="00DF4EE3">
            <w:pPr>
              <w:rPr>
                <w:rFonts w:ascii="Times New Roman" w:eastAsia="Times New Roman" w:hAnsi="Times New Roman"/>
                <w:sz w:val="20"/>
                <w:szCs w:val="22"/>
                <w:lang w:val="pt-PT"/>
              </w:rPr>
            </w:pPr>
          </w:p>
        </w:tc>
        <w:tc>
          <w:tcPr>
            <w:tcW w:w="2752" w:type="dxa"/>
          </w:tcPr>
          <w:p w14:paraId="69E9E07E" w14:textId="77777777" w:rsidR="00AE18AA" w:rsidRPr="008D0DEF" w:rsidRDefault="00AE18AA" w:rsidP="00DF4EE3">
            <w:pPr>
              <w:rPr>
                <w:rFonts w:ascii="Times New Roman" w:eastAsia="Times New Roman" w:hAnsi="Times New Roman"/>
                <w:sz w:val="20"/>
                <w:szCs w:val="22"/>
                <w:lang w:val="pt-PT"/>
              </w:rPr>
            </w:pPr>
          </w:p>
        </w:tc>
      </w:tr>
    </w:tbl>
    <w:p w14:paraId="1ED5A30E" w14:textId="77777777" w:rsidR="00AE18AA" w:rsidRPr="008D0DEF" w:rsidRDefault="00AE18AA" w:rsidP="00AE18AA">
      <w:pPr>
        <w:widowControl w:val="0"/>
        <w:autoSpaceDE w:val="0"/>
        <w:autoSpaceDN w:val="0"/>
        <w:ind w:left="217"/>
        <w:jc w:val="both"/>
        <w:rPr>
          <w:rFonts w:eastAsia="Times New Roman"/>
          <w:sz w:val="24"/>
          <w:szCs w:val="22"/>
          <w:lang w:val="pt-PT" w:eastAsia="en-US"/>
        </w:rPr>
      </w:pPr>
      <w:r w:rsidRPr="008D0DEF">
        <w:rPr>
          <w:rFonts w:eastAsia="Times New Roman"/>
          <w:sz w:val="24"/>
          <w:szCs w:val="22"/>
          <w:lang w:val="pt-PT" w:eastAsia="en-US"/>
        </w:rPr>
        <w:t>Прошу выдать дубликат уведомления</w:t>
      </w:r>
    </w:p>
    <w:p w14:paraId="04DD0836" w14:textId="77777777" w:rsidR="00AE18AA" w:rsidRPr="008D0DEF" w:rsidRDefault="00AE18AA" w:rsidP="00AE18AA">
      <w:pPr>
        <w:widowControl w:val="0"/>
        <w:tabs>
          <w:tab w:val="left" w:pos="10165"/>
          <w:tab w:val="left" w:pos="10215"/>
        </w:tabs>
        <w:autoSpaceDE w:val="0"/>
        <w:autoSpaceDN w:val="0"/>
        <w:ind w:left="217" w:right="287"/>
        <w:jc w:val="both"/>
        <w:rPr>
          <w:rFonts w:eastAsia="Times New Roman"/>
          <w:sz w:val="24"/>
          <w:szCs w:val="22"/>
          <w:lang w:val="pt-PT" w:eastAsia="en-US"/>
        </w:rPr>
      </w:pPr>
      <w:r w:rsidRPr="008D0DEF">
        <w:rPr>
          <w:rFonts w:eastAsia="Times New Roman"/>
          <w:sz w:val="24"/>
          <w:szCs w:val="22"/>
          <w:lang w:val="pt-PT" w:eastAsia="en-US"/>
        </w:rPr>
        <w:t>Приложение:</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r w:rsidRPr="008D0DEF">
        <w:rPr>
          <w:rFonts w:eastAsia="Times New Roman"/>
          <w:sz w:val="24"/>
          <w:szCs w:val="22"/>
          <w:lang w:val="pt-PT" w:eastAsia="en-US"/>
        </w:rPr>
        <w:t xml:space="preserve"> Номер телефона и адрес электронной почты</w:t>
      </w:r>
      <w:r w:rsidRPr="008D0DEF">
        <w:rPr>
          <w:rFonts w:eastAsia="Times New Roman"/>
          <w:spacing w:val="-20"/>
          <w:sz w:val="24"/>
          <w:szCs w:val="22"/>
          <w:lang w:val="pt-PT" w:eastAsia="en-US"/>
        </w:rPr>
        <w:t xml:space="preserve"> </w:t>
      </w:r>
      <w:r w:rsidRPr="008D0DEF">
        <w:rPr>
          <w:rFonts w:eastAsia="Times New Roman"/>
          <w:sz w:val="24"/>
          <w:szCs w:val="22"/>
          <w:lang w:val="pt-PT" w:eastAsia="en-US"/>
        </w:rPr>
        <w:t>для</w:t>
      </w:r>
      <w:r w:rsidRPr="008D0DEF">
        <w:rPr>
          <w:rFonts w:eastAsia="Times New Roman"/>
          <w:spacing w:val="-3"/>
          <w:sz w:val="24"/>
          <w:szCs w:val="22"/>
          <w:lang w:val="pt-PT" w:eastAsia="en-US"/>
        </w:rPr>
        <w:t xml:space="preserve"> </w:t>
      </w:r>
      <w:r w:rsidRPr="008D0DEF">
        <w:rPr>
          <w:rFonts w:eastAsia="Times New Roman"/>
          <w:sz w:val="24"/>
          <w:szCs w:val="22"/>
          <w:lang w:val="pt-PT" w:eastAsia="en-US"/>
        </w:rPr>
        <w:t>связи:</w:t>
      </w:r>
      <w:r w:rsidRPr="008D0DEF">
        <w:rPr>
          <w:rFonts w:eastAsia="Times New Roman"/>
          <w:spacing w:val="3"/>
          <w:sz w:val="24"/>
          <w:szCs w:val="22"/>
          <w:lang w:val="pt-PT" w:eastAsia="en-US"/>
        </w:rPr>
        <w:t xml:space="preserve"> </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 xml:space="preserve"> Результат рассмотрения настоящего заявления</w:t>
      </w:r>
      <w:r w:rsidRPr="008D0DEF">
        <w:rPr>
          <w:rFonts w:eastAsia="Times New Roman"/>
          <w:spacing w:val="-3"/>
          <w:sz w:val="24"/>
          <w:szCs w:val="22"/>
          <w:lang w:val="pt-PT" w:eastAsia="en-US"/>
        </w:rPr>
        <w:t xml:space="preserve"> </w:t>
      </w:r>
      <w:r w:rsidRPr="008D0DEF">
        <w:rPr>
          <w:rFonts w:eastAsia="Times New Roman"/>
          <w:sz w:val="24"/>
          <w:szCs w:val="22"/>
          <w:lang w:val="pt-PT" w:eastAsia="en-US"/>
        </w:rPr>
        <w:t>прошу:</w:t>
      </w: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72"/>
        <w:gridCol w:w="2751"/>
      </w:tblGrid>
      <w:tr w:rsidR="00AE18AA" w:rsidRPr="008D0DEF" w14:paraId="157239FD" w14:textId="77777777" w:rsidTr="000A1AAF">
        <w:trPr>
          <w:trHeight w:val="1224"/>
        </w:trPr>
        <w:tc>
          <w:tcPr>
            <w:tcW w:w="7172" w:type="dxa"/>
          </w:tcPr>
          <w:p w14:paraId="2E90B4F8" w14:textId="77777777" w:rsidR="00AE18AA" w:rsidRPr="008D0DEF" w:rsidRDefault="00AE18AA" w:rsidP="00DF4EE3">
            <w:pPr>
              <w:ind w:left="108" w:hanging="1"/>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2751" w:type="dxa"/>
          </w:tcPr>
          <w:p w14:paraId="007B4E29"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22DD26FF" w14:textId="77777777" w:rsidTr="000A1AAF">
        <w:trPr>
          <w:trHeight w:val="1775"/>
        </w:trPr>
        <w:tc>
          <w:tcPr>
            <w:tcW w:w="7172" w:type="dxa"/>
          </w:tcPr>
          <w:p w14:paraId="5A275023" w14:textId="77777777" w:rsidR="00AE18AA" w:rsidRPr="008D0DEF" w:rsidRDefault="00AE18AA" w:rsidP="00DF4EE3">
            <w:pPr>
              <w:ind w:left="108" w:right="422"/>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 xml:space="preserve">выдать на бумажном носителе при личном обращении в уполномоченный орган </w:t>
            </w:r>
          </w:p>
        </w:tc>
        <w:tc>
          <w:tcPr>
            <w:tcW w:w="2751" w:type="dxa"/>
          </w:tcPr>
          <w:p w14:paraId="313A4105"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125D1282" w14:textId="77777777" w:rsidTr="000A1AAF">
        <w:trPr>
          <w:trHeight w:val="672"/>
        </w:trPr>
        <w:tc>
          <w:tcPr>
            <w:tcW w:w="7172" w:type="dxa"/>
          </w:tcPr>
          <w:p w14:paraId="192DD7BC" w14:textId="77777777" w:rsidR="00AE18AA" w:rsidRPr="008D0DEF" w:rsidRDefault="00AE18AA" w:rsidP="00DF4EE3">
            <w:pPr>
              <w:ind w:right="1590"/>
              <w:jc w:val="right"/>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направить на бумажном носителе на почтовый адрес:</w:t>
            </w:r>
          </w:p>
        </w:tc>
        <w:tc>
          <w:tcPr>
            <w:tcW w:w="2751" w:type="dxa"/>
          </w:tcPr>
          <w:p w14:paraId="0EBA0BA3" w14:textId="77777777" w:rsidR="00AE18AA" w:rsidRPr="008D0DEF" w:rsidRDefault="00AE18AA" w:rsidP="00DF4EE3">
            <w:pPr>
              <w:rPr>
                <w:rFonts w:ascii="Times New Roman" w:eastAsia="Times New Roman" w:hAnsi="Times New Roman"/>
                <w:sz w:val="22"/>
                <w:szCs w:val="22"/>
                <w:lang w:val="pt-PT"/>
              </w:rPr>
            </w:pPr>
          </w:p>
        </w:tc>
      </w:tr>
      <w:tr w:rsidR="00AE18AA" w:rsidRPr="008D0DEF" w14:paraId="192CFE5F" w14:textId="77777777" w:rsidTr="000A1AAF">
        <w:trPr>
          <w:trHeight w:val="395"/>
        </w:trPr>
        <w:tc>
          <w:tcPr>
            <w:tcW w:w="7172" w:type="dxa"/>
          </w:tcPr>
          <w:p w14:paraId="179BB1BD" w14:textId="77777777" w:rsidR="00AE18AA" w:rsidRPr="008D0DEF" w:rsidRDefault="00AE18AA" w:rsidP="00DF4EE3">
            <w:pPr>
              <w:ind w:right="1616"/>
              <w:jc w:val="right"/>
              <w:rPr>
                <w:rFonts w:ascii="Times New Roman" w:eastAsia="Times New Roman" w:hAnsi="Times New Roman"/>
                <w:i/>
                <w:sz w:val="20"/>
                <w:szCs w:val="22"/>
                <w:lang w:val="pt-PT"/>
              </w:rPr>
            </w:pPr>
            <w:r w:rsidRPr="008D0DEF">
              <w:rPr>
                <w:rFonts w:ascii="Times New Roman" w:eastAsia="Times New Roman" w:hAnsi="Times New Roman"/>
                <w:i/>
                <w:sz w:val="20"/>
                <w:szCs w:val="22"/>
                <w:lang w:val="pt-PT"/>
              </w:rPr>
              <w:t>Указывается один из перечисленных способов</w:t>
            </w:r>
          </w:p>
        </w:tc>
        <w:tc>
          <w:tcPr>
            <w:tcW w:w="2751" w:type="dxa"/>
          </w:tcPr>
          <w:p w14:paraId="4AFE4F17" w14:textId="77777777" w:rsidR="00AE18AA" w:rsidRPr="008D0DEF" w:rsidRDefault="00AE18AA" w:rsidP="00DF4EE3">
            <w:pPr>
              <w:rPr>
                <w:rFonts w:ascii="Times New Roman" w:eastAsia="Times New Roman" w:hAnsi="Times New Roman"/>
                <w:sz w:val="22"/>
                <w:szCs w:val="22"/>
                <w:lang w:val="pt-PT"/>
              </w:rPr>
            </w:pPr>
          </w:p>
        </w:tc>
      </w:tr>
    </w:tbl>
    <w:p w14:paraId="6E275442" w14:textId="77777777" w:rsidR="00AE18AA" w:rsidRPr="008D0DEF" w:rsidRDefault="00AE18AA" w:rsidP="00AE18AA">
      <w:pPr>
        <w:widowControl w:val="0"/>
        <w:autoSpaceDE w:val="0"/>
        <w:autoSpaceDN w:val="0"/>
        <w:rPr>
          <w:rFonts w:eastAsia="Times New Roman"/>
          <w:sz w:val="20"/>
          <w:lang w:val="pt-PT" w:eastAsia="en-US"/>
        </w:rPr>
      </w:pPr>
    </w:p>
    <w:p w14:paraId="75D84855" w14:textId="77777777" w:rsidR="00AE18AA" w:rsidRPr="008D0DEF" w:rsidRDefault="00AE18AA" w:rsidP="00AE18AA">
      <w:pPr>
        <w:widowControl w:val="0"/>
        <w:autoSpaceDE w:val="0"/>
        <w:autoSpaceDN w:val="0"/>
        <w:rPr>
          <w:rFonts w:eastAsia="Times New Roman"/>
          <w:sz w:val="20"/>
          <w:lang w:val="pt-PT" w:eastAsia="en-US"/>
        </w:rPr>
      </w:pPr>
    </w:p>
    <w:p w14:paraId="055BD580" w14:textId="77777777" w:rsidR="00AE18AA" w:rsidRPr="008D0DEF" w:rsidRDefault="00AE18AA" w:rsidP="00AE18AA">
      <w:pPr>
        <w:widowControl w:val="0"/>
        <w:autoSpaceDE w:val="0"/>
        <w:autoSpaceDN w:val="0"/>
        <w:rPr>
          <w:rFonts w:eastAsia="Times New Roman"/>
          <w:sz w:val="20"/>
          <w:lang w:val="pt-PT" w:eastAsia="en-US"/>
        </w:rPr>
      </w:pPr>
    </w:p>
    <w:p w14:paraId="2F1A4347" w14:textId="77777777" w:rsidR="00AE18AA" w:rsidRPr="008D0DEF" w:rsidRDefault="00AE18AA" w:rsidP="00AE18AA">
      <w:pPr>
        <w:widowControl w:val="0"/>
        <w:autoSpaceDE w:val="0"/>
        <w:autoSpaceDN w:val="0"/>
        <w:rPr>
          <w:rFonts w:eastAsia="Times New Roman"/>
          <w:sz w:val="20"/>
          <w:lang w:val="pt-PT" w:eastAsia="en-US"/>
        </w:rPr>
      </w:pPr>
    </w:p>
    <w:p w14:paraId="1D93C1FA" w14:textId="77777777" w:rsidR="00AE18AA" w:rsidRPr="008D0DEF" w:rsidRDefault="00AE18AA" w:rsidP="00AE18AA">
      <w:pPr>
        <w:widowControl w:val="0"/>
        <w:autoSpaceDE w:val="0"/>
        <w:autoSpaceDN w:val="0"/>
        <w:rPr>
          <w:rFonts w:eastAsia="Times New Roman"/>
          <w:sz w:val="20"/>
          <w:lang w:val="pt-PT" w:eastAsia="en-US"/>
        </w:rPr>
      </w:pPr>
    </w:p>
    <w:p w14:paraId="48855CBA" w14:textId="77777777" w:rsidR="00AE18AA" w:rsidRPr="008D0DEF" w:rsidRDefault="00AE18AA" w:rsidP="00AE18AA">
      <w:pPr>
        <w:widowControl w:val="0"/>
        <w:autoSpaceDE w:val="0"/>
        <w:autoSpaceDN w:val="0"/>
        <w:rPr>
          <w:rFonts w:eastAsia="Times New Roman"/>
          <w:sz w:val="21"/>
          <w:lang w:val="pt-PT" w:eastAsia="en-US"/>
        </w:rPr>
      </w:pPr>
      <w:r w:rsidRPr="008D0DEF">
        <w:rPr>
          <w:rFonts w:eastAsia="Times New Roman"/>
          <w:noProof/>
        </w:rPr>
        <mc:AlternateContent>
          <mc:Choice Requires="wps">
            <w:drawing>
              <wp:anchor distT="0" distB="0" distL="0" distR="0" simplePos="0" relativeHeight="251704320" behindDoc="1" locked="0" layoutInCell="1" allowOverlap="1" wp14:anchorId="37457B45" wp14:editId="7F96E66C">
                <wp:simplePos x="0" y="0"/>
                <wp:positionH relativeFrom="page">
                  <wp:posOffset>3511550</wp:posOffset>
                </wp:positionH>
                <wp:positionV relativeFrom="paragraph">
                  <wp:posOffset>186690</wp:posOffset>
                </wp:positionV>
                <wp:extent cx="1066800" cy="1270"/>
                <wp:effectExtent l="0" t="0" r="0" b="0"/>
                <wp:wrapTopAndBottom/>
                <wp:docPr id="1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270"/>
                        </a:xfrm>
                        <a:custGeom>
                          <a:avLst/>
                          <a:gdLst>
                            <a:gd name="T0" fmla="+- 0 5530 5530"/>
                            <a:gd name="T1" fmla="*/ T0 w 1680"/>
                            <a:gd name="T2" fmla="+- 0 7210 5530"/>
                            <a:gd name="T3" fmla="*/ T2 w 1680"/>
                          </a:gdLst>
                          <a:ahLst/>
                          <a:cxnLst>
                            <a:cxn ang="0">
                              <a:pos x="T1" y="0"/>
                            </a:cxn>
                            <a:cxn ang="0">
                              <a:pos x="T3" y="0"/>
                            </a:cxn>
                          </a:cxnLst>
                          <a:rect l="0" t="0" r="r" b="b"/>
                          <a:pathLst>
                            <a:path w="1680">
                              <a:moveTo>
                                <a:pt x="0" y="0"/>
                              </a:moveTo>
                              <a:lnTo>
                                <a:pt x="16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005FE" id="Freeform 17" o:spid="_x0000_s1026" style="position:absolute;margin-left:276.5pt;margin-top:14.7pt;width:84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" path="m,l1680,e" filled="f" strokeweight=".6pt">
                <v:path arrowok="t" o:connecttype="custom" o:connectlocs="0,0;1066800,0" o:connectangles="0,0"/>
                <w10:wrap type="topAndBottom" anchorx="page"/>
              </v:shape>
            </w:pict>
          </mc:Fallback>
        </mc:AlternateContent>
      </w:r>
      <w:r w:rsidRPr="008D0DEF">
        <w:rPr>
          <w:rFonts w:eastAsia="Times New Roman"/>
          <w:noProof/>
        </w:rPr>
        <mc:AlternateContent>
          <mc:Choice Requires="wps">
            <w:drawing>
              <wp:anchor distT="0" distB="0" distL="0" distR="0" simplePos="0" relativeHeight="251705344" behindDoc="1" locked="0" layoutInCell="1" allowOverlap="1" wp14:anchorId="5B12ADB3" wp14:editId="769E9E97">
                <wp:simplePos x="0" y="0"/>
                <wp:positionH relativeFrom="page">
                  <wp:posOffset>4692650</wp:posOffset>
                </wp:positionH>
                <wp:positionV relativeFrom="paragraph">
                  <wp:posOffset>186690</wp:posOffset>
                </wp:positionV>
                <wp:extent cx="1981835" cy="1270"/>
                <wp:effectExtent l="0" t="0" r="0" b="0"/>
                <wp:wrapTopAndBottom/>
                <wp:docPr id="10"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835" cy="1270"/>
                        </a:xfrm>
                        <a:custGeom>
                          <a:avLst/>
                          <a:gdLst>
                            <a:gd name="T0" fmla="+- 0 7390 7390"/>
                            <a:gd name="T1" fmla="*/ T0 w 3121"/>
                            <a:gd name="T2" fmla="+- 0 10511 7390"/>
                            <a:gd name="T3" fmla="*/ T2 w 3121"/>
                          </a:gdLst>
                          <a:ahLst/>
                          <a:cxnLst>
                            <a:cxn ang="0">
                              <a:pos x="T1" y="0"/>
                            </a:cxn>
                            <a:cxn ang="0">
                              <a:pos x="T3" y="0"/>
                            </a:cxn>
                          </a:cxnLst>
                          <a:rect l="0" t="0" r="r" b="b"/>
                          <a:pathLst>
                            <a:path w="3121">
                              <a:moveTo>
                                <a:pt x="0" y="0"/>
                              </a:moveTo>
                              <a:lnTo>
                                <a:pt x="312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39B51" id="Freeform 16" o:spid="_x0000_s1026" style="position:absolute;margin-left:369.5pt;margin-top:14.7pt;width:156.0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" path="m,l3121,e" filled="f" strokeweight=".6pt">
                <v:path arrowok="t" o:connecttype="custom" o:connectlocs="0,0;1981835,0" o:connectangles="0,0"/>
                <w10:wrap type="topAndBottom" anchorx="page"/>
              </v:shape>
            </w:pict>
          </mc:Fallback>
        </mc:AlternateContent>
      </w:r>
    </w:p>
    <w:p w14:paraId="3F431B4B" w14:textId="77777777" w:rsidR="00AE18AA" w:rsidRPr="008D0DEF" w:rsidRDefault="00AE18AA" w:rsidP="00AE18AA">
      <w:pPr>
        <w:widowControl w:val="0"/>
        <w:tabs>
          <w:tab w:val="left" w:pos="6956"/>
        </w:tabs>
        <w:autoSpaceDE w:val="0"/>
        <w:autoSpaceDN w:val="0"/>
        <w:ind w:left="7321" w:right="1461" w:hanging="2350"/>
        <w:rPr>
          <w:rFonts w:eastAsia="Times New Roman"/>
          <w:sz w:val="20"/>
          <w:szCs w:val="22"/>
          <w:lang w:val="pt-PT" w:eastAsia="en-US"/>
        </w:rPr>
      </w:pPr>
      <w:r w:rsidRPr="008D0DEF">
        <w:rPr>
          <w:rFonts w:eastAsia="Times New Roman"/>
          <w:sz w:val="20"/>
          <w:szCs w:val="22"/>
          <w:lang w:val="pt-PT" w:eastAsia="en-US"/>
        </w:rPr>
        <w:t>(подпись)</w:t>
      </w:r>
      <w:r w:rsidRPr="008D0DEF">
        <w:rPr>
          <w:rFonts w:eastAsia="Times New Roman"/>
          <w:sz w:val="20"/>
          <w:szCs w:val="22"/>
          <w:lang w:val="pt-PT" w:eastAsia="en-US"/>
        </w:rPr>
        <w:tab/>
        <w:t>(фамилия, имя, отчество (при</w:t>
      </w:r>
      <w:r w:rsidRPr="008D0DEF">
        <w:rPr>
          <w:rFonts w:eastAsia="Times New Roman"/>
          <w:spacing w:val="-2"/>
          <w:sz w:val="20"/>
          <w:szCs w:val="22"/>
          <w:lang w:val="pt-PT" w:eastAsia="en-US"/>
        </w:rPr>
        <w:t xml:space="preserve"> </w:t>
      </w:r>
      <w:r w:rsidRPr="008D0DEF">
        <w:rPr>
          <w:rFonts w:eastAsia="Times New Roman"/>
          <w:sz w:val="20"/>
          <w:szCs w:val="22"/>
          <w:lang w:val="pt-PT" w:eastAsia="en-US"/>
        </w:rPr>
        <w:t>наличии)</w:t>
      </w:r>
    </w:p>
    <w:p w14:paraId="63609A13" w14:textId="6D6DECEE" w:rsidR="00AE18AA" w:rsidRPr="00A117A7" w:rsidRDefault="00AE18AA" w:rsidP="00A117A7">
      <w:pPr>
        <w:widowControl w:val="0"/>
        <w:autoSpaceDE w:val="0"/>
        <w:autoSpaceDN w:val="0"/>
        <w:adjustRightInd w:val="0"/>
        <w:ind w:left="5104" w:firstLine="708"/>
        <w:jc w:val="both"/>
        <w:rPr>
          <w:rFonts w:eastAsia="Times New Roman"/>
          <w:i/>
          <w:sz w:val="20"/>
          <w:szCs w:val="20"/>
          <w:lang w:val="pt-PT" w:eastAsia="ar-SA"/>
        </w:rPr>
      </w:pPr>
      <w:r w:rsidRPr="008D0DEF">
        <w:rPr>
          <w:rFonts w:eastAsia="Times New Roman"/>
          <w:i/>
          <w:sz w:val="20"/>
          <w:szCs w:val="20"/>
          <w:lang w:val="pt-PT" w:eastAsia="ar-SA"/>
        </w:rPr>
        <w:br w:type="page"/>
      </w:r>
      <w:r w:rsidRPr="008D0DEF">
        <w:rPr>
          <w:rFonts w:eastAsia="Times New Roman"/>
          <w:sz w:val="24"/>
          <w:szCs w:val="24"/>
          <w:lang w:eastAsia="ar-SA"/>
        </w:rPr>
        <w:lastRenderedPageBreak/>
        <w:t>Приложение №3</w:t>
      </w:r>
    </w:p>
    <w:p w14:paraId="0501859C" w14:textId="1AB7F130" w:rsidR="00AE18AA" w:rsidRPr="008D0DEF" w:rsidRDefault="00AE18AA" w:rsidP="00AE18AA">
      <w:pPr>
        <w:autoSpaceDE w:val="0"/>
        <w:autoSpaceDN w:val="0"/>
        <w:adjustRightInd w:val="0"/>
        <w:ind w:left="5812" w:right="-1"/>
        <w:jc w:val="both"/>
        <w:rPr>
          <w:rFonts w:eastAsia="Times New Roman"/>
          <w:sz w:val="24"/>
          <w:szCs w:val="24"/>
          <w:lang w:eastAsia="ar-SA"/>
        </w:rPr>
      </w:pPr>
      <w:r w:rsidRPr="008D0DEF">
        <w:rPr>
          <w:rFonts w:eastAsia="Times New Roman"/>
          <w:sz w:val="24"/>
          <w:szCs w:val="24"/>
          <w:lang w:eastAsia="ar-SA"/>
        </w:rPr>
        <w:t xml:space="preserve">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администрации </w:t>
      </w:r>
      <w:r w:rsidR="005E63A4">
        <w:rPr>
          <w:rFonts w:eastAsia="Times New Roman"/>
          <w:sz w:val="24"/>
          <w:szCs w:val="24"/>
          <w:lang w:eastAsia="ar-SA"/>
        </w:rPr>
        <w:t xml:space="preserve">города Евпатории </w:t>
      </w:r>
      <w:r w:rsidRPr="008D0DEF">
        <w:rPr>
          <w:rFonts w:eastAsia="Times New Roman"/>
          <w:sz w:val="24"/>
          <w:szCs w:val="24"/>
          <w:lang w:eastAsia="ar-SA"/>
        </w:rPr>
        <w:t>Республики Крым</w:t>
      </w:r>
    </w:p>
    <w:p w14:paraId="266F6AD8" w14:textId="77777777" w:rsidR="00AE18AA" w:rsidRPr="008D0DEF" w:rsidRDefault="00AE18AA" w:rsidP="00AE18AA">
      <w:pPr>
        <w:widowControl w:val="0"/>
        <w:tabs>
          <w:tab w:val="left" w:pos="10221"/>
        </w:tabs>
        <w:autoSpaceDE w:val="0"/>
        <w:autoSpaceDN w:val="0"/>
        <w:spacing w:line="249" w:lineRule="auto"/>
        <w:ind w:left="4134" w:right="282" w:hanging="941"/>
        <w:rPr>
          <w:rFonts w:eastAsia="Times New Roman"/>
          <w:sz w:val="24"/>
          <w:szCs w:val="22"/>
          <w:lang w:val="pt-PT" w:eastAsia="en-US"/>
        </w:rPr>
      </w:pPr>
    </w:p>
    <w:p w14:paraId="1B62AAA6" w14:textId="77777777" w:rsidR="00AE18AA" w:rsidRPr="008D0DEF" w:rsidRDefault="00AE18AA" w:rsidP="00AE18AA">
      <w:pPr>
        <w:widowControl w:val="0"/>
        <w:tabs>
          <w:tab w:val="left" w:pos="10221"/>
        </w:tabs>
        <w:autoSpaceDE w:val="0"/>
        <w:autoSpaceDN w:val="0"/>
        <w:spacing w:line="249" w:lineRule="auto"/>
        <w:ind w:left="4134" w:right="282" w:hanging="941"/>
        <w:rPr>
          <w:rFonts w:eastAsia="Times New Roman"/>
          <w:sz w:val="20"/>
          <w:szCs w:val="22"/>
          <w:lang w:val="pt-PT" w:eastAsia="en-US"/>
        </w:rPr>
      </w:pPr>
      <w:r w:rsidRPr="008D0DEF">
        <w:rPr>
          <w:rFonts w:eastAsia="Times New Roman"/>
          <w:sz w:val="24"/>
          <w:szCs w:val="22"/>
          <w:lang w:val="pt-PT" w:eastAsia="en-US"/>
        </w:rPr>
        <w:t>Кому</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r w:rsidRPr="008D0DEF">
        <w:rPr>
          <w:rFonts w:eastAsia="Times New Roman"/>
          <w:sz w:val="24"/>
          <w:szCs w:val="22"/>
          <w:lang w:val="pt-PT" w:eastAsia="en-US"/>
        </w:rPr>
        <w:t xml:space="preserve"> </w:t>
      </w:r>
      <w:r w:rsidRPr="008D0DEF">
        <w:rPr>
          <w:rFonts w:eastAsia="Times New Roman"/>
          <w:sz w:val="20"/>
          <w:szCs w:val="22"/>
          <w:lang w:val="pt-PT" w:eastAsia="en-US"/>
        </w:rPr>
        <w:t>(фамилия, имя, отчество (при наличии) застройщика, ОГРНИП (для физического лица, зарегистрированного в качестве</w:t>
      </w:r>
      <w:r w:rsidRPr="008D0DEF">
        <w:rPr>
          <w:rFonts w:eastAsia="Times New Roman"/>
          <w:spacing w:val="-14"/>
          <w:sz w:val="20"/>
          <w:szCs w:val="22"/>
          <w:lang w:val="pt-PT" w:eastAsia="en-US"/>
        </w:rPr>
        <w:t xml:space="preserve"> </w:t>
      </w:r>
      <w:r w:rsidRPr="008D0DEF">
        <w:rPr>
          <w:rFonts w:eastAsia="Times New Roman"/>
          <w:sz w:val="20"/>
          <w:szCs w:val="22"/>
          <w:lang w:val="pt-PT" w:eastAsia="en-US"/>
        </w:rPr>
        <w:t>индивидуального</w:t>
      </w:r>
    </w:p>
    <w:p w14:paraId="33397567" w14:textId="77777777" w:rsidR="00AE18AA" w:rsidRPr="008D0DEF" w:rsidRDefault="00AE18AA" w:rsidP="00AE18AA">
      <w:pPr>
        <w:widowControl w:val="0"/>
        <w:autoSpaceDE w:val="0"/>
        <w:autoSpaceDN w:val="0"/>
        <w:spacing w:before="2" w:line="249" w:lineRule="auto"/>
        <w:ind w:left="4825" w:right="464" w:hanging="550"/>
        <w:rPr>
          <w:rFonts w:eastAsia="Times New Roman"/>
          <w:sz w:val="20"/>
          <w:szCs w:val="22"/>
          <w:lang w:val="pt-PT" w:eastAsia="en-US"/>
        </w:rPr>
      </w:pPr>
      <w:r w:rsidRPr="008D0DEF">
        <w:rPr>
          <w:rFonts w:eastAsia="Times New Roman"/>
          <w:sz w:val="20"/>
          <w:szCs w:val="22"/>
          <w:lang w:val="pt-PT" w:eastAsia="en-US"/>
        </w:rPr>
        <w:t>предпринимателя) - для физического лица, полное наименование застройщика, ИНН*, ОГРН - для юридического лица</w:t>
      </w:r>
    </w:p>
    <w:p w14:paraId="3E59B4C1" w14:textId="77777777" w:rsidR="00AE18AA" w:rsidRPr="008D0DEF" w:rsidRDefault="00AE18AA" w:rsidP="00AE18AA">
      <w:pPr>
        <w:widowControl w:val="0"/>
        <w:autoSpaceDE w:val="0"/>
        <w:autoSpaceDN w:val="0"/>
        <w:rPr>
          <w:rFonts w:eastAsia="Times New Roman"/>
          <w:sz w:val="17"/>
          <w:lang w:val="pt-PT" w:eastAsia="en-US"/>
        </w:rPr>
      </w:pPr>
      <w:r w:rsidRPr="008D0DEF">
        <w:rPr>
          <w:rFonts w:eastAsia="Times New Roman"/>
          <w:noProof/>
        </w:rPr>
        <mc:AlternateContent>
          <mc:Choice Requires="wps">
            <w:drawing>
              <wp:anchor distT="0" distB="0" distL="0" distR="0" simplePos="0" relativeHeight="251706368" behindDoc="1" locked="0" layoutInCell="1" allowOverlap="1" wp14:anchorId="3E36FCA5" wp14:editId="5E870E19">
                <wp:simplePos x="0" y="0"/>
                <wp:positionH relativeFrom="page">
                  <wp:posOffset>2700655</wp:posOffset>
                </wp:positionH>
                <wp:positionV relativeFrom="paragraph">
                  <wp:posOffset>153035</wp:posOffset>
                </wp:positionV>
                <wp:extent cx="4496435" cy="1270"/>
                <wp:effectExtent l="0" t="0" r="0" b="0"/>
                <wp:wrapTopAndBottom/>
                <wp:docPr id="32"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6435" cy="1270"/>
                        </a:xfrm>
                        <a:custGeom>
                          <a:avLst/>
                          <a:gdLst>
                            <a:gd name="T0" fmla="+- 0 4253 4253"/>
                            <a:gd name="T1" fmla="*/ T0 w 7081"/>
                            <a:gd name="T2" fmla="+- 0 11334 4253"/>
                            <a:gd name="T3" fmla="*/ T2 w 7081"/>
                          </a:gdLst>
                          <a:ahLst/>
                          <a:cxnLst>
                            <a:cxn ang="0">
                              <a:pos x="T1" y="0"/>
                            </a:cxn>
                            <a:cxn ang="0">
                              <a:pos x="T3" y="0"/>
                            </a:cxn>
                          </a:cxnLst>
                          <a:rect l="0" t="0" r="r" b="b"/>
                          <a:pathLst>
                            <a:path w="7081">
                              <a:moveTo>
                                <a:pt x="0" y="0"/>
                              </a:moveTo>
                              <a:lnTo>
                                <a:pt x="70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D3988" id="Freeform 38" o:spid="_x0000_s1026" style="position:absolute;margin-left:212.65pt;margin-top:12.05pt;width:354.0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" path="m,l7081,e" filled="f" strokeweight=".6pt">
                <v:path arrowok="t" o:connecttype="custom" o:connectlocs="0,0;4496435,0" o:connectangles="0,0"/>
                <w10:wrap type="topAndBottom" anchorx="page"/>
              </v:shape>
            </w:pict>
          </mc:Fallback>
        </mc:AlternateContent>
      </w:r>
    </w:p>
    <w:p w14:paraId="12781CC5" w14:textId="77777777" w:rsidR="00AE18AA" w:rsidRPr="008D0DEF" w:rsidRDefault="00AE18AA" w:rsidP="00AE18AA">
      <w:pPr>
        <w:widowControl w:val="0"/>
        <w:autoSpaceDE w:val="0"/>
        <w:autoSpaceDN w:val="0"/>
        <w:spacing w:before="2"/>
        <w:ind w:left="3514"/>
        <w:rPr>
          <w:rFonts w:eastAsia="Times New Roman"/>
          <w:sz w:val="20"/>
          <w:szCs w:val="22"/>
          <w:lang w:val="pt-PT" w:eastAsia="en-US"/>
        </w:rPr>
      </w:pPr>
      <w:r w:rsidRPr="008D0DEF">
        <w:rPr>
          <w:rFonts w:eastAsia="Times New Roman"/>
          <w:sz w:val="20"/>
          <w:szCs w:val="22"/>
          <w:lang w:val="pt-PT" w:eastAsia="en-US"/>
        </w:rPr>
        <w:t>почтовый индекс и адрес, телефон, адрес электронной почты застройщика)</w:t>
      </w:r>
    </w:p>
    <w:p w14:paraId="24F45E13" w14:textId="77777777" w:rsidR="00AE18AA" w:rsidRPr="008D0DEF" w:rsidRDefault="00AE18AA" w:rsidP="00AE18AA">
      <w:pPr>
        <w:widowControl w:val="0"/>
        <w:autoSpaceDE w:val="0"/>
        <w:autoSpaceDN w:val="0"/>
        <w:rPr>
          <w:rFonts w:eastAsia="Times New Roman"/>
          <w:sz w:val="22"/>
          <w:lang w:val="pt-PT" w:eastAsia="en-US"/>
        </w:rPr>
      </w:pPr>
    </w:p>
    <w:p w14:paraId="4DC9D4B2" w14:textId="77777777" w:rsidR="00AE18AA" w:rsidRPr="008D0DEF" w:rsidRDefault="00AE18AA" w:rsidP="00AE18AA">
      <w:pPr>
        <w:widowControl w:val="0"/>
        <w:autoSpaceDE w:val="0"/>
        <w:autoSpaceDN w:val="0"/>
        <w:rPr>
          <w:rFonts w:eastAsia="Times New Roman"/>
          <w:sz w:val="22"/>
          <w:lang w:val="pt-PT" w:eastAsia="en-US"/>
        </w:rPr>
      </w:pPr>
    </w:p>
    <w:p w14:paraId="52F189AE" w14:textId="77777777" w:rsidR="00AE18AA" w:rsidRPr="008D0DEF" w:rsidRDefault="00AE18AA" w:rsidP="00AE18AA">
      <w:pPr>
        <w:widowControl w:val="0"/>
        <w:autoSpaceDE w:val="0"/>
        <w:autoSpaceDN w:val="0"/>
        <w:spacing w:before="4"/>
        <w:rPr>
          <w:rFonts w:eastAsia="Times New Roman"/>
          <w:lang w:val="pt-PT" w:eastAsia="en-US"/>
        </w:rPr>
      </w:pPr>
    </w:p>
    <w:p w14:paraId="173BA9F6" w14:textId="77777777" w:rsidR="00AE18AA" w:rsidRPr="008D0DEF" w:rsidRDefault="00AE18AA" w:rsidP="00AE18AA">
      <w:pPr>
        <w:widowControl w:val="0"/>
        <w:autoSpaceDE w:val="0"/>
        <w:autoSpaceDN w:val="0"/>
        <w:ind w:left="220" w:right="227"/>
        <w:jc w:val="center"/>
        <w:rPr>
          <w:rFonts w:eastAsia="Times New Roman"/>
          <w:b/>
          <w:sz w:val="24"/>
          <w:szCs w:val="22"/>
          <w:lang w:val="pt-PT" w:eastAsia="en-US"/>
        </w:rPr>
      </w:pPr>
      <w:r w:rsidRPr="008D0DEF">
        <w:rPr>
          <w:rFonts w:eastAsia="Times New Roman"/>
          <w:b/>
          <w:sz w:val="24"/>
          <w:szCs w:val="22"/>
          <w:lang w:val="pt-PT" w:eastAsia="en-US"/>
        </w:rPr>
        <w:t>Р Е Ш Е Н И Е</w:t>
      </w:r>
    </w:p>
    <w:p w14:paraId="66F3FC5C" w14:textId="77777777" w:rsidR="00AE18AA" w:rsidRPr="008D0DEF" w:rsidRDefault="00AE18AA" w:rsidP="00AE18AA">
      <w:pPr>
        <w:widowControl w:val="0"/>
        <w:autoSpaceDE w:val="0"/>
        <w:autoSpaceDN w:val="0"/>
        <w:spacing w:before="120"/>
        <w:ind w:left="218" w:right="227"/>
        <w:jc w:val="center"/>
        <w:rPr>
          <w:rFonts w:eastAsia="Times New Roman"/>
          <w:b/>
          <w:sz w:val="24"/>
          <w:szCs w:val="22"/>
          <w:lang w:val="pt-PT" w:eastAsia="en-US"/>
        </w:rPr>
      </w:pPr>
      <w:r w:rsidRPr="008D0DEF">
        <w:rPr>
          <w:rFonts w:eastAsia="Times New Roman"/>
          <w:b/>
          <w:sz w:val="24"/>
          <w:szCs w:val="22"/>
          <w:lang w:val="pt-PT" w:eastAsia="en-US"/>
        </w:rPr>
        <w:t>об отказе в приеме документов</w:t>
      </w:r>
    </w:p>
    <w:p w14:paraId="392545E4" w14:textId="77777777" w:rsidR="00AE18AA" w:rsidRPr="008D0DEF" w:rsidRDefault="00AE18AA" w:rsidP="00AE18AA">
      <w:pPr>
        <w:widowControl w:val="0"/>
        <w:autoSpaceDE w:val="0"/>
        <w:autoSpaceDN w:val="0"/>
        <w:rPr>
          <w:rFonts w:eastAsia="Times New Roman"/>
          <w:b/>
          <w:sz w:val="20"/>
          <w:lang w:val="pt-PT" w:eastAsia="en-US"/>
        </w:rPr>
      </w:pPr>
    </w:p>
    <w:p w14:paraId="65F707F4" w14:textId="77777777" w:rsidR="00AE18AA" w:rsidRPr="008D0DEF" w:rsidRDefault="00AE18AA" w:rsidP="00AE18AA">
      <w:pPr>
        <w:widowControl w:val="0"/>
        <w:autoSpaceDE w:val="0"/>
        <w:autoSpaceDN w:val="0"/>
        <w:rPr>
          <w:rFonts w:eastAsia="Times New Roman"/>
          <w:b/>
          <w:sz w:val="20"/>
          <w:lang w:val="pt-PT" w:eastAsia="en-US"/>
        </w:rPr>
      </w:pPr>
    </w:p>
    <w:p w14:paraId="50F90A75" w14:textId="3F52B2FD" w:rsidR="00AE18AA" w:rsidRPr="00ED3036" w:rsidRDefault="00AE18AA" w:rsidP="00AE18AA">
      <w:pPr>
        <w:widowControl w:val="0"/>
        <w:autoSpaceDE w:val="0"/>
        <w:autoSpaceDN w:val="0"/>
        <w:spacing w:before="4"/>
        <w:rPr>
          <w:rFonts w:eastAsia="Times New Roman"/>
          <w:sz w:val="24"/>
          <w:szCs w:val="24"/>
          <w:lang w:eastAsia="en-US"/>
        </w:rPr>
      </w:pPr>
      <w:r w:rsidRPr="008D0DEF">
        <w:rPr>
          <w:rFonts w:eastAsia="Times New Roman"/>
          <w:noProof/>
        </w:rPr>
        <mc:AlternateContent>
          <mc:Choice Requires="wps">
            <w:drawing>
              <wp:anchor distT="0" distB="0" distL="0" distR="0" simplePos="0" relativeHeight="251707392" behindDoc="1" locked="0" layoutInCell="1" allowOverlap="1" wp14:anchorId="7E34ABD8" wp14:editId="45B18AB5">
                <wp:simplePos x="0" y="0"/>
                <wp:positionH relativeFrom="page">
                  <wp:posOffset>810895</wp:posOffset>
                </wp:positionH>
                <wp:positionV relativeFrom="paragraph">
                  <wp:posOffset>213995</wp:posOffset>
                </wp:positionV>
                <wp:extent cx="6325870" cy="1270"/>
                <wp:effectExtent l="0" t="0" r="0" b="0"/>
                <wp:wrapTopAndBottom/>
                <wp:docPr id="31"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277 1277"/>
                            <a:gd name="T1" fmla="*/ T0 w 9962"/>
                            <a:gd name="T2" fmla="+- 0 11239 1277"/>
                            <a:gd name="T3" fmla="*/ T2 w 9962"/>
                          </a:gdLst>
                          <a:ahLst/>
                          <a:cxnLst>
                            <a:cxn ang="0">
                              <a:pos x="T1" y="0"/>
                            </a:cxn>
                            <a:cxn ang="0">
                              <a:pos x="T3" y="0"/>
                            </a:cxn>
                          </a:cxnLst>
                          <a:rect l="0" t="0" r="r" b="b"/>
                          <a:pathLst>
                            <a:path w="9962">
                              <a:moveTo>
                                <a:pt x="0" y="0"/>
                              </a:moveTo>
                              <a:lnTo>
                                <a:pt x="9962"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EE94F" id="Freeform 37" o:spid="_x0000_s1026" style="position:absolute;margin-left:63.85pt;margin-top:16.85pt;width:498.1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" path="m,l9962,e" filled="f" strokeweight=".6pt">
                <v:path arrowok="t" o:connecttype="custom" o:connectlocs="0,0;6325870,0" o:connectangles="0,0"/>
                <w10:wrap type="topAndBottom" anchorx="page"/>
              </v:shape>
            </w:pict>
          </mc:Fallback>
        </mc:AlternateContent>
      </w:r>
      <w:r w:rsidR="00ED3036">
        <w:rPr>
          <w:rFonts w:eastAsia="Times New Roman"/>
          <w:b/>
          <w:sz w:val="25"/>
          <w:lang w:eastAsia="en-US"/>
        </w:rPr>
        <w:t xml:space="preserve">                                            </w:t>
      </w:r>
      <w:r w:rsidR="00ED3036" w:rsidRPr="00ED3036">
        <w:rPr>
          <w:rFonts w:eastAsia="Times New Roman"/>
          <w:b/>
          <w:sz w:val="24"/>
          <w:szCs w:val="24"/>
          <w:lang w:eastAsia="en-US"/>
        </w:rPr>
        <w:t xml:space="preserve">  </w:t>
      </w:r>
      <w:r w:rsidR="00ED3036" w:rsidRPr="00ED3036">
        <w:rPr>
          <w:rFonts w:eastAsia="Times New Roman"/>
          <w:sz w:val="24"/>
          <w:szCs w:val="24"/>
          <w:lang w:eastAsia="en-US"/>
        </w:rPr>
        <w:t xml:space="preserve"> Администрация города Евпатории Республики Крым </w:t>
      </w:r>
    </w:p>
    <w:p w14:paraId="7D131D24" w14:textId="77777777" w:rsidR="00AE18AA" w:rsidRPr="008D0DEF" w:rsidRDefault="00AE18AA" w:rsidP="00AE18AA">
      <w:pPr>
        <w:widowControl w:val="0"/>
        <w:autoSpaceDE w:val="0"/>
        <w:autoSpaceDN w:val="0"/>
        <w:ind w:left="673" w:right="418" w:hanging="250"/>
        <w:jc w:val="center"/>
        <w:rPr>
          <w:rFonts w:eastAsia="Times New Roman"/>
          <w:sz w:val="20"/>
          <w:szCs w:val="22"/>
          <w:lang w:val="pt-PT" w:eastAsia="en-US"/>
        </w:rPr>
      </w:pPr>
      <w:r w:rsidRPr="008D0DEF">
        <w:rPr>
          <w:rFonts w:eastAsia="Times New Roman"/>
          <w:sz w:val="20"/>
          <w:szCs w:val="22"/>
          <w:lang w:val="pt-PT" w:eastAsia="en-US"/>
        </w:rPr>
        <w:t>(наименование уполномоченного органа)</w:t>
      </w:r>
    </w:p>
    <w:p w14:paraId="6151EAD5" w14:textId="77777777" w:rsidR="00AE18AA" w:rsidRPr="008D0DEF" w:rsidRDefault="00AE18AA" w:rsidP="00AE18AA">
      <w:pPr>
        <w:widowControl w:val="0"/>
        <w:autoSpaceDE w:val="0"/>
        <w:autoSpaceDN w:val="0"/>
        <w:spacing w:before="4"/>
        <w:rPr>
          <w:rFonts w:eastAsia="Times New Roman"/>
          <w:sz w:val="23"/>
          <w:lang w:val="pt-PT" w:eastAsia="en-US"/>
        </w:rPr>
      </w:pPr>
    </w:p>
    <w:p w14:paraId="1EAAD7DB" w14:textId="77777777" w:rsidR="00AE18AA" w:rsidRPr="008D0DEF" w:rsidRDefault="00AE18AA" w:rsidP="00AE18AA">
      <w:pPr>
        <w:widowControl w:val="0"/>
        <w:autoSpaceDE w:val="0"/>
        <w:autoSpaceDN w:val="0"/>
        <w:ind w:left="217" w:right="224" w:firstLine="707"/>
        <w:jc w:val="both"/>
        <w:rPr>
          <w:rFonts w:eastAsia="Times New Roman"/>
          <w:sz w:val="24"/>
          <w:szCs w:val="22"/>
          <w:lang w:eastAsia="en-US"/>
        </w:rPr>
      </w:pPr>
      <w:r w:rsidRPr="008D0DEF">
        <w:rPr>
          <w:rFonts w:eastAsia="Times New Roman"/>
          <w:sz w:val="24"/>
          <w:szCs w:val="22"/>
          <w:lang w:val="pt-PT" w:eastAsia="en-US"/>
        </w:rPr>
        <w:t xml:space="preserve">В приеме документов для предоставления услуги </w:t>
      </w:r>
      <w:r w:rsidRPr="008D0DEF">
        <w:rPr>
          <w:rFonts w:eastAsia="Times New Roman"/>
          <w:sz w:val="24"/>
          <w:szCs w:val="22"/>
          <w:lang w:eastAsia="en-US"/>
        </w:rPr>
        <w:t>___________________________________</w:t>
      </w:r>
    </w:p>
    <w:p w14:paraId="1B27A44F" w14:textId="77777777" w:rsidR="00AE18AA" w:rsidRPr="008D0DEF" w:rsidRDefault="00AE18AA" w:rsidP="00AE18AA">
      <w:pPr>
        <w:widowControl w:val="0"/>
        <w:autoSpaceDE w:val="0"/>
        <w:autoSpaceDN w:val="0"/>
        <w:ind w:left="217" w:right="224"/>
        <w:jc w:val="both"/>
        <w:rPr>
          <w:rFonts w:eastAsia="Times New Roman"/>
          <w:sz w:val="24"/>
          <w:szCs w:val="22"/>
          <w:lang w:val="pt-PT" w:eastAsia="en-US"/>
        </w:rPr>
      </w:pPr>
      <w:r w:rsidRPr="008D0DEF">
        <w:rPr>
          <w:rFonts w:eastAsia="Times New Roman"/>
          <w:sz w:val="24"/>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8D0DEF">
        <w:rPr>
          <w:rFonts w:eastAsia="Times New Roman"/>
          <w:sz w:val="24"/>
          <w:szCs w:val="22"/>
          <w:lang w:val="pt-PT" w:eastAsia="en-US"/>
        </w:rPr>
        <w:t>, Вам отказано по следующим</w:t>
      </w:r>
      <w:r w:rsidRPr="008D0DEF">
        <w:rPr>
          <w:rFonts w:eastAsia="Times New Roman"/>
          <w:spacing w:val="-2"/>
          <w:sz w:val="24"/>
          <w:szCs w:val="22"/>
          <w:lang w:val="pt-PT" w:eastAsia="en-US"/>
        </w:rPr>
        <w:t xml:space="preserve"> </w:t>
      </w:r>
      <w:r w:rsidRPr="008D0DEF">
        <w:rPr>
          <w:rFonts w:eastAsia="Times New Roman"/>
          <w:sz w:val="24"/>
          <w:szCs w:val="22"/>
          <w:lang w:val="pt-PT" w:eastAsia="en-US"/>
        </w:rPr>
        <w:t>основаниям:</w:t>
      </w:r>
    </w:p>
    <w:p w14:paraId="5AD72392" w14:textId="77777777" w:rsidR="00AE18AA" w:rsidRPr="008D0DEF" w:rsidRDefault="00AE18AA" w:rsidP="00AE18AA">
      <w:pPr>
        <w:widowControl w:val="0"/>
        <w:autoSpaceDE w:val="0"/>
        <w:autoSpaceDN w:val="0"/>
        <w:spacing w:before="6"/>
        <w:rPr>
          <w:rFonts w:eastAsia="Times New Roman"/>
          <w:sz w:val="24"/>
          <w:lang w:val="pt-PT" w:eastAsia="en-US"/>
        </w:rPr>
      </w:pPr>
    </w:p>
    <w:tbl>
      <w:tblPr>
        <w:tblStyle w:val="TableNormal2"/>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4551"/>
        <w:gridCol w:w="3691"/>
      </w:tblGrid>
      <w:tr w:rsidR="00AE18AA" w:rsidRPr="008D0DEF" w14:paraId="7A9095C2" w14:textId="77777777" w:rsidTr="00A117A7">
        <w:trPr>
          <w:trHeight w:val="1103"/>
        </w:trPr>
        <w:tc>
          <w:tcPr>
            <w:tcW w:w="1846" w:type="dxa"/>
          </w:tcPr>
          <w:p w14:paraId="0A7C6CB6" w14:textId="3FF7D5F3" w:rsidR="00AE18AA" w:rsidRPr="008D0DEF" w:rsidRDefault="00AE18AA" w:rsidP="00DF4EE3">
            <w:pPr>
              <w:ind w:left="247" w:right="234" w:hanging="6"/>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 xml:space="preserve">№ пункта </w:t>
            </w:r>
            <w:r w:rsidR="002C2AB9">
              <w:rPr>
                <w:rFonts w:ascii="Times New Roman" w:eastAsia="Times New Roman" w:hAnsi="Times New Roman"/>
                <w:sz w:val="24"/>
                <w:szCs w:val="22"/>
                <w:lang w:val="ru-RU"/>
              </w:rPr>
              <w:t>а</w:t>
            </w:r>
            <w:r w:rsidRPr="008D0DEF">
              <w:rPr>
                <w:rFonts w:ascii="Times New Roman" w:eastAsia="Times New Roman" w:hAnsi="Times New Roman"/>
                <w:sz w:val="24"/>
                <w:szCs w:val="22"/>
                <w:lang w:val="pt-PT"/>
              </w:rPr>
              <w:t>дминистра- тивного</w:t>
            </w:r>
          </w:p>
          <w:p w14:paraId="62633F55" w14:textId="77777777" w:rsidR="00AE18AA" w:rsidRPr="008D0DEF" w:rsidRDefault="00AE18AA" w:rsidP="00DF4EE3">
            <w:pPr>
              <w:spacing w:line="261" w:lineRule="exact"/>
              <w:ind w:left="326" w:right="319"/>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регламента</w:t>
            </w:r>
          </w:p>
        </w:tc>
        <w:tc>
          <w:tcPr>
            <w:tcW w:w="4551" w:type="dxa"/>
          </w:tcPr>
          <w:p w14:paraId="14818915" w14:textId="77777777" w:rsidR="00AE18AA" w:rsidRPr="008D0DEF" w:rsidRDefault="00AE18AA" w:rsidP="00DF4EE3">
            <w:pPr>
              <w:spacing w:before="131"/>
              <w:ind w:left="314" w:right="310"/>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Наименование основания для отказа в соответствии с Административным регламентом</w:t>
            </w:r>
          </w:p>
        </w:tc>
        <w:tc>
          <w:tcPr>
            <w:tcW w:w="3691" w:type="dxa"/>
          </w:tcPr>
          <w:p w14:paraId="48749F01" w14:textId="77777777" w:rsidR="00AE18AA" w:rsidRPr="008D0DEF" w:rsidRDefault="00AE18AA" w:rsidP="00DF4EE3">
            <w:pPr>
              <w:spacing w:before="5"/>
              <w:rPr>
                <w:rFonts w:ascii="Times New Roman" w:eastAsia="Times New Roman" w:hAnsi="Times New Roman"/>
                <w:sz w:val="23"/>
                <w:szCs w:val="22"/>
                <w:lang w:val="pt-PT"/>
              </w:rPr>
            </w:pPr>
          </w:p>
          <w:p w14:paraId="3D04C1EE" w14:textId="77777777" w:rsidR="00AE18AA" w:rsidRPr="008D0DEF" w:rsidRDefault="00AE18AA" w:rsidP="00DF4EE3">
            <w:pPr>
              <w:ind w:left="849" w:right="517" w:hanging="310"/>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Разъяснение причин отказа в приеме документов</w:t>
            </w:r>
          </w:p>
        </w:tc>
      </w:tr>
      <w:tr w:rsidR="00AE18AA" w:rsidRPr="008D0DEF" w14:paraId="6CAC6ABC" w14:textId="77777777" w:rsidTr="00A117A7">
        <w:trPr>
          <w:trHeight w:val="2051"/>
        </w:trPr>
        <w:tc>
          <w:tcPr>
            <w:tcW w:w="1846" w:type="dxa"/>
          </w:tcPr>
          <w:p w14:paraId="17CE2C90" w14:textId="77777777" w:rsidR="00AE18AA" w:rsidRPr="008D0DEF" w:rsidRDefault="00AE18AA" w:rsidP="00DF4EE3">
            <w:pPr>
              <w:ind w:left="108" w:right="376"/>
              <w:rPr>
                <w:rFonts w:ascii="Times New Roman" w:eastAsia="Times New Roman" w:hAnsi="Times New Roman"/>
                <w:sz w:val="24"/>
                <w:szCs w:val="22"/>
                <w:lang w:val="pt-PT"/>
              </w:rPr>
            </w:pPr>
          </w:p>
        </w:tc>
        <w:tc>
          <w:tcPr>
            <w:tcW w:w="4551" w:type="dxa"/>
          </w:tcPr>
          <w:p w14:paraId="5B90582B" w14:textId="77777777" w:rsidR="00AE18AA" w:rsidRPr="008D0DEF" w:rsidRDefault="00AE18AA" w:rsidP="00DF4EE3">
            <w:pPr>
              <w:ind w:left="107" w:right="209"/>
              <w:rPr>
                <w:rFonts w:ascii="Times New Roman" w:eastAsia="Times New Roman" w:hAnsi="Times New Roman"/>
                <w:sz w:val="24"/>
                <w:szCs w:val="22"/>
                <w:lang w:val="pt-PT"/>
              </w:rPr>
            </w:pPr>
          </w:p>
        </w:tc>
        <w:tc>
          <w:tcPr>
            <w:tcW w:w="3691" w:type="dxa"/>
          </w:tcPr>
          <w:p w14:paraId="4B934AE1" w14:textId="77777777" w:rsidR="00AE18AA" w:rsidRPr="008D0DEF" w:rsidRDefault="00AE18AA" w:rsidP="00DF4EE3">
            <w:pPr>
              <w:ind w:left="105" w:right="82"/>
              <w:rPr>
                <w:rFonts w:ascii="Times New Roman" w:eastAsia="Times New Roman" w:hAnsi="Times New Roman"/>
                <w:i/>
                <w:sz w:val="24"/>
                <w:szCs w:val="22"/>
                <w:lang w:val="pt-PT"/>
              </w:rPr>
            </w:pPr>
          </w:p>
        </w:tc>
      </w:tr>
    </w:tbl>
    <w:p w14:paraId="2D8795B3" w14:textId="77777777" w:rsidR="00AE18AA" w:rsidRPr="008D0DEF" w:rsidRDefault="00AE18AA" w:rsidP="00AE18AA">
      <w:pPr>
        <w:widowControl w:val="0"/>
        <w:autoSpaceDE w:val="0"/>
        <w:autoSpaceDN w:val="0"/>
        <w:spacing w:line="256" w:lineRule="exact"/>
        <w:rPr>
          <w:rFonts w:eastAsia="Times New Roman"/>
          <w:sz w:val="24"/>
          <w:szCs w:val="22"/>
          <w:lang w:val="pt-PT" w:eastAsia="en-US"/>
        </w:rPr>
        <w:sectPr w:rsidR="00AE18AA" w:rsidRPr="008D0DEF" w:rsidSect="00AE18AA">
          <w:footerReference w:type="default" r:id="rId15"/>
          <w:pgSz w:w="11910" w:h="16840"/>
          <w:pgMar w:top="1360" w:right="340" w:bottom="993" w:left="1060" w:header="720" w:footer="720" w:gutter="0"/>
          <w:cols w:space="720"/>
        </w:sectPr>
      </w:pPr>
    </w:p>
    <w:tbl>
      <w:tblPr>
        <w:tblStyle w:val="TableNormal2"/>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4551"/>
        <w:gridCol w:w="3691"/>
      </w:tblGrid>
      <w:tr w:rsidR="00AE18AA" w:rsidRPr="008D0DEF" w14:paraId="60869F9E" w14:textId="77777777" w:rsidTr="00A117A7">
        <w:trPr>
          <w:trHeight w:val="1106"/>
        </w:trPr>
        <w:tc>
          <w:tcPr>
            <w:tcW w:w="1846" w:type="dxa"/>
          </w:tcPr>
          <w:p w14:paraId="4586C0FB" w14:textId="6849681F" w:rsidR="00AE18AA" w:rsidRPr="008D0DEF" w:rsidRDefault="00AE18AA" w:rsidP="00DF4EE3">
            <w:pPr>
              <w:ind w:left="247" w:right="234" w:hanging="6"/>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lastRenderedPageBreak/>
              <w:t xml:space="preserve">№ пункта </w:t>
            </w:r>
            <w:r w:rsidR="002C2AB9">
              <w:rPr>
                <w:rFonts w:ascii="Times New Roman" w:eastAsia="Times New Roman" w:hAnsi="Times New Roman"/>
                <w:sz w:val="24"/>
                <w:szCs w:val="22"/>
                <w:lang w:val="ru-RU"/>
              </w:rPr>
              <w:t>а</w:t>
            </w:r>
            <w:r w:rsidRPr="008D0DEF">
              <w:rPr>
                <w:rFonts w:ascii="Times New Roman" w:eastAsia="Times New Roman" w:hAnsi="Times New Roman"/>
                <w:sz w:val="24"/>
                <w:szCs w:val="22"/>
                <w:lang w:val="pt-PT"/>
              </w:rPr>
              <w:t>дминистра-</w:t>
            </w:r>
          </w:p>
          <w:p w14:paraId="5DA62590" w14:textId="77777777" w:rsidR="00AE18AA" w:rsidRPr="008D0DEF" w:rsidRDefault="00AE18AA" w:rsidP="00DF4EE3">
            <w:pPr>
              <w:spacing w:line="270" w:lineRule="atLeast"/>
              <w:ind w:left="348" w:right="338" w:hanging="1"/>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тивного регламента</w:t>
            </w:r>
          </w:p>
        </w:tc>
        <w:tc>
          <w:tcPr>
            <w:tcW w:w="4551" w:type="dxa"/>
          </w:tcPr>
          <w:p w14:paraId="49FBF0FC" w14:textId="77777777" w:rsidR="00AE18AA" w:rsidRPr="008D0DEF" w:rsidRDefault="00AE18AA" w:rsidP="00DF4EE3">
            <w:pPr>
              <w:spacing w:before="127"/>
              <w:ind w:left="314" w:right="310"/>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Наименование основания для отказа в соответствии с Административным регламентом</w:t>
            </w:r>
          </w:p>
        </w:tc>
        <w:tc>
          <w:tcPr>
            <w:tcW w:w="3691" w:type="dxa"/>
          </w:tcPr>
          <w:p w14:paraId="6158CE0F" w14:textId="77777777" w:rsidR="00AE18AA" w:rsidRPr="008D0DEF" w:rsidRDefault="00AE18AA" w:rsidP="00DF4EE3">
            <w:pPr>
              <w:spacing w:before="2"/>
              <w:rPr>
                <w:rFonts w:ascii="Times New Roman" w:eastAsia="Times New Roman" w:hAnsi="Times New Roman"/>
                <w:sz w:val="23"/>
                <w:szCs w:val="22"/>
                <w:lang w:val="pt-PT"/>
              </w:rPr>
            </w:pPr>
          </w:p>
          <w:p w14:paraId="26E5FF79" w14:textId="77777777" w:rsidR="00AE18AA" w:rsidRPr="008D0DEF" w:rsidRDefault="00AE18AA" w:rsidP="00DF4EE3">
            <w:pPr>
              <w:spacing w:before="1"/>
              <w:ind w:left="849" w:right="517" w:hanging="310"/>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Разъяснение причин отказа в приеме документов</w:t>
            </w:r>
          </w:p>
        </w:tc>
      </w:tr>
      <w:tr w:rsidR="00AE18AA" w:rsidRPr="008D0DEF" w14:paraId="4089484E" w14:textId="77777777" w:rsidTr="00A117A7">
        <w:trPr>
          <w:trHeight w:val="1775"/>
        </w:trPr>
        <w:tc>
          <w:tcPr>
            <w:tcW w:w="1846" w:type="dxa"/>
          </w:tcPr>
          <w:p w14:paraId="27A6685C" w14:textId="77777777" w:rsidR="00AE18AA" w:rsidRPr="008D0DEF" w:rsidRDefault="00AE18AA" w:rsidP="00DF4EE3">
            <w:pPr>
              <w:spacing w:line="265" w:lineRule="exact"/>
              <w:ind w:left="108"/>
              <w:rPr>
                <w:rFonts w:ascii="Times New Roman" w:eastAsia="Times New Roman" w:hAnsi="Times New Roman"/>
                <w:sz w:val="24"/>
                <w:szCs w:val="22"/>
                <w:lang w:val="pt-PT"/>
              </w:rPr>
            </w:pPr>
          </w:p>
        </w:tc>
        <w:tc>
          <w:tcPr>
            <w:tcW w:w="4551" w:type="dxa"/>
          </w:tcPr>
          <w:p w14:paraId="35FE63D8" w14:textId="77777777" w:rsidR="00AE18AA" w:rsidRPr="008D0DEF" w:rsidRDefault="00AE18AA" w:rsidP="00DF4EE3">
            <w:pPr>
              <w:ind w:left="107" w:right="250"/>
              <w:rPr>
                <w:rFonts w:ascii="Times New Roman" w:eastAsia="Times New Roman" w:hAnsi="Times New Roman"/>
                <w:sz w:val="24"/>
                <w:szCs w:val="22"/>
                <w:lang w:val="pt-PT"/>
              </w:rPr>
            </w:pPr>
          </w:p>
        </w:tc>
        <w:tc>
          <w:tcPr>
            <w:tcW w:w="3691" w:type="dxa"/>
          </w:tcPr>
          <w:p w14:paraId="7B4927D0" w14:textId="77777777" w:rsidR="00AE18AA" w:rsidRPr="008D0DEF" w:rsidRDefault="00AE18AA" w:rsidP="00DF4EE3">
            <w:pPr>
              <w:ind w:left="105" w:right="105"/>
              <w:rPr>
                <w:rFonts w:ascii="Times New Roman" w:eastAsia="Times New Roman" w:hAnsi="Times New Roman"/>
                <w:i/>
                <w:sz w:val="24"/>
                <w:szCs w:val="22"/>
                <w:lang w:val="pt-PT"/>
              </w:rPr>
            </w:pPr>
          </w:p>
        </w:tc>
      </w:tr>
      <w:tr w:rsidR="00AE18AA" w:rsidRPr="008D0DEF" w14:paraId="343902A5" w14:textId="77777777" w:rsidTr="00A117A7">
        <w:trPr>
          <w:trHeight w:val="2052"/>
        </w:trPr>
        <w:tc>
          <w:tcPr>
            <w:tcW w:w="1846" w:type="dxa"/>
          </w:tcPr>
          <w:p w14:paraId="6DA7A7FB" w14:textId="77777777" w:rsidR="00AE18AA" w:rsidRPr="008D0DEF" w:rsidRDefault="00AE18AA" w:rsidP="00DF4EE3">
            <w:pPr>
              <w:ind w:left="108" w:right="369"/>
              <w:rPr>
                <w:rFonts w:ascii="Times New Roman" w:eastAsia="Times New Roman" w:hAnsi="Times New Roman"/>
                <w:sz w:val="24"/>
                <w:szCs w:val="22"/>
                <w:lang w:val="pt-PT"/>
              </w:rPr>
            </w:pPr>
          </w:p>
        </w:tc>
        <w:tc>
          <w:tcPr>
            <w:tcW w:w="4551" w:type="dxa"/>
          </w:tcPr>
          <w:p w14:paraId="53E44B9B" w14:textId="77777777" w:rsidR="00AE18AA" w:rsidRPr="008D0DEF" w:rsidRDefault="00AE18AA" w:rsidP="00DF4EE3">
            <w:pPr>
              <w:ind w:left="107" w:right="209"/>
              <w:rPr>
                <w:rFonts w:ascii="Times New Roman" w:eastAsia="Times New Roman" w:hAnsi="Times New Roman"/>
                <w:sz w:val="24"/>
                <w:szCs w:val="22"/>
                <w:lang w:val="pt-PT"/>
              </w:rPr>
            </w:pPr>
          </w:p>
        </w:tc>
        <w:tc>
          <w:tcPr>
            <w:tcW w:w="3691" w:type="dxa"/>
          </w:tcPr>
          <w:p w14:paraId="78356A39" w14:textId="77777777" w:rsidR="00AE18AA" w:rsidRPr="008D0DEF" w:rsidRDefault="00AE18AA" w:rsidP="00DF4EE3">
            <w:pPr>
              <w:ind w:left="105" w:right="119"/>
              <w:rPr>
                <w:rFonts w:ascii="Times New Roman" w:eastAsia="Times New Roman" w:hAnsi="Times New Roman"/>
                <w:i/>
                <w:sz w:val="24"/>
                <w:szCs w:val="22"/>
                <w:lang w:val="pt-PT"/>
              </w:rPr>
            </w:pPr>
          </w:p>
        </w:tc>
      </w:tr>
    </w:tbl>
    <w:p w14:paraId="0A274A30" w14:textId="77777777" w:rsidR="00AE18AA" w:rsidRPr="008D0DEF" w:rsidRDefault="00AE18AA" w:rsidP="00AE18AA">
      <w:pPr>
        <w:widowControl w:val="0"/>
        <w:autoSpaceDE w:val="0"/>
        <w:autoSpaceDN w:val="0"/>
        <w:spacing w:before="2"/>
        <w:rPr>
          <w:rFonts w:eastAsia="Times New Roman"/>
          <w:sz w:val="15"/>
          <w:lang w:val="pt-PT" w:eastAsia="en-US"/>
        </w:rPr>
      </w:pPr>
    </w:p>
    <w:p w14:paraId="2055C98A" w14:textId="77777777" w:rsidR="00AE18AA" w:rsidRPr="008D0DEF" w:rsidRDefault="00AE18AA" w:rsidP="00AE18AA">
      <w:pPr>
        <w:widowControl w:val="0"/>
        <w:tabs>
          <w:tab w:val="left" w:pos="10155"/>
        </w:tabs>
        <w:autoSpaceDE w:val="0"/>
        <w:autoSpaceDN w:val="0"/>
        <w:spacing w:before="90"/>
        <w:ind w:left="44"/>
        <w:jc w:val="center"/>
        <w:rPr>
          <w:rFonts w:eastAsia="Times New Roman"/>
          <w:sz w:val="24"/>
          <w:szCs w:val="22"/>
          <w:lang w:val="pt-PT" w:eastAsia="en-US"/>
        </w:rPr>
      </w:pPr>
      <w:r w:rsidRPr="008D0DEF">
        <w:rPr>
          <w:rFonts w:eastAsia="Times New Roman"/>
          <w:sz w:val="24"/>
          <w:szCs w:val="22"/>
          <w:lang w:val="pt-PT" w:eastAsia="en-US"/>
        </w:rPr>
        <w:t>Дополнительно</w:t>
      </w:r>
      <w:r w:rsidRPr="008D0DEF">
        <w:rPr>
          <w:rFonts w:eastAsia="Times New Roman"/>
          <w:spacing w:val="-14"/>
          <w:sz w:val="24"/>
          <w:szCs w:val="22"/>
          <w:lang w:val="pt-PT" w:eastAsia="en-US"/>
        </w:rPr>
        <w:t xml:space="preserve"> </w:t>
      </w:r>
      <w:r w:rsidRPr="008D0DEF">
        <w:rPr>
          <w:rFonts w:eastAsia="Times New Roman"/>
          <w:sz w:val="24"/>
          <w:szCs w:val="22"/>
          <w:lang w:val="pt-PT" w:eastAsia="en-US"/>
        </w:rPr>
        <w:t>информируем:</w:t>
      </w:r>
      <w:r w:rsidRPr="008D0DEF">
        <w:rPr>
          <w:rFonts w:eastAsia="Times New Roman"/>
          <w:spacing w:val="2"/>
          <w:sz w:val="24"/>
          <w:szCs w:val="22"/>
          <w:lang w:val="pt-PT" w:eastAsia="en-US"/>
        </w:rPr>
        <w:t xml:space="preserve"> </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p>
    <w:p w14:paraId="16216C28" w14:textId="77777777" w:rsidR="00AE18AA" w:rsidRPr="008D0DEF" w:rsidRDefault="00AE18AA" w:rsidP="00AE18AA">
      <w:pPr>
        <w:widowControl w:val="0"/>
        <w:tabs>
          <w:tab w:val="left" w:pos="10198"/>
        </w:tabs>
        <w:autoSpaceDE w:val="0"/>
        <w:autoSpaceDN w:val="0"/>
        <w:spacing w:line="249" w:lineRule="auto"/>
        <w:ind w:left="238" w:right="244"/>
        <w:jc w:val="center"/>
        <w:rPr>
          <w:rFonts w:eastAsia="Times New Roman"/>
          <w:sz w:val="20"/>
          <w:szCs w:val="22"/>
          <w:lang w:val="pt-PT" w:eastAsia="en-US"/>
        </w:rPr>
      </w:pP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pacing w:val="-17"/>
          <w:sz w:val="24"/>
          <w:szCs w:val="22"/>
          <w:lang w:val="pt-PT" w:eastAsia="en-US"/>
        </w:rPr>
        <w:t xml:space="preserve">. </w:t>
      </w:r>
      <w:r w:rsidRPr="008D0DEF">
        <w:rPr>
          <w:rFonts w:eastAsia="Times New Roman"/>
          <w:sz w:val="20"/>
          <w:szCs w:val="22"/>
          <w:lang w:val="pt-PT" w:eastAsia="en-US"/>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w:t>
      </w:r>
      <w:r w:rsidRPr="008D0DEF">
        <w:rPr>
          <w:rFonts w:eastAsia="Times New Roman"/>
          <w:spacing w:val="-5"/>
          <w:sz w:val="20"/>
          <w:szCs w:val="22"/>
          <w:lang w:val="pt-PT" w:eastAsia="en-US"/>
        </w:rPr>
        <w:t xml:space="preserve"> </w:t>
      </w:r>
      <w:r w:rsidRPr="008D0DEF">
        <w:rPr>
          <w:rFonts w:eastAsia="Times New Roman"/>
          <w:sz w:val="20"/>
          <w:szCs w:val="22"/>
          <w:lang w:val="pt-PT" w:eastAsia="en-US"/>
        </w:rPr>
        <w:t>наличии)</w:t>
      </w:r>
    </w:p>
    <w:p w14:paraId="1B3EF6C7" w14:textId="77777777" w:rsidR="00AE18AA" w:rsidRPr="008D0DEF" w:rsidRDefault="00AE18AA" w:rsidP="00AE18AA">
      <w:pPr>
        <w:widowControl w:val="0"/>
        <w:autoSpaceDE w:val="0"/>
        <w:autoSpaceDN w:val="0"/>
        <w:spacing w:before="2"/>
        <w:rPr>
          <w:rFonts w:eastAsia="Times New Roman"/>
          <w:sz w:val="23"/>
          <w:lang w:val="pt-PT" w:eastAsia="en-US"/>
        </w:rPr>
      </w:pPr>
    </w:p>
    <w:p w14:paraId="598DE544" w14:textId="77777777" w:rsidR="00AE18AA" w:rsidRPr="008D0DEF" w:rsidRDefault="00AE18AA" w:rsidP="00AE18AA">
      <w:pPr>
        <w:widowControl w:val="0"/>
        <w:tabs>
          <w:tab w:val="left" w:pos="9997"/>
        </w:tabs>
        <w:autoSpaceDE w:val="0"/>
        <w:autoSpaceDN w:val="0"/>
        <w:ind w:right="71"/>
        <w:jc w:val="center"/>
        <w:rPr>
          <w:rFonts w:eastAsia="Times New Roman"/>
          <w:sz w:val="24"/>
          <w:szCs w:val="22"/>
          <w:lang w:val="pt-PT" w:eastAsia="en-US"/>
        </w:rPr>
      </w:pPr>
      <w:r w:rsidRPr="008D0DEF">
        <w:rPr>
          <w:rFonts w:eastAsia="Times New Roman"/>
          <w:sz w:val="24"/>
          <w:szCs w:val="22"/>
          <w:lang w:val="pt-PT" w:eastAsia="en-US"/>
        </w:rPr>
        <w:t>Приложение:</w:t>
      </w:r>
      <w:r w:rsidRPr="008D0DEF">
        <w:rPr>
          <w:rFonts w:eastAsia="Times New Roman"/>
          <w:spacing w:val="1"/>
          <w:sz w:val="24"/>
          <w:szCs w:val="22"/>
          <w:lang w:val="pt-PT" w:eastAsia="en-US"/>
        </w:rPr>
        <w:t xml:space="preserve"> </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p>
    <w:p w14:paraId="33A14BA7" w14:textId="77777777" w:rsidR="00AE18AA" w:rsidRPr="008D0DEF" w:rsidRDefault="00AE18AA" w:rsidP="00AE18AA">
      <w:pPr>
        <w:widowControl w:val="0"/>
        <w:tabs>
          <w:tab w:val="left" w:pos="9961"/>
        </w:tabs>
        <w:autoSpaceDE w:val="0"/>
        <w:autoSpaceDN w:val="0"/>
        <w:ind w:right="47"/>
        <w:jc w:val="center"/>
        <w:rPr>
          <w:rFonts w:eastAsia="Times New Roman"/>
          <w:sz w:val="24"/>
          <w:szCs w:val="22"/>
          <w:lang w:val="pt-PT" w:eastAsia="en-US"/>
        </w:rPr>
      </w:pP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w:t>
      </w:r>
    </w:p>
    <w:p w14:paraId="4DE0195D" w14:textId="77777777" w:rsidR="00AE18AA" w:rsidRPr="008D0DEF" w:rsidRDefault="00AE18AA" w:rsidP="00AE18AA">
      <w:pPr>
        <w:widowControl w:val="0"/>
        <w:autoSpaceDE w:val="0"/>
        <w:autoSpaceDN w:val="0"/>
        <w:spacing w:before="12"/>
        <w:ind w:left="218" w:right="227"/>
        <w:jc w:val="center"/>
        <w:rPr>
          <w:rFonts w:eastAsia="Times New Roman"/>
          <w:sz w:val="20"/>
          <w:szCs w:val="22"/>
          <w:lang w:val="pt-PT" w:eastAsia="en-US"/>
        </w:rPr>
      </w:pPr>
      <w:r w:rsidRPr="008D0DEF">
        <w:rPr>
          <w:rFonts w:eastAsia="Times New Roman"/>
          <w:sz w:val="20"/>
          <w:szCs w:val="22"/>
          <w:lang w:val="pt-PT" w:eastAsia="en-US"/>
        </w:rPr>
        <w:t>(прилагаются документы, представленные заявителем)</w:t>
      </w:r>
    </w:p>
    <w:p w14:paraId="2939DA81" w14:textId="77777777" w:rsidR="00AE18AA" w:rsidRPr="008D0DEF" w:rsidRDefault="00AE18AA" w:rsidP="00AE18AA">
      <w:pPr>
        <w:widowControl w:val="0"/>
        <w:autoSpaceDE w:val="0"/>
        <w:autoSpaceDN w:val="0"/>
        <w:rPr>
          <w:rFonts w:eastAsia="Times New Roman"/>
          <w:sz w:val="20"/>
          <w:lang w:val="pt-PT" w:eastAsia="en-US"/>
        </w:rPr>
      </w:pPr>
    </w:p>
    <w:p w14:paraId="2B8058E9" w14:textId="77777777" w:rsidR="00AE18AA" w:rsidRPr="008D0DEF" w:rsidRDefault="00AE18AA" w:rsidP="00AE18AA">
      <w:pPr>
        <w:widowControl w:val="0"/>
        <w:autoSpaceDE w:val="0"/>
        <w:autoSpaceDN w:val="0"/>
        <w:rPr>
          <w:rFonts w:eastAsia="Times New Roman"/>
          <w:sz w:val="25"/>
          <w:lang w:val="pt-PT" w:eastAsia="en-US"/>
        </w:rPr>
      </w:pPr>
      <w:r w:rsidRPr="008D0DEF">
        <w:rPr>
          <w:rFonts w:eastAsia="Times New Roman"/>
          <w:noProof/>
        </w:rPr>
        <mc:AlternateContent>
          <mc:Choice Requires="wps">
            <w:drawing>
              <wp:anchor distT="0" distB="0" distL="0" distR="0" simplePos="0" relativeHeight="251708416" behindDoc="1" locked="0" layoutInCell="1" allowOverlap="1" wp14:anchorId="47232ABA" wp14:editId="2B2B0DC5">
                <wp:simplePos x="0" y="0"/>
                <wp:positionH relativeFrom="page">
                  <wp:posOffset>792480</wp:posOffset>
                </wp:positionH>
                <wp:positionV relativeFrom="paragraph">
                  <wp:posOffset>207645</wp:posOffset>
                </wp:positionV>
                <wp:extent cx="1981200" cy="6350"/>
                <wp:effectExtent l="0" t="0" r="0" b="0"/>
                <wp:wrapTopAndBottom/>
                <wp:docPr id="3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CD91F" id="Rectangle 36" o:spid="_x0000_s1026" style="position:absolute;margin-left:62.4pt;margin-top:16.35pt;width:156pt;height:.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PCeAIAAPs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" fillcolor="black" stroked="f">
                <w10:wrap type="topAndBottom" anchorx="page"/>
              </v:rect>
            </w:pict>
          </mc:Fallback>
        </mc:AlternateContent>
      </w:r>
      <w:r w:rsidRPr="008D0DEF">
        <w:rPr>
          <w:rFonts w:eastAsia="Times New Roman"/>
          <w:noProof/>
        </w:rPr>
        <mc:AlternateContent>
          <mc:Choice Requires="wps">
            <w:drawing>
              <wp:anchor distT="0" distB="0" distL="0" distR="0" simplePos="0" relativeHeight="251709440" behindDoc="1" locked="0" layoutInCell="1" allowOverlap="1" wp14:anchorId="2DBBFD22" wp14:editId="1FEACE88">
                <wp:simplePos x="0" y="0"/>
                <wp:positionH relativeFrom="page">
                  <wp:posOffset>3152140</wp:posOffset>
                </wp:positionH>
                <wp:positionV relativeFrom="paragraph">
                  <wp:posOffset>207645</wp:posOffset>
                </wp:positionV>
                <wp:extent cx="1080770" cy="6350"/>
                <wp:effectExtent l="0" t="0" r="0" b="0"/>
                <wp:wrapTopAndBottom/>
                <wp:docPr id="2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02407" id="Rectangle 35" o:spid="_x0000_s1026" style="position:absolute;margin-left:248.2pt;margin-top:16.35pt;width:85.1pt;height:.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uFeA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" fillcolor="black" stroked="f">
                <w10:wrap type="topAndBottom" anchorx="page"/>
              </v:rect>
            </w:pict>
          </mc:Fallback>
        </mc:AlternateContent>
      </w:r>
      <w:r w:rsidRPr="008D0DEF">
        <w:rPr>
          <w:rFonts w:eastAsia="Times New Roman"/>
          <w:noProof/>
        </w:rPr>
        <mc:AlternateContent>
          <mc:Choice Requires="wps">
            <w:drawing>
              <wp:anchor distT="0" distB="0" distL="0" distR="0" simplePos="0" relativeHeight="251710464" behindDoc="1" locked="0" layoutInCell="1" allowOverlap="1" wp14:anchorId="0E01EE55" wp14:editId="7B20EBD2">
                <wp:simplePos x="0" y="0"/>
                <wp:positionH relativeFrom="page">
                  <wp:posOffset>4682490</wp:posOffset>
                </wp:positionH>
                <wp:positionV relativeFrom="paragraph">
                  <wp:posOffset>207645</wp:posOffset>
                </wp:positionV>
                <wp:extent cx="2124710" cy="6350"/>
                <wp:effectExtent l="0" t="0" r="0" b="0"/>
                <wp:wrapTopAndBottom/>
                <wp:docPr id="2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7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72071" id="Rectangle 34" o:spid="_x0000_s1026" style="position:absolute;margin-left:368.7pt;margin-top:16.35pt;width:167.3pt;height:.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L5RdwIAAPs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" fillcolor="black" stroked="f">
                <w10:wrap type="topAndBottom" anchorx="page"/>
              </v:rect>
            </w:pict>
          </mc:Fallback>
        </mc:AlternateContent>
      </w:r>
    </w:p>
    <w:p w14:paraId="75DFB882" w14:textId="77777777" w:rsidR="00AE18AA" w:rsidRPr="008D0DEF" w:rsidRDefault="00AE18AA" w:rsidP="00AE18AA">
      <w:pPr>
        <w:widowControl w:val="0"/>
        <w:tabs>
          <w:tab w:val="left" w:pos="3108"/>
          <w:tab w:val="left" w:pos="5714"/>
        </w:tabs>
        <w:autoSpaceDE w:val="0"/>
        <w:autoSpaceDN w:val="0"/>
        <w:ind w:right="253"/>
        <w:jc w:val="center"/>
        <w:rPr>
          <w:rFonts w:eastAsia="Times New Roman"/>
          <w:sz w:val="20"/>
          <w:szCs w:val="22"/>
          <w:lang w:eastAsia="en-US"/>
        </w:rPr>
      </w:pPr>
      <w:r w:rsidRPr="008D0DEF">
        <w:rPr>
          <w:rFonts w:eastAsia="Times New Roman"/>
          <w:sz w:val="20"/>
          <w:szCs w:val="22"/>
          <w:lang w:val="pt-PT" w:eastAsia="en-US"/>
        </w:rPr>
        <w:t>(должность)</w:t>
      </w:r>
      <w:r w:rsidRPr="008D0DEF">
        <w:rPr>
          <w:rFonts w:eastAsia="Times New Roman"/>
          <w:sz w:val="20"/>
          <w:szCs w:val="22"/>
          <w:lang w:val="pt-PT" w:eastAsia="en-US"/>
        </w:rPr>
        <w:tab/>
        <w:t>(подпись)</w:t>
      </w:r>
      <w:r w:rsidRPr="008D0DEF">
        <w:rPr>
          <w:rFonts w:eastAsia="Times New Roman"/>
          <w:sz w:val="20"/>
          <w:szCs w:val="22"/>
          <w:lang w:val="pt-PT" w:eastAsia="en-US"/>
        </w:rPr>
        <w:tab/>
        <w:t>(фамилия, имя,</w:t>
      </w:r>
      <w:r w:rsidRPr="008D0DEF">
        <w:rPr>
          <w:rFonts w:eastAsia="Times New Roman"/>
          <w:spacing w:val="-1"/>
          <w:sz w:val="20"/>
          <w:szCs w:val="22"/>
          <w:lang w:val="pt-PT" w:eastAsia="en-US"/>
        </w:rPr>
        <w:t xml:space="preserve"> </w:t>
      </w:r>
      <w:r w:rsidRPr="008D0DEF">
        <w:rPr>
          <w:rFonts w:eastAsia="Times New Roman"/>
          <w:sz w:val="20"/>
          <w:szCs w:val="22"/>
          <w:lang w:val="pt-PT" w:eastAsia="en-US"/>
        </w:rPr>
        <w:t>отчество</w:t>
      </w:r>
      <w:r w:rsidRPr="008D0DEF">
        <w:rPr>
          <w:rFonts w:eastAsia="Times New Roman"/>
          <w:sz w:val="20"/>
          <w:szCs w:val="22"/>
          <w:lang w:eastAsia="en-US"/>
        </w:rPr>
        <w:t>)</w:t>
      </w:r>
    </w:p>
    <w:p w14:paraId="22B65993" w14:textId="77777777" w:rsidR="00AE18AA" w:rsidRPr="008D0DEF" w:rsidRDefault="00AE18AA" w:rsidP="00AE18AA">
      <w:pPr>
        <w:widowControl w:val="0"/>
        <w:autoSpaceDE w:val="0"/>
        <w:autoSpaceDN w:val="0"/>
        <w:jc w:val="center"/>
        <w:rPr>
          <w:rFonts w:eastAsia="Times New Roman"/>
          <w:sz w:val="20"/>
          <w:szCs w:val="22"/>
          <w:lang w:val="pt-PT" w:eastAsia="en-US"/>
        </w:rPr>
      </w:pPr>
    </w:p>
    <w:p w14:paraId="48972A1A" w14:textId="77777777" w:rsidR="00AE18AA" w:rsidRPr="008D0DEF" w:rsidRDefault="00AE18AA" w:rsidP="00AE18AA">
      <w:pPr>
        <w:widowControl w:val="0"/>
        <w:autoSpaceDE w:val="0"/>
        <w:autoSpaceDN w:val="0"/>
        <w:spacing w:before="79"/>
        <w:ind w:left="217" w:right="1917"/>
        <w:jc w:val="right"/>
        <w:rPr>
          <w:rFonts w:eastAsia="Times New Roman"/>
          <w:sz w:val="20"/>
          <w:szCs w:val="22"/>
          <w:lang w:val="pt-PT" w:eastAsia="en-US"/>
        </w:rPr>
      </w:pPr>
      <w:r w:rsidRPr="008D0DEF">
        <w:rPr>
          <w:rFonts w:eastAsia="Times New Roman"/>
          <w:sz w:val="20"/>
          <w:szCs w:val="22"/>
          <w:lang w:val="pt-PT" w:eastAsia="en-US"/>
        </w:rPr>
        <w:t>(при наличии)</w:t>
      </w:r>
    </w:p>
    <w:p w14:paraId="6A370F25" w14:textId="77777777" w:rsidR="00AE18AA" w:rsidRPr="008D0DEF" w:rsidRDefault="00AE18AA" w:rsidP="00AE18AA">
      <w:pPr>
        <w:widowControl w:val="0"/>
        <w:autoSpaceDE w:val="0"/>
        <w:autoSpaceDN w:val="0"/>
        <w:rPr>
          <w:rFonts w:eastAsia="Times New Roman"/>
          <w:sz w:val="24"/>
          <w:lang w:val="pt-PT" w:eastAsia="en-US"/>
        </w:rPr>
      </w:pPr>
    </w:p>
    <w:p w14:paraId="5D4CE744" w14:textId="77777777" w:rsidR="00AE18AA" w:rsidRPr="008D0DEF" w:rsidRDefault="00AE18AA" w:rsidP="00AE18AA">
      <w:pPr>
        <w:widowControl w:val="0"/>
        <w:autoSpaceDE w:val="0"/>
        <w:autoSpaceDN w:val="0"/>
        <w:ind w:left="217"/>
        <w:rPr>
          <w:rFonts w:eastAsia="Times New Roman"/>
          <w:sz w:val="24"/>
          <w:szCs w:val="22"/>
          <w:lang w:val="pt-PT" w:eastAsia="en-US"/>
        </w:rPr>
      </w:pPr>
      <w:r w:rsidRPr="008D0DEF">
        <w:rPr>
          <w:rFonts w:eastAsia="Times New Roman"/>
          <w:sz w:val="24"/>
          <w:szCs w:val="22"/>
          <w:lang w:val="pt-PT" w:eastAsia="en-US"/>
        </w:rPr>
        <w:t>Дата</w:t>
      </w:r>
    </w:p>
    <w:p w14:paraId="6A50F9F6" w14:textId="77777777" w:rsidR="00AE18AA" w:rsidRPr="008D0DEF" w:rsidRDefault="00AE18AA" w:rsidP="00AE18AA">
      <w:pPr>
        <w:widowControl w:val="0"/>
        <w:autoSpaceDE w:val="0"/>
        <w:autoSpaceDN w:val="0"/>
        <w:ind w:left="217"/>
        <w:rPr>
          <w:rFonts w:eastAsia="Times New Roman"/>
          <w:sz w:val="24"/>
          <w:szCs w:val="22"/>
          <w:lang w:val="pt-PT" w:eastAsia="en-US"/>
        </w:rPr>
      </w:pPr>
      <w:r w:rsidRPr="008D0DEF">
        <w:rPr>
          <w:rFonts w:eastAsia="Times New Roman"/>
          <w:sz w:val="24"/>
          <w:szCs w:val="22"/>
          <w:lang w:val="pt-PT" w:eastAsia="en-US"/>
        </w:rPr>
        <w:t>*Сведения об ИНН в отношении иностранного юридического лица не указываются.</w:t>
      </w:r>
    </w:p>
    <w:p w14:paraId="3F923F8A" w14:textId="77777777" w:rsidR="00AE18AA" w:rsidRPr="008D0DEF" w:rsidRDefault="00AE18AA" w:rsidP="00AE18AA">
      <w:pPr>
        <w:widowControl w:val="0"/>
        <w:autoSpaceDE w:val="0"/>
        <w:autoSpaceDN w:val="0"/>
        <w:adjustRightInd w:val="0"/>
        <w:ind w:firstLine="567"/>
        <w:jc w:val="both"/>
        <w:rPr>
          <w:rFonts w:eastAsia="Times New Roman"/>
          <w:i/>
          <w:sz w:val="20"/>
          <w:szCs w:val="20"/>
          <w:lang w:val="pt-PT" w:eastAsia="ar-SA"/>
        </w:rPr>
      </w:pPr>
      <w:r w:rsidRPr="008D0DEF">
        <w:rPr>
          <w:rFonts w:eastAsia="Times New Roman"/>
          <w:i/>
          <w:sz w:val="20"/>
          <w:szCs w:val="20"/>
          <w:lang w:val="pt-PT" w:eastAsia="ar-SA"/>
        </w:rPr>
        <w:br w:type="page"/>
      </w:r>
    </w:p>
    <w:p w14:paraId="689C5D8F" w14:textId="77777777" w:rsidR="00AE18AA" w:rsidRPr="008D0DEF" w:rsidRDefault="00AE18AA" w:rsidP="00AE18AA">
      <w:pPr>
        <w:autoSpaceDE w:val="0"/>
        <w:autoSpaceDN w:val="0"/>
        <w:adjustRightInd w:val="0"/>
        <w:ind w:left="5812" w:right="-1"/>
        <w:jc w:val="both"/>
        <w:rPr>
          <w:rFonts w:eastAsia="Times New Roman"/>
          <w:sz w:val="24"/>
          <w:szCs w:val="24"/>
          <w:lang w:eastAsia="ar-SA"/>
        </w:rPr>
      </w:pPr>
      <w:r w:rsidRPr="008D0DEF">
        <w:rPr>
          <w:rFonts w:eastAsia="Times New Roman"/>
          <w:sz w:val="24"/>
          <w:szCs w:val="24"/>
          <w:lang w:eastAsia="ar-SA"/>
        </w:rPr>
        <w:lastRenderedPageBreak/>
        <w:t>Приложение №4</w:t>
      </w:r>
    </w:p>
    <w:p w14:paraId="052954F4" w14:textId="4C392791" w:rsidR="00AE18AA" w:rsidRPr="008D0DEF" w:rsidRDefault="00AE18AA" w:rsidP="00AE18AA">
      <w:pPr>
        <w:autoSpaceDE w:val="0"/>
        <w:autoSpaceDN w:val="0"/>
        <w:adjustRightInd w:val="0"/>
        <w:ind w:left="5812" w:right="-1"/>
        <w:jc w:val="both"/>
        <w:rPr>
          <w:rFonts w:eastAsia="Times New Roman"/>
          <w:sz w:val="24"/>
          <w:szCs w:val="24"/>
          <w:lang w:eastAsia="ar-SA"/>
        </w:rPr>
      </w:pPr>
      <w:r w:rsidRPr="008D0DEF">
        <w:rPr>
          <w:rFonts w:eastAsia="Times New Roman"/>
          <w:sz w:val="24"/>
          <w:szCs w:val="24"/>
          <w:lang w:eastAsia="ar-SA"/>
        </w:rPr>
        <w:t>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админист</w:t>
      </w:r>
      <w:r w:rsidR="00A569DA">
        <w:rPr>
          <w:rFonts w:eastAsia="Times New Roman"/>
          <w:sz w:val="24"/>
          <w:szCs w:val="24"/>
          <w:lang w:eastAsia="ar-SA"/>
        </w:rPr>
        <w:t xml:space="preserve">рации города Евпатории </w:t>
      </w:r>
      <w:r w:rsidRPr="008D0DEF">
        <w:rPr>
          <w:rFonts w:eastAsia="Times New Roman"/>
          <w:sz w:val="24"/>
          <w:szCs w:val="24"/>
          <w:lang w:eastAsia="ar-SA"/>
        </w:rPr>
        <w:t>Республики Крым</w:t>
      </w:r>
    </w:p>
    <w:p w14:paraId="1DACC62C" w14:textId="77777777" w:rsidR="00AE18AA" w:rsidRPr="008D0DEF" w:rsidRDefault="00AE18AA" w:rsidP="00AE18AA">
      <w:pPr>
        <w:widowControl w:val="0"/>
        <w:tabs>
          <w:tab w:val="left" w:pos="10219"/>
        </w:tabs>
        <w:autoSpaceDE w:val="0"/>
        <w:autoSpaceDN w:val="0"/>
        <w:spacing w:line="249" w:lineRule="auto"/>
        <w:ind w:left="4134" w:right="283" w:hanging="941"/>
        <w:rPr>
          <w:rFonts w:eastAsia="Times New Roman"/>
          <w:sz w:val="24"/>
          <w:szCs w:val="22"/>
          <w:lang w:val="pt-PT" w:eastAsia="en-US"/>
        </w:rPr>
      </w:pPr>
    </w:p>
    <w:p w14:paraId="083B3BF0" w14:textId="77777777" w:rsidR="00AE18AA" w:rsidRPr="008D0DEF" w:rsidRDefault="00AE18AA" w:rsidP="00AE18AA">
      <w:pPr>
        <w:widowControl w:val="0"/>
        <w:tabs>
          <w:tab w:val="left" w:pos="10219"/>
        </w:tabs>
        <w:autoSpaceDE w:val="0"/>
        <w:autoSpaceDN w:val="0"/>
        <w:spacing w:line="249" w:lineRule="auto"/>
        <w:ind w:left="4134" w:right="283" w:hanging="941"/>
        <w:rPr>
          <w:rFonts w:eastAsia="Times New Roman"/>
          <w:sz w:val="20"/>
          <w:szCs w:val="22"/>
          <w:lang w:val="pt-PT" w:eastAsia="en-US"/>
        </w:rPr>
      </w:pPr>
      <w:r w:rsidRPr="008D0DEF">
        <w:rPr>
          <w:rFonts w:eastAsia="Times New Roman"/>
          <w:sz w:val="24"/>
          <w:szCs w:val="22"/>
          <w:lang w:val="pt-PT" w:eastAsia="en-US"/>
        </w:rPr>
        <w:t>Кому</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r w:rsidRPr="008D0DEF">
        <w:rPr>
          <w:rFonts w:eastAsia="Times New Roman"/>
          <w:sz w:val="24"/>
          <w:szCs w:val="22"/>
          <w:lang w:val="pt-PT" w:eastAsia="en-US"/>
        </w:rPr>
        <w:t xml:space="preserve"> </w:t>
      </w:r>
      <w:r w:rsidRPr="008D0DEF">
        <w:rPr>
          <w:rFonts w:eastAsia="Times New Roman"/>
          <w:sz w:val="20"/>
          <w:szCs w:val="22"/>
          <w:lang w:val="pt-PT" w:eastAsia="en-US"/>
        </w:rPr>
        <w:t>(фамилия, имя, отчество (при наличии) застройщика, ОГРНИП (для физического лица, зарегистрированного в качестве</w:t>
      </w:r>
      <w:r w:rsidRPr="008D0DEF">
        <w:rPr>
          <w:rFonts w:eastAsia="Times New Roman"/>
          <w:spacing w:val="-14"/>
          <w:sz w:val="20"/>
          <w:szCs w:val="22"/>
          <w:lang w:val="pt-PT" w:eastAsia="en-US"/>
        </w:rPr>
        <w:t xml:space="preserve"> </w:t>
      </w:r>
      <w:r w:rsidRPr="008D0DEF">
        <w:rPr>
          <w:rFonts w:eastAsia="Times New Roman"/>
          <w:sz w:val="20"/>
          <w:szCs w:val="22"/>
          <w:lang w:val="pt-PT" w:eastAsia="en-US"/>
        </w:rPr>
        <w:t>индивидуального</w:t>
      </w:r>
    </w:p>
    <w:p w14:paraId="63771145" w14:textId="77777777" w:rsidR="00AE18AA" w:rsidRPr="008D0DEF" w:rsidRDefault="00AE18AA" w:rsidP="00AE18AA">
      <w:pPr>
        <w:widowControl w:val="0"/>
        <w:autoSpaceDE w:val="0"/>
        <w:autoSpaceDN w:val="0"/>
        <w:spacing w:before="2" w:line="249" w:lineRule="auto"/>
        <w:ind w:left="4825" w:right="464" w:hanging="550"/>
        <w:rPr>
          <w:rFonts w:eastAsia="Times New Roman"/>
          <w:sz w:val="20"/>
          <w:szCs w:val="22"/>
          <w:lang w:val="pt-PT" w:eastAsia="en-US"/>
        </w:rPr>
      </w:pPr>
      <w:r w:rsidRPr="008D0DEF">
        <w:rPr>
          <w:rFonts w:eastAsia="Times New Roman"/>
          <w:sz w:val="20"/>
          <w:szCs w:val="22"/>
          <w:lang w:val="pt-PT" w:eastAsia="en-US"/>
        </w:rPr>
        <w:t>предпринимателя) - для физического лица, полное наименование застройщика, ИНН*, ОГРН - для юридического лица</w:t>
      </w:r>
    </w:p>
    <w:p w14:paraId="69DE6EE9" w14:textId="77777777" w:rsidR="00AE18AA" w:rsidRPr="008D0DEF" w:rsidRDefault="00AE18AA" w:rsidP="00AE18AA">
      <w:pPr>
        <w:widowControl w:val="0"/>
        <w:autoSpaceDE w:val="0"/>
        <w:autoSpaceDN w:val="0"/>
        <w:rPr>
          <w:rFonts w:eastAsia="Times New Roman"/>
          <w:sz w:val="17"/>
          <w:lang w:val="pt-PT" w:eastAsia="en-US"/>
        </w:rPr>
      </w:pPr>
      <w:r w:rsidRPr="008D0DEF">
        <w:rPr>
          <w:rFonts w:eastAsia="Times New Roman"/>
          <w:noProof/>
        </w:rPr>
        <mc:AlternateContent>
          <mc:Choice Requires="wps">
            <w:drawing>
              <wp:anchor distT="0" distB="0" distL="0" distR="0" simplePos="0" relativeHeight="251711488" behindDoc="1" locked="0" layoutInCell="1" allowOverlap="1" wp14:anchorId="3903D94A" wp14:editId="63B3CB6A">
                <wp:simplePos x="0" y="0"/>
                <wp:positionH relativeFrom="page">
                  <wp:posOffset>2700655</wp:posOffset>
                </wp:positionH>
                <wp:positionV relativeFrom="paragraph">
                  <wp:posOffset>153035</wp:posOffset>
                </wp:positionV>
                <wp:extent cx="4420870" cy="1270"/>
                <wp:effectExtent l="0" t="0" r="0" b="0"/>
                <wp:wrapTopAndBottom/>
                <wp:docPr id="22"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20870" cy="1270"/>
                        </a:xfrm>
                        <a:custGeom>
                          <a:avLst/>
                          <a:gdLst>
                            <a:gd name="T0" fmla="+- 0 4253 4253"/>
                            <a:gd name="T1" fmla="*/ T0 w 6962"/>
                            <a:gd name="T2" fmla="+- 0 11214 4253"/>
                            <a:gd name="T3" fmla="*/ T2 w 6962"/>
                          </a:gdLst>
                          <a:ahLst/>
                          <a:cxnLst>
                            <a:cxn ang="0">
                              <a:pos x="T1" y="0"/>
                            </a:cxn>
                            <a:cxn ang="0">
                              <a:pos x="T3" y="0"/>
                            </a:cxn>
                          </a:cxnLst>
                          <a:rect l="0" t="0" r="r" b="b"/>
                          <a:pathLst>
                            <a:path w="6962">
                              <a:moveTo>
                                <a:pt x="0" y="0"/>
                              </a:moveTo>
                              <a:lnTo>
                                <a:pt x="69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1B91A" id="Freeform 28" o:spid="_x0000_s1026" style="position:absolute;margin-left:212.65pt;margin-top:12.05pt;width:348.1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" path="m,l6961,e" filled="f" strokeweight=".6pt">
                <v:path arrowok="t" o:connecttype="custom" o:connectlocs="0,0;4420235,0" o:connectangles="0,0"/>
                <w10:wrap type="topAndBottom" anchorx="page"/>
              </v:shape>
            </w:pict>
          </mc:Fallback>
        </mc:AlternateContent>
      </w:r>
    </w:p>
    <w:p w14:paraId="1551E199" w14:textId="77777777" w:rsidR="00AE18AA" w:rsidRPr="008D0DEF" w:rsidRDefault="00AE18AA" w:rsidP="00AE18AA">
      <w:pPr>
        <w:widowControl w:val="0"/>
        <w:autoSpaceDE w:val="0"/>
        <w:autoSpaceDN w:val="0"/>
        <w:spacing w:before="2"/>
        <w:ind w:left="3514"/>
        <w:rPr>
          <w:rFonts w:eastAsia="Times New Roman"/>
          <w:sz w:val="20"/>
          <w:szCs w:val="22"/>
          <w:lang w:val="pt-PT" w:eastAsia="en-US"/>
        </w:rPr>
      </w:pPr>
      <w:r w:rsidRPr="008D0DEF">
        <w:rPr>
          <w:rFonts w:eastAsia="Times New Roman"/>
          <w:sz w:val="20"/>
          <w:szCs w:val="22"/>
          <w:lang w:val="pt-PT" w:eastAsia="en-US"/>
        </w:rPr>
        <w:t>почтовый индекс и адрес, телефон, адрес электронной почты застройщика)</w:t>
      </w:r>
    </w:p>
    <w:p w14:paraId="01487537" w14:textId="77777777" w:rsidR="00AE18AA" w:rsidRPr="008D0DEF" w:rsidRDefault="00AE18AA" w:rsidP="00AE18AA">
      <w:pPr>
        <w:widowControl w:val="0"/>
        <w:autoSpaceDE w:val="0"/>
        <w:autoSpaceDN w:val="0"/>
        <w:spacing w:before="4"/>
        <w:rPr>
          <w:rFonts w:eastAsia="Times New Roman"/>
          <w:lang w:val="pt-PT" w:eastAsia="en-US"/>
        </w:rPr>
      </w:pPr>
    </w:p>
    <w:p w14:paraId="53C56F29" w14:textId="77777777" w:rsidR="00AE18AA" w:rsidRPr="008D0DEF" w:rsidRDefault="00AE18AA" w:rsidP="00AE18AA">
      <w:pPr>
        <w:widowControl w:val="0"/>
        <w:autoSpaceDE w:val="0"/>
        <w:autoSpaceDN w:val="0"/>
        <w:ind w:left="220" w:right="227"/>
        <w:jc w:val="center"/>
        <w:rPr>
          <w:rFonts w:eastAsia="Times New Roman"/>
          <w:b/>
          <w:sz w:val="24"/>
          <w:szCs w:val="22"/>
          <w:lang w:val="pt-PT" w:eastAsia="en-US"/>
        </w:rPr>
      </w:pPr>
      <w:r w:rsidRPr="008D0DEF">
        <w:rPr>
          <w:rFonts w:eastAsia="Times New Roman"/>
          <w:b/>
          <w:sz w:val="24"/>
          <w:szCs w:val="22"/>
          <w:lang w:val="pt-PT" w:eastAsia="en-US"/>
        </w:rPr>
        <w:t>Р Е Ш Е Н И Е</w:t>
      </w:r>
    </w:p>
    <w:p w14:paraId="584649DE" w14:textId="77777777" w:rsidR="00AE18AA" w:rsidRPr="008D0DEF" w:rsidRDefault="00AE18AA" w:rsidP="00AE18AA">
      <w:pPr>
        <w:widowControl w:val="0"/>
        <w:autoSpaceDE w:val="0"/>
        <w:autoSpaceDN w:val="0"/>
        <w:ind w:left="222" w:right="227"/>
        <w:jc w:val="center"/>
        <w:rPr>
          <w:rFonts w:eastAsia="Times New Roman"/>
          <w:b/>
          <w:sz w:val="24"/>
          <w:szCs w:val="22"/>
          <w:lang w:val="pt-PT" w:eastAsia="en-US"/>
        </w:rPr>
      </w:pPr>
      <w:r w:rsidRPr="008D0DEF">
        <w:rPr>
          <w:rFonts w:eastAsia="Times New Roman"/>
          <w:b/>
          <w:sz w:val="24"/>
          <w:szCs w:val="22"/>
          <w:lang w:val="pt-PT" w:eastAsia="en-US"/>
        </w:rPr>
        <w:t>об отказе во внесении исправлений в</w:t>
      </w:r>
    </w:p>
    <w:p w14:paraId="1B8CA404" w14:textId="77777777" w:rsidR="00AE18AA" w:rsidRPr="008D0DEF" w:rsidRDefault="00AE18AA" w:rsidP="00AE18AA">
      <w:pPr>
        <w:widowControl w:val="0"/>
        <w:autoSpaceDE w:val="0"/>
        <w:autoSpaceDN w:val="0"/>
        <w:ind w:left="234" w:right="243" w:firstLine="63"/>
        <w:jc w:val="center"/>
        <w:rPr>
          <w:rFonts w:eastAsia="Times New Roman"/>
          <w:b/>
          <w:sz w:val="24"/>
          <w:szCs w:val="22"/>
          <w:lang w:val="pt-PT" w:eastAsia="en-US"/>
        </w:rPr>
      </w:pPr>
      <w:bookmarkStart w:id="14" w:name="_Hlk148089763"/>
      <w:r w:rsidRPr="008D0DEF">
        <w:rPr>
          <w:rFonts w:eastAsia="Times New Roman"/>
          <w:b/>
          <w:sz w:val="24"/>
          <w:szCs w:val="22"/>
          <w:lang w:val="pt-PT" w:eastAsia="en-US"/>
        </w:rPr>
        <w:t>уведомлении о соответствии указанных в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D7CE32C" w14:textId="77777777" w:rsidR="00AE18AA" w:rsidRPr="008D0DEF" w:rsidRDefault="00AE18AA" w:rsidP="00AE18AA">
      <w:pPr>
        <w:widowControl w:val="0"/>
        <w:autoSpaceDE w:val="0"/>
        <w:autoSpaceDN w:val="0"/>
        <w:ind w:left="234" w:right="243" w:firstLine="63"/>
        <w:jc w:val="center"/>
        <w:rPr>
          <w:rFonts w:eastAsia="Times New Roman"/>
          <w:b/>
          <w:sz w:val="24"/>
          <w:szCs w:val="22"/>
          <w:lang w:val="pt-PT" w:eastAsia="en-US"/>
        </w:rPr>
      </w:pPr>
      <w:r w:rsidRPr="008D0DEF">
        <w:rPr>
          <w:rFonts w:eastAsia="Times New Roman"/>
          <w:b/>
          <w:sz w:val="24"/>
          <w:szCs w:val="22"/>
          <w:lang w:val="pt-PT" w:eastAsia="en-US"/>
        </w:rPr>
        <w:t>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bookmarkEnd w:id="14"/>
      <w:r w:rsidRPr="008D0DEF">
        <w:rPr>
          <w:rFonts w:eastAsia="Times New Roman"/>
          <w:b/>
          <w:sz w:val="24"/>
          <w:szCs w:val="22"/>
          <w:lang w:val="pt-PT" w:eastAsia="en-US"/>
        </w:rPr>
        <w:t>**</w:t>
      </w:r>
    </w:p>
    <w:p w14:paraId="3B241841" w14:textId="77777777" w:rsidR="00AE18AA" w:rsidRPr="008D0DEF" w:rsidRDefault="00AE18AA" w:rsidP="00AE18AA">
      <w:pPr>
        <w:widowControl w:val="0"/>
        <w:autoSpaceDE w:val="0"/>
        <w:autoSpaceDN w:val="0"/>
        <w:spacing w:before="1"/>
        <w:ind w:left="219" w:right="227"/>
        <w:jc w:val="center"/>
        <w:rPr>
          <w:rFonts w:eastAsia="Times New Roman"/>
          <w:b/>
          <w:sz w:val="24"/>
          <w:szCs w:val="22"/>
          <w:lang w:val="pt-PT" w:eastAsia="en-US"/>
        </w:rPr>
      </w:pPr>
      <w:r w:rsidRPr="008D0DEF">
        <w:rPr>
          <w:rFonts w:eastAsia="Times New Roman"/>
          <w:b/>
          <w:sz w:val="24"/>
          <w:szCs w:val="22"/>
          <w:lang w:val="pt-PT" w:eastAsia="en-US"/>
        </w:rPr>
        <w:t>(далее – уведомление)</w:t>
      </w:r>
    </w:p>
    <w:p w14:paraId="72C34675" w14:textId="4AEA7B6B" w:rsidR="00AE18AA" w:rsidRPr="006B330E" w:rsidRDefault="00AE18AA" w:rsidP="00AE18AA">
      <w:pPr>
        <w:widowControl w:val="0"/>
        <w:autoSpaceDE w:val="0"/>
        <w:autoSpaceDN w:val="0"/>
        <w:spacing w:before="4"/>
        <w:rPr>
          <w:rFonts w:eastAsia="Times New Roman"/>
          <w:sz w:val="24"/>
          <w:szCs w:val="24"/>
          <w:lang w:eastAsia="en-US"/>
        </w:rPr>
      </w:pPr>
      <w:r w:rsidRPr="008D0DEF">
        <w:rPr>
          <w:rFonts w:eastAsia="Times New Roman"/>
          <w:noProof/>
        </w:rPr>
        <mc:AlternateContent>
          <mc:Choice Requires="wps">
            <w:drawing>
              <wp:anchor distT="0" distB="0" distL="0" distR="0" simplePos="0" relativeHeight="251712512" behindDoc="1" locked="0" layoutInCell="1" allowOverlap="1" wp14:anchorId="038F920E" wp14:editId="35E2CFD2">
                <wp:simplePos x="0" y="0"/>
                <wp:positionH relativeFrom="page">
                  <wp:posOffset>810895</wp:posOffset>
                </wp:positionH>
                <wp:positionV relativeFrom="paragraph">
                  <wp:posOffset>184785</wp:posOffset>
                </wp:positionV>
                <wp:extent cx="6325870" cy="1270"/>
                <wp:effectExtent l="0" t="0" r="0" b="0"/>
                <wp:wrapTopAndBottom/>
                <wp:docPr id="21"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277 1277"/>
                            <a:gd name="T1" fmla="*/ T0 w 9962"/>
                            <a:gd name="T2" fmla="+- 0 11239 1277"/>
                            <a:gd name="T3" fmla="*/ T2 w 9962"/>
                          </a:gdLst>
                          <a:ahLst/>
                          <a:cxnLst>
                            <a:cxn ang="0">
                              <a:pos x="T1" y="0"/>
                            </a:cxn>
                            <a:cxn ang="0">
                              <a:pos x="T3" y="0"/>
                            </a:cxn>
                          </a:cxnLst>
                          <a:rect l="0" t="0" r="r" b="b"/>
                          <a:pathLst>
                            <a:path w="9962">
                              <a:moveTo>
                                <a:pt x="0" y="0"/>
                              </a:moveTo>
                              <a:lnTo>
                                <a:pt x="9962"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18011" id="Freeform 27" o:spid="_x0000_s1026" style="position:absolute;margin-left:63.85pt;margin-top:14.55pt;width:498.1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" path="m,l9962,e" filled="f" strokeweight=".6pt">
                <v:path arrowok="t" o:connecttype="custom" o:connectlocs="0,0;6325870,0" o:connectangles="0,0"/>
                <w10:wrap type="topAndBottom" anchorx="page"/>
              </v:shape>
            </w:pict>
          </mc:Fallback>
        </mc:AlternateContent>
      </w:r>
      <w:r w:rsidR="006B330E">
        <w:rPr>
          <w:rFonts w:eastAsia="Times New Roman"/>
          <w:b/>
          <w:sz w:val="21"/>
          <w:lang w:eastAsia="en-US"/>
        </w:rPr>
        <w:t xml:space="preserve">                                    </w:t>
      </w:r>
      <w:r w:rsidR="006B330E" w:rsidRPr="006B330E">
        <w:rPr>
          <w:rFonts w:eastAsia="Times New Roman"/>
          <w:sz w:val="24"/>
          <w:szCs w:val="24"/>
          <w:lang w:eastAsia="en-US"/>
        </w:rPr>
        <w:t xml:space="preserve">  Администрация города Евпатории Республики Крым </w:t>
      </w:r>
    </w:p>
    <w:p w14:paraId="4872F655" w14:textId="77777777" w:rsidR="00AE18AA" w:rsidRPr="008D0DEF" w:rsidRDefault="00AE18AA" w:rsidP="00AE18AA">
      <w:pPr>
        <w:widowControl w:val="0"/>
        <w:autoSpaceDE w:val="0"/>
        <w:autoSpaceDN w:val="0"/>
        <w:ind w:left="214" w:right="227"/>
        <w:jc w:val="center"/>
        <w:rPr>
          <w:rFonts w:eastAsia="Times New Roman"/>
          <w:sz w:val="20"/>
          <w:szCs w:val="22"/>
          <w:lang w:val="pt-PT" w:eastAsia="en-US"/>
        </w:rPr>
      </w:pPr>
      <w:r w:rsidRPr="008D0DEF">
        <w:rPr>
          <w:rFonts w:eastAsia="Times New Roman"/>
          <w:sz w:val="20"/>
          <w:szCs w:val="22"/>
          <w:lang w:val="pt-PT" w:eastAsia="en-US"/>
        </w:rPr>
        <w:t>(наименование уполномоченного органа)</w:t>
      </w:r>
    </w:p>
    <w:p w14:paraId="7D60F038" w14:textId="77777777" w:rsidR="00AE18AA" w:rsidRPr="008D0DEF" w:rsidRDefault="00AE18AA" w:rsidP="00AE18AA">
      <w:pPr>
        <w:widowControl w:val="0"/>
        <w:autoSpaceDE w:val="0"/>
        <w:autoSpaceDN w:val="0"/>
        <w:spacing w:line="275" w:lineRule="exact"/>
        <w:ind w:left="44" w:right="59"/>
        <w:jc w:val="center"/>
        <w:rPr>
          <w:rFonts w:eastAsia="Times New Roman"/>
          <w:sz w:val="24"/>
          <w:szCs w:val="22"/>
          <w:lang w:val="pt-PT" w:eastAsia="en-US"/>
        </w:rPr>
      </w:pPr>
    </w:p>
    <w:p w14:paraId="0AEC9047" w14:textId="77777777" w:rsidR="00AE18AA" w:rsidRPr="008D0DEF" w:rsidRDefault="00AE18AA" w:rsidP="00AE18AA">
      <w:pPr>
        <w:widowControl w:val="0"/>
        <w:autoSpaceDE w:val="0"/>
        <w:autoSpaceDN w:val="0"/>
        <w:spacing w:line="275" w:lineRule="exact"/>
        <w:ind w:left="44" w:right="59"/>
        <w:jc w:val="center"/>
        <w:rPr>
          <w:rFonts w:eastAsia="Times New Roman"/>
          <w:sz w:val="24"/>
          <w:szCs w:val="22"/>
          <w:lang w:val="pt-PT" w:eastAsia="en-US"/>
        </w:rPr>
      </w:pPr>
      <w:r w:rsidRPr="008D0DEF">
        <w:rPr>
          <w:rFonts w:eastAsia="Times New Roman"/>
          <w:sz w:val="24"/>
          <w:szCs w:val="22"/>
          <w:lang w:val="pt-PT" w:eastAsia="en-US"/>
        </w:rPr>
        <w:t xml:space="preserve">по  результатам  рассмотрения  заявления  об  исправлении  допущенных  </w:t>
      </w:r>
      <w:r w:rsidRPr="008D0DEF">
        <w:rPr>
          <w:rFonts w:eastAsia="Times New Roman"/>
          <w:spacing w:val="12"/>
          <w:sz w:val="24"/>
          <w:szCs w:val="22"/>
          <w:lang w:val="pt-PT" w:eastAsia="en-US"/>
        </w:rPr>
        <w:t xml:space="preserve"> </w:t>
      </w:r>
      <w:r w:rsidRPr="008D0DEF">
        <w:rPr>
          <w:rFonts w:eastAsia="Times New Roman"/>
          <w:sz w:val="24"/>
          <w:szCs w:val="22"/>
          <w:lang w:val="pt-PT" w:eastAsia="en-US"/>
        </w:rPr>
        <w:t>опечаток  и  ошибок  в</w:t>
      </w:r>
    </w:p>
    <w:p w14:paraId="3067B80E" w14:textId="77777777" w:rsidR="00AE18AA" w:rsidRPr="008D0DEF" w:rsidRDefault="00AE18AA" w:rsidP="00AE18AA">
      <w:pPr>
        <w:widowControl w:val="0"/>
        <w:tabs>
          <w:tab w:val="left" w:pos="3403"/>
          <w:tab w:val="left" w:pos="5436"/>
        </w:tabs>
        <w:autoSpaceDE w:val="0"/>
        <w:autoSpaceDN w:val="0"/>
        <w:spacing w:line="269" w:lineRule="exact"/>
        <w:ind w:left="217"/>
        <w:rPr>
          <w:rFonts w:eastAsia="Times New Roman"/>
          <w:sz w:val="24"/>
          <w:szCs w:val="22"/>
          <w:lang w:val="pt-PT" w:eastAsia="en-US"/>
        </w:rPr>
      </w:pPr>
      <w:r w:rsidRPr="008D0DEF">
        <w:rPr>
          <w:rFonts w:eastAsia="Times New Roman"/>
          <w:sz w:val="24"/>
          <w:szCs w:val="22"/>
          <w:lang w:val="pt-PT" w:eastAsia="en-US"/>
        </w:rPr>
        <w:t>уведомлении   от</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 xml:space="preserve">принято   решение   об   отказе   во </w:t>
      </w:r>
      <w:r w:rsidRPr="008D0DEF">
        <w:rPr>
          <w:rFonts w:eastAsia="Times New Roman"/>
          <w:spacing w:val="56"/>
          <w:sz w:val="24"/>
          <w:szCs w:val="22"/>
          <w:lang w:val="pt-PT" w:eastAsia="en-US"/>
        </w:rPr>
        <w:t xml:space="preserve"> </w:t>
      </w:r>
      <w:r w:rsidRPr="008D0DEF">
        <w:rPr>
          <w:rFonts w:eastAsia="Times New Roman"/>
          <w:sz w:val="24"/>
          <w:szCs w:val="22"/>
          <w:lang w:val="pt-PT" w:eastAsia="en-US"/>
        </w:rPr>
        <w:t>внесении</w:t>
      </w:r>
    </w:p>
    <w:p w14:paraId="160CB6C6" w14:textId="77777777" w:rsidR="00AE18AA" w:rsidRPr="008D0DEF" w:rsidRDefault="00AE18AA" w:rsidP="00AE18AA">
      <w:pPr>
        <w:widowControl w:val="0"/>
        <w:autoSpaceDE w:val="0"/>
        <w:autoSpaceDN w:val="0"/>
        <w:spacing w:before="38"/>
        <w:ind w:left="2496"/>
        <w:rPr>
          <w:rFonts w:eastAsia="Times New Roman"/>
          <w:sz w:val="20"/>
          <w:szCs w:val="22"/>
          <w:lang w:val="pt-PT" w:eastAsia="en-US"/>
        </w:rPr>
      </w:pPr>
      <w:r w:rsidRPr="008D0DEF">
        <w:rPr>
          <w:rFonts w:eastAsia="Times New Roman"/>
          <w:sz w:val="20"/>
          <w:szCs w:val="22"/>
          <w:lang w:val="pt-PT" w:eastAsia="en-US"/>
        </w:rPr>
        <w:t>(дата и номер регистрации)</w:t>
      </w:r>
    </w:p>
    <w:p w14:paraId="00CC7A90" w14:textId="77777777" w:rsidR="00AE18AA" w:rsidRPr="008D0DEF" w:rsidRDefault="00AE18AA" w:rsidP="00AE18AA">
      <w:pPr>
        <w:widowControl w:val="0"/>
        <w:autoSpaceDE w:val="0"/>
        <w:autoSpaceDN w:val="0"/>
        <w:spacing w:before="8"/>
        <w:ind w:left="217"/>
        <w:rPr>
          <w:rFonts w:eastAsia="Times New Roman"/>
          <w:sz w:val="24"/>
          <w:szCs w:val="22"/>
          <w:lang w:val="pt-PT" w:eastAsia="en-US"/>
        </w:rPr>
      </w:pPr>
      <w:r w:rsidRPr="008D0DEF">
        <w:rPr>
          <w:rFonts w:eastAsia="Times New Roman"/>
          <w:sz w:val="24"/>
          <w:szCs w:val="22"/>
          <w:lang w:val="pt-PT" w:eastAsia="en-US"/>
        </w:rPr>
        <w:t>исправлений в уведомление.</w:t>
      </w:r>
    </w:p>
    <w:tbl>
      <w:tblPr>
        <w:tblStyle w:val="TableNormal3"/>
        <w:tblW w:w="994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4551"/>
        <w:gridCol w:w="3550"/>
      </w:tblGrid>
      <w:tr w:rsidR="00AE18AA" w:rsidRPr="008D0DEF" w14:paraId="203F308F" w14:textId="77777777" w:rsidTr="00A117A7">
        <w:trPr>
          <w:trHeight w:val="1103"/>
        </w:trPr>
        <w:tc>
          <w:tcPr>
            <w:tcW w:w="1846" w:type="dxa"/>
          </w:tcPr>
          <w:p w14:paraId="3F86955E" w14:textId="144C3335" w:rsidR="00AE18AA" w:rsidRPr="008D0DEF" w:rsidRDefault="00AE18AA" w:rsidP="00DF4EE3">
            <w:pPr>
              <w:ind w:left="247" w:right="234" w:hanging="6"/>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 xml:space="preserve">№ пункта </w:t>
            </w:r>
            <w:r w:rsidR="008D6E7D">
              <w:rPr>
                <w:rFonts w:ascii="Times New Roman" w:eastAsia="Times New Roman" w:hAnsi="Times New Roman"/>
                <w:sz w:val="24"/>
                <w:szCs w:val="22"/>
                <w:lang w:val="ru-RU"/>
              </w:rPr>
              <w:t>а</w:t>
            </w:r>
            <w:r w:rsidRPr="008D0DEF">
              <w:rPr>
                <w:rFonts w:ascii="Times New Roman" w:eastAsia="Times New Roman" w:hAnsi="Times New Roman"/>
                <w:sz w:val="24"/>
                <w:szCs w:val="22"/>
                <w:lang w:val="pt-PT"/>
              </w:rPr>
              <w:t>дминистра- тивного</w:t>
            </w:r>
          </w:p>
          <w:p w14:paraId="291D13B0" w14:textId="77777777" w:rsidR="00AE18AA" w:rsidRPr="008D0DEF" w:rsidRDefault="00AE18AA" w:rsidP="00DF4EE3">
            <w:pPr>
              <w:spacing w:line="261" w:lineRule="exact"/>
              <w:ind w:left="326" w:right="319"/>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регламента</w:t>
            </w:r>
          </w:p>
        </w:tc>
        <w:tc>
          <w:tcPr>
            <w:tcW w:w="4551" w:type="dxa"/>
          </w:tcPr>
          <w:p w14:paraId="5B891264" w14:textId="35EB1C1F" w:rsidR="00AE18AA" w:rsidRPr="008D0DEF" w:rsidRDefault="00AE18AA" w:rsidP="00DF4EE3">
            <w:pPr>
              <w:ind w:left="249" w:right="242" w:hanging="3"/>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Наименование основания для отказа</w:t>
            </w:r>
            <w:r w:rsidRPr="008D0DEF">
              <w:rPr>
                <w:rFonts w:ascii="Times New Roman" w:eastAsia="Times New Roman" w:hAnsi="Times New Roman"/>
                <w:spacing w:val="-17"/>
                <w:sz w:val="24"/>
                <w:szCs w:val="22"/>
                <w:lang w:val="pt-PT"/>
              </w:rPr>
              <w:t xml:space="preserve"> </w:t>
            </w:r>
            <w:r w:rsidRPr="008D0DEF">
              <w:rPr>
                <w:rFonts w:ascii="Times New Roman" w:eastAsia="Times New Roman" w:hAnsi="Times New Roman"/>
                <w:sz w:val="24"/>
                <w:szCs w:val="22"/>
                <w:lang w:val="pt-PT"/>
              </w:rPr>
              <w:t>во внесении исправлений в уведомление</w:t>
            </w:r>
            <w:r w:rsidRPr="008D0DEF">
              <w:rPr>
                <w:rFonts w:ascii="Times New Roman" w:eastAsia="Times New Roman" w:hAnsi="Times New Roman"/>
                <w:spacing w:val="-21"/>
                <w:sz w:val="24"/>
                <w:szCs w:val="22"/>
                <w:lang w:val="pt-PT"/>
              </w:rPr>
              <w:t xml:space="preserve"> </w:t>
            </w:r>
            <w:r w:rsidRPr="008D0DEF">
              <w:rPr>
                <w:rFonts w:ascii="Times New Roman" w:eastAsia="Times New Roman" w:hAnsi="Times New Roman"/>
                <w:sz w:val="24"/>
                <w:szCs w:val="22"/>
                <w:lang w:val="pt-PT"/>
              </w:rPr>
              <w:t>в соответствии с</w:t>
            </w:r>
            <w:r w:rsidRPr="008D0DEF">
              <w:rPr>
                <w:rFonts w:ascii="Times New Roman" w:eastAsia="Times New Roman" w:hAnsi="Times New Roman"/>
                <w:spacing w:val="-4"/>
                <w:sz w:val="24"/>
                <w:szCs w:val="22"/>
                <w:lang w:val="pt-PT"/>
              </w:rPr>
              <w:t xml:space="preserve"> </w:t>
            </w:r>
            <w:r w:rsidR="008D6E7D">
              <w:rPr>
                <w:rFonts w:ascii="Times New Roman" w:eastAsia="Times New Roman" w:hAnsi="Times New Roman"/>
                <w:sz w:val="24"/>
                <w:szCs w:val="22"/>
                <w:lang w:val="ru-RU"/>
              </w:rPr>
              <w:t>а</w:t>
            </w:r>
            <w:r w:rsidRPr="008D0DEF">
              <w:rPr>
                <w:rFonts w:ascii="Times New Roman" w:eastAsia="Times New Roman" w:hAnsi="Times New Roman"/>
                <w:sz w:val="24"/>
                <w:szCs w:val="22"/>
                <w:lang w:val="pt-PT"/>
              </w:rPr>
              <w:t>дминистративным</w:t>
            </w:r>
          </w:p>
          <w:p w14:paraId="34935CCC" w14:textId="77777777" w:rsidR="00AE18AA" w:rsidRPr="008D0DEF" w:rsidRDefault="00AE18AA" w:rsidP="00DF4EE3">
            <w:pPr>
              <w:spacing w:line="261" w:lineRule="exact"/>
              <w:ind w:left="311" w:right="310"/>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регламентом</w:t>
            </w:r>
          </w:p>
        </w:tc>
        <w:tc>
          <w:tcPr>
            <w:tcW w:w="3550" w:type="dxa"/>
          </w:tcPr>
          <w:p w14:paraId="145BC91E" w14:textId="77777777" w:rsidR="00AE18AA" w:rsidRPr="008D0DEF" w:rsidRDefault="00AE18AA" w:rsidP="00DF4EE3">
            <w:pPr>
              <w:spacing w:before="131"/>
              <w:ind w:left="393" w:right="389"/>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Разъяснение причин отказа во внесении исправлений в уведомление</w:t>
            </w:r>
          </w:p>
        </w:tc>
      </w:tr>
      <w:tr w:rsidR="00AE18AA" w:rsidRPr="008D0DEF" w14:paraId="240B957F" w14:textId="77777777" w:rsidTr="00A117A7">
        <w:trPr>
          <w:trHeight w:val="1022"/>
        </w:trPr>
        <w:tc>
          <w:tcPr>
            <w:tcW w:w="1846" w:type="dxa"/>
          </w:tcPr>
          <w:p w14:paraId="33369B51" w14:textId="77777777" w:rsidR="00AE18AA" w:rsidRPr="008D0DEF" w:rsidRDefault="00AE18AA" w:rsidP="00DF4EE3">
            <w:pPr>
              <w:ind w:left="108" w:right="376"/>
              <w:rPr>
                <w:rFonts w:ascii="Times New Roman" w:eastAsia="Times New Roman" w:hAnsi="Times New Roman"/>
                <w:sz w:val="24"/>
                <w:szCs w:val="22"/>
                <w:lang w:val="pt-PT"/>
              </w:rPr>
            </w:pPr>
          </w:p>
        </w:tc>
        <w:tc>
          <w:tcPr>
            <w:tcW w:w="4551" w:type="dxa"/>
          </w:tcPr>
          <w:p w14:paraId="50F14333" w14:textId="77777777" w:rsidR="00AE18AA" w:rsidRPr="008D0DEF" w:rsidRDefault="00AE18AA" w:rsidP="00DF4EE3">
            <w:pPr>
              <w:ind w:left="107" w:right="656"/>
              <w:rPr>
                <w:rFonts w:ascii="Times New Roman" w:eastAsia="Times New Roman" w:hAnsi="Times New Roman"/>
                <w:sz w:val="24"/>
                <w:szCs w:val="22"/>
                <w:lang w:val="pt-PT"/>
              </w:rPr>
            </w:pPr>
          </w:p>
        </w:tc>
        <w:tc>
          <w:tcPr>
            <w:tcW w:w="3550" w:type="dxa"/>
          </w:tcPr>
          <w:p w14:paraId="52ABCE06" w14:textId="77777777" w:rsidR="00AE18AA" w:rsidRPr="008D0DEF" w:rsidRDefault="00AE18AA" w:rsidP="00DF4EE3">
            <w:pPr>
              <w:ind w:left="105" w:right="414"/>
              <w:rPr>
                <w:rFonts w:ascii="Times New Roman" w:eastAsia="Times New Roman" w:hAnsi="Times New Roman"/>
                <w:i/>
                <w:sz w:val="24"/>
                <w:szCs w:val="22"/>
                <w:lang w:val="pt-PT"/>
              </w:rPr>
            </w:pPr>
          </w:p>
        </w:tc>
      </w:tr>
    </w:tbl>
    <w:p w14:paraId="6B72F064" w14:textId="77777777" w:rsidR="00AE18AA" w:rsidRPr="008D0DEF" w:rsidRDefault="00AE18AA" w:rsidP="00A117A7">
      <w:pPr>
        <w:widowControl w:val="0"/>
        <w:autoSpaceDE w:val="0"/>
        <w:autoSpaceDN w:val="0"/>
        <w:ind w:left="925" w:right="567"/>
        <w:rPr>
          <w:rFonts w:eastAsia="Times New Roman"/>
          <w:sz w:val="24"/>
          <w:szCs w:val="22"/>
          <w:lang w:val="pt-PT" w:eastAsia="en-US"/>
        </w:rPr>
      </w:pPr>
      <w:r w:rsidRPr="008D0DEF">
        <w:rPr>
          <w:rFonts w:eastAsia="Times New Roman"/>
          <w:sz w:val="24"/>
          <w:szCs w:val="22"/>
          <w:lang w:val="pt-PT" w:eastAsia="en-US"/>
        </w:rPr>
        <w:t>Вы вправе повторно обратиться с заявлением об исправлении допущенных опечаток и</w:t>
      </w:r>
    </w:p>
    <w:p w14:paraId="337D2291" w14:textId="77777777" w:rsidR="00AE18AA" w:rsidRPr="008D0DEF" w:rsidRDefault="00AE18AA" w:rsidP="00A117A7">
      <w:pPr>
        <w:widowControl w:val="0"/>
        <w:autoSpaceDE w:val="0"/>
        <w:autoSpaceDN w:val="0"/>
        <w:spacing w:before="68"/>
        <w:ind w:left="217" w:right="567"/>
        <w:rPr>
          <w:rFonts w:eastAsia="Times New Roman"/>
          <w:sz w:val="24"/>
          <w:szCs w:val="22"/>
          <w:lang w:val="pt-PT" w:eastAsia="en-US"/>
        </w:rPr>
      </w:pPr>
      <w:r w:rsidRPr="008D0DEF">
        <w:rPr>
          <w:rFonts w:eastAsia="Times New Roman"/>
          <w:sz w:val="24"/>
          <w:szCs w:val="22"/>
          <w:lang w:val="pt-PT" w:eastAsia="en-US"/>
        </w:rPr>
        <w:t>ошибок в уведомлении после устранения указанных нарушений.</w:t>
      </w:r>
    </w:p>
    <w:p w14:paraId="62A3E06D" w14:textId="2BA97AFE" w:rsidR="00AE18AA" w:rsidRPr="008D0DEF" w:rsidRDefault="00AE18AA" w:rsidP="00A117A7">
      <w:pPr>
        <w:widowControl w:val="0"/>
        <w:autoSpaceDE w:val="0"/>
        <w:autoSpaceDN w:val="0"/>
        <w:spacing w:before="1"/>
        <w:ind w:left="925" w:right="567"/>
        <w:rPr>
          <w:rFonts w:eastAsia="Times New Roman"/>
          <w:sz w:val="24"/>
          <w:szCs w:val="22"/>
          <w:lang w:val="pt-PT" w:eastAsia="en-US"/>
        </w:rPr>
      </w:pPr>
      <w:r w:rsidRPr="008D0DEF">
        <w:rPr>
          <w:rFonts w:eastAsia="Times New Roman"/>
          <w:sz w:val="24"/>
          <w:szCs w:val="22"/>
          <w:lang w:val="pt-PT" w:eastAsia="en-US"/>
        </w:rPr>
        <w:t>Данный</w:t>
      </w:r>
      <w:r w:rsidRPr="008D0DEF">
        <w:rPr>
          <w:rFonts w:eastAsia="Times New Roman"/>
          <w:spacing w:val="7"/>
          <w:sz w:val="24"/>
          <w:szCs w:val="22"/>
          <w:lang w:val="pt-PT" w:eastAsia="en-US"/>
        </w:rPr>
        <w:t xml:space="preserve"> </w:t>
      </w:r>
      <w:r w:rsidRPr="008D0DEF">
        <w:rPr>
          <w:rFonts w:eastAsia="Times New Roman"/>
          <w:sz w:val="24"/>
          <w:szCs w:val="22"/>
          <w:lang w:val="pt-PT" w:eastAsia="en-US"/>
        </w:rPr>
        <w:t>отказ</w:t>
      </w:r>
      <w:r w:rsidRPr="008D0DEF">
        <w:rPr>
          <w:rFonts w:eastAsia="Times New Roman"/>
          <w:spacing w:val="8"/>
          <w:sz w:val="24"/>
          <w:szCs w:val="22"/>
          <w:lang w:val="pt-PT" w:eastAsia="en-US"/>
        </w:rPr>
        <w:t xml:space="preserve"> </w:t>
      </w:r>
      <w:r w:rsidRPr="008D0DEF">
        <w:rPr>
          <w:rFonts w:eastAsia="Times New Roman"/>
          <w:sz w:val="24"/>
          <w:szCs w:val="22"/>
          <w:lang w:val="pt-PT" w:eastAsia="en-US"/>
        </w:rPr>
        <w:t>может</w:t>
      </w:r>
      <w:r w:rsidRPr="008D0DEF">
        <w:rPr>
          <w:rFonts w:eastAsia="Times New Roman"/>
          <w:spacing w:val="8"/>
          <w:sz w:val="24"/>
          <w:szCs w:val="22"/>
          <w:lang w:val="pt-PT" w:eastAsia="en-US"/>
        </w:rPr>
        <w:t xml:space="preserve"> </w:t>
      </w:r>
      <w:r w:rsidRPr="008D0DEF">
        <w:rPr>
          <w:rFonts w:eastAsia="Times New Roman"/>
          <w:sz w:val="24"/>
          <w:szCs w:val="22"/>
          <w:lang w:val="pt-PT" w:eastAsia="en-US"/>
        </w:rPr>
        <w:t>быть</w:t>
      </w:r>
      <w:r w:rsidRPr="008D0DEF">
        <w:rPr>
          <w:rFonts w:eastAsia="Times New Roman"/>
          <w:spacing w:val="8"/>
          <w:sz w:val="24"/>
          <w:szCs w:val="22"/>
          <w:lang w:val="pt-PT" w:eastAsia="en-US"/>
        </w:rPr>
        <w:t xml:space="preserve"> </w:t>
      </w:r>
      <w:r w:rsidRPr="008D0DEF">
        <w:rPr>
          <w:rFonts w:eastAsia="Times New Roman"/>
          <w:sz w:val="24"/>
          <w:szCs w:val="22"/>
          <w:lang w:val="pt-PT" w:eastAsia="en-US"/>
        </w:rPr>
        <w:t>обжалован</w:t>
      </w:r>
      <w:r w:rsidRPr="008D0DEF">
        <w:rPr>
          <w:rFonts w:eastAsia="Times New Roman"/>
          <w:spacing w:val="8"/>
          <w:sz w:val="24"/>
          <w:szCs w:val="22"/>
          <w:lang w:val="pt-PT" w:eastAsia="en-US"/>
        </w:rPr>
        <w:t xml:space="preserve"> </w:t>
      </w:r>
      <w:r w:rsidRPr="008D0DEF">
        <w:rPr>
          <w:rFonts w:eastAsia="Times New Roman"/>
          <w:sz w:val="24"/>
          <w:szCs w:val="22"/>
          <w:lang w:val="pt-PT" w:eastAsia="en-US"/>
        </w:rPr>
        <w:t>в</w:t>
      </w:r>
      <w:r w:rsidRPr="008D0DEF">
        <w:rPr>
          <w:rFonts w:eastAsia="Times New Roman"/>
          <w:spacing w:val="6"/>
          <w:sz w:val="24"/>
          <w:szCs w:val="22"/>
          <w:lang w:val="pt-PT" w:eastAsia="en-US"/>
        </w:rPr>
        <w:t xml:space="preserve"> </w:t>
      </w:r>
      <w:r w:rsidRPr="008D0DEF">
        <w:rPr>
          <w:rFonts w:eastAsia="Times New Roman"/>
          <w:sz w:val="24"/>
          <w:szCs w:val="22"/>
          <w:lang w:val="pt-PT" w:eastAsia="en-US"/>
        </w:rPr>
        <w:t>досудебном</w:t>
      </w:r>
      <w:r w:rsidRPr="008D0DEF">
        <w:rPr>
          <w:rFonts w:eastAsia="Times New Roman"/>
          <w:spacing w:val="6"/>
          <w:sz w:val="24"/>
          <w:szCs w:val="22"/>
          <w:lang w:val="pt-PT" w:eastAsia="en-US"/>
        </w:rPr>
        <w:t xml:space="preserve"> </w:t>
      </w:r>
      <w:r w:rsidRPr="008D0DEF">
        <w:rPr>
          <w:rFonts w:eastAsia="Times New Roman"/>
          <w:sz w:val="24"/>
          <w:szCs w:val="22"/>
          <w:lang w:val="pt-PT" w:eastAsia="en-US"/>
        </w:rPr>
        <w:t>порядке</w:t>
      </w:r>
      <w:r w:rsidRPr="008D0DEF">
        <w:rPr>
          <w:rFonts w:eastAsia="Times New Roman"/>
          <w:spacing w:val="6"/>
          <w:sz w:val="24"/>
          <w:szCs w:val="22"/>
          <w:lang w:val="pt-PT" w:eastAsia="en-US"/>
        </w:rPr>
        <w:t xml:space="preserve"> </w:t>
      </w:r>
      <w:r w:rsidRPr="008D0DEF">
        <w:rPr>
          <w:rFonts w:eastAsia="Times New Roman"/>
          <w:sz w:val="24"/>
          <w:szCs w:val="22"/>
          <w:lang w:val="pt-PT" w:eastAsia="en-US"/>
        </w:rPr>
        <w:t>путем</w:t>
      </w:r>
      <w:r w:rsidRPr="008D0DEF">
        <w:rPr>
          <w:rFonts w:eastAsia="Times New Roman"/>
          <w:spacing w:val="6"/>
          <w:sz w:val="24"/>
          <w:szCs w:val="22"/>
          <w:lang w:val="pt-PT" w:eastAsia="en-US"/>
        </w:rPr>
        <w:t xml:space="preserve"> </w:t>
      </w:r>
      <w:r w:rsidRPr="008D0DEF">
        <w:rPr>
          <w:rFonts w:eastAsia="Times New Roman"/>
          <w:sz w:val="24"/>
          <w:szCs w:val="22"/>
          <w:lang w:val="pt-PT" w:eastAsia="en-US"/>
        </w:rPr>
        <w:t>направления</w:t>
      </w:r>
      <w:r w:rsidRPr="008D0DEF">
        <w:rPr>
          <w:rFonts w:eastAsia="Times New Roman"/>
          <w:spacing w:val="7"/>
          <w:sz w:val="24"/>
          <w:szCs w:val="22"/>
          <w:lang w:val="pt-PT" w:eastAsia="en-US"/>
        </w:rPr>
        <w:t xml:space="preserve"> </w:t>
      </w:r>
      <w:r w:rsidRPr="008D0DEF">
        <w:rPr>
          <w:rFonts w:eastAsia="Times New Roman"/>
          <w:sz w:val="24"/>
          <w:szCs w:val="22"/>
          <w:lang w:val="pt-PT" w:eastAsia="en-US"/>
        </w:rPr>
        <w:t>жалобы</w:t>
      </w:r>
      <w:r w:rsidRPr="008D0DEF">
        <w:rPr>
          <w:rFonts w:eastAsia="Times New Roman"/>
          <w:spacing w:val="8"/>
          <w:sz w:val="24"/>
          <w:szCs w:val="22"/>
          <w:lang w:val="pt-PT" w:eastAsia="en-US"/>
        </w:rPr>
        <w:t xml:space="preserve"> </w:t>
      </w:r>
      <w:r w:rsidRPr="008D0DEF">
        <w:rPr>
          <w:rFonts w:eastAsia="Times New Roman"/>
          <w:sz w:val="24"/>
          <w:szCs w:val="22"/>
          <w:lang w:val="pt-PT" w:eastAsia="en-US"/>
        </w:rPr>
        <w:t>в</w:t>
      </w:r>
    </w:p>
    <w:p w14:paraId="43E5A7F0" w14:textId="1BA84CD5" w:rsidR="00AE18AA" w:rsidRPr="008D0DEF" w:rsidRDefault="00AE18AA" w:rsidP="00AE18AA">
      <w:pPr>
        <w:widowControl w:val="0"/>
        <w:autoSpaceDE w:val="0"/>
        <w:autoSpaceDN w:val="0"/>
        <w:spacing w:before="9"/>
        <w:rPr>
          <w:rFonts w:eastAsia="Times New Roman"/>
          <w:sz w:val="17"/>
          <w:lang w:val="pt-PT" w:eastAsia="en-US"/>
        </w:rPr>
      </w:pPr>
      <w:r w:rsidRPr="008D0DEF">
        <w:rPr>
          <w:rFonts w:eastAsia="Times New Roman"/>
          <w:noProof/>
        </w:rPr>
        <mc:AlternateContent>
          <mc:Choice Requires="wps">
            <w:drawing>
              <wp:anchor distT="0" distB="0" distL="0" distR="0" simplePos="0" relativeHeight="251713536" behindDoc="1" locked="0" layoutInCell="1" allowOverlap="1" wp14:anchorId="594B6F9F" wp14:editId="3E0619C7">
                <wp:simplePos x="0" y="0"/>
                <wp:positionH relativeFrom="page">
                  <wp:posOffset>810895</wp:posOffset>
                </wp:positionH>
                <wp:positionV relativeFrom="paragraph">
                  <wp:posOffset>158750</wp:posOffset>
                </wp:positionV>
                <wp:extent cx="6325235" cy="1270"/>
                <wp:effectExtent l="0" t="0" r="0" b="0"/>
                <wp:wrapTopAndBottom/>
                <wp:docPr id="2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277 1277"/>
                            <a:gd name="T1" fmla="*/ T0 w 9961"/>
                            <a:gd name="T2" fmla="+- 0 11238 1277"/>
                            <a:gd name="T3" fmla="*/ T2 w 9961"/>
                          </a:gdLst>
                          <a:ahLst/>
                          <a:cxnLst>
                            <a:cxn ang="0">
                              <a:pos x="T1" y="0"/>
                            </a:cxn>
                            <a:cxn ang="0">
                              <a:pos x="T3" y="0"/>
                            </a:cxn>
                          </a:cxnLst>
                          <a:rect l="0" t="0" r="r" b="b"/>
                          <a:pathLst>
                            <a:path w="9961">
                              <a:moveTo>
                                <a:pt x="0" y="0"/>
                              </a:moveTo>
                              <a:lnTo>
                                <a:pt x="99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200E9" id="Freeform 26" o:spid="_x0000_s1026" style="position:absolute;margin-left:63.85pt;margin-top:12.5pt;width:498.0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" path="m,l9961,e" filled="f" strokeweight=".6pt">
                <v:path arrowok="t" o:connecttype="custom" o:connectlocs="0,0;6325235,0" o:connectangles="0,0"/>
                <w10:wrap type="topAndBottom" anchorx="page"/>
              </v:shape>
            </w:pict>
          </mc:Fallback>
        </mc:AlternateContent>
      </w:r>
    </w:p>
    <w:p w14:paraId="5C688312" w14:textId="77777777" w:rsidR="00AE18AA" w:rsidRPr="008D0DEF" w:rsidRDefault="00AE18AA" w:rsidP="00AE18AA">
      <w:pPr>
        <w:widowControl w:val="0"/>
        <w:tabs>
          <w:tab w:val="left" w:pos="7177"/>
          <w:tab w:val="left" w:pos="10255"/>
        </w:tabs>
        <w:autoSpaceDE w:val="0"/>
        <w:autoSpaceDN w:val="0"/>
        <w:ind w:left="925" w:right="248" w:hanging="708"/>
        <w:rPr>
          <w:rFonts w:eastAsia="Times New Roman"/>
          <w:sz w:val="24"/>
          <w:szCs w:val="22"/>
          <w:lang w:val="pt-PT" w:eastAsia="en-US"/>
        </w:rPr>
      </w:pP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r w:rsidRPr="008D0DEF">
        <w:rPr>
          <w:rFonts w:eastAsia="Times New Roman"/>
          <w:sz w:val="24"/>
          <w:szCs w:val="22"/>
          <w:lang w:val="pt-PT" w:eastAsia="en-US"/>
        </w:rPr>
        <w:t>,а также в судебном порядке. Дополнительно</w:t>
      </w:r>
      <w:r w:rsidRPr="008D0DEF">
        <w:rPr>
          <w:rFonts w:eastAsia="Times New Roman"/>
          <w:spacing w:val="-13"/>
          <w:sz w:val="24"/>
          <w:szCs w:val="22"/>
          <w:lang w:val="pt-PT" w:eastAsia="en-US"/>
        </w:rPr>
        <w:t xml:space="preserve"> </w:t>
      </w:r>
      <w:r w:rsidRPr="008D0DEF">
        <w:rPr>
          <w:rFonts w:eastAsia="Times New Roman"/>
          <w:sz w:val="24"/>
          <w:szCs w:val="22"/>
          <w:lang w:val="pt-PT" w:eastAsia="en-US"/>
        </w:rPr>
        <w:t>информируем:</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p>
    <w:p w14:paraId="30791E0F" w14:textId="77777777" w:rsidR="00AE18AA" w:rsidRPr="008D0DEF" w:rsidRDefault="00AE18AA" w:rsidP="00AE18AA">
      <w:pPr>
        <w:widowControl w:val="0"/>
        <w:tabs>
          <w:tab w:val="left" w:pos="10058"/>
        </w:tabs>
        <w:autoSpaceDE w:val="0"/>
        <w:autoSpaceDN w:val="0"/>
        <w:ind w:left="217"/>
        <w:rPr>
          <w:rFonts w:eastAsia="Times New Roman"/>
          <w:sz w:val="24"/>
          <w:szCs w:val="22"/>
          <w:lang w:val="pt-PT" w:eastAsia="en-US"/>
        </w:rPr>
      </w:pP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lang w:val="pt-PT" w:eastAsia="en-US"/>
        </w:rPr>
        <w:t>.</w:t>
      </w:r>
    </w:p>
    <w:p w14:paraId="3182FB18" w14:textId="77777777" w:rsidR="00AE18AA" w:rsidRPr="008D0DEF" w:rsidRDefault="00AE18AA" w:rsidP="00AE18AA">
      <w:pPr>
        <w:widowControl w:val="0"/>
        <w:autoSpaceDE w:val="0"/>
        <w:autoSpaceDN w:val="0"/>
        <w:ind w:left="2235" w:right="668" w:hanging="852"/>
        <w:rPr>
          <w:rFonts w:eastAsia="Times New Roman"/>
          <w:sz w:val="20"/>
          <w:szCs w:val="22"/>
          <w:lang w:val="pt-PT" w:eastAsia="en-US"/>
        </w:rPr>
      </w:pPr>
      <w:r w:rsidRPr="008D0DEF">
        <w:rPr>
          <w:rFonts w:eastAsia="Times New Roman"/>
          <w:sz w:val="20"/>
          <w:szCs w:val="22"/>
          <w:lang w:val="pt-PT" w:eastAsia="en-US"/>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14:paraId="08E792CD" w14:textId="77777777" w:rsidR="00AE18AA" w:rsidRPr="008D0DEF" w:rsidRDefault="00AE18AA" w:rsidP="00AE18AA">
      <w:pPr>
        <w:widowControl w:val="0"/>
        <w:autoSpaceDE w:val="0"/>
        <w:autoSpaceDN w:val="0"/>
        <w:rPr>
          <w:rFonts w:eastAsia="Times New Roman"/>
          <w:sz w:val="20"/>
          <w:lang w:val="pt-PT" w:eastAsia="en-US"/>
        </w:rPr>
      </w:pPr>
    </w:p>
    <w:p w14:paraId="36F77619" w14:textId="77777777" w:rsidR="00AE18AA" w:rsidRPr="008D0DEF" w:rsidRDefault="00AE18AA" w:rsidP="00AE18AA">
      <w:pPr>
        <w:widowControl w:val="0"/>
        <w:autoSpaceDE w:val="0"/>
        <w:autoSpaceDN w:val="0"/>
        <w:spacing w:before="4"/>
        <w:rPr>
          <w:rFonts w:eastAsia="Times New Roman"/>
          <w:sz w:val="24"/>
          <w:lang w:val="pt-PT" w:eastAsia="en-US"/>
        </w:rPr>
      </w:pPr>
      <w:r w:rsidRPr="008D0DEF">
        <w:rPr>
          <w:rFonts w:eastAsia="Times New Roman"/>
          <w:noProof/>
        </w:rPr>
        <mc:AlternateContent>
          <mc:Choice Requires="wps">
            <w:drawing>
              <wp:anchor distT="0" distB="0" distL="0" distR="0" simplePos="0" relativeHeight="251714560" behindDoc="1" locked="0" layoutInCell="1" allowOverlap="1" wp14:anchorId="0B17BA2B" wp14:editId="284DB30D">
                <wp:simplePos x="0" y="0"/>
                <wp:positionH relativeFrom="page">
                  <wp:posOffset>792480</wp:posOffset>
                </wp:positionH>
                <wp:positionV relativeFrom="paragraph">
                  <wp:posOffset>203200</wp:posOffset>
                </wp:positionV>
                <wp:extent cx="1981200" cy="6350"/>
                <wp:effectExtent l="0" t="0" r="0" b="0"/>
                <wp:wrapTopAndBottom/>
                <wp:docPr id="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2A74A" id="Rectangle 25" o:spid="_x0000_s1026" style="position:absolute;margin-left:62.4pt;margin-top:16pt;width:156pt;height:.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IdmdwIAAPs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" fillcolor="black" stroked="f">
                <w10:wrap type="topAndBottom" anchorx="page"/>
              </v:rect>
            </w:pict>
          </mc:Fallback>
        </mc:AlternateContent>
      </w:r>
      <w:r w:rsidRPr="008D0DEF">
        <w:rPr>
          <w:rFonts w:eastAsia="Times New Roman"/>
          <w:noProof/>
        </w:rPr>
        <mc:AlternateContent>
          <mc:Choice Requires="wps">
            <w:drawing>
              <wp:anchor distT="0" distB="0" distL="0" distR="0" simplePos="0" relativeHeight="251715584" behindDoc="1" locked="0" layoutInCell="1" allowOverlap="1" wp14:anchorId="47DAD2BD" wp14:editId="30D36E68">
                <wp:simplePos x="0" y="0"/>
                <wp:positionH relativeFrom="page">
                  <wp:posOffset>3152140</wp:posOffset>
                </wp:positionH>
                <wp:positionV relativeFrom="paragraph">
                  <wp:posOffset>203200</wp:posOffset>
                </wp:positionV>
                <wp:extent cx="1080770" cy="6350"/>
                <wp:effectExtent l="0" t="0" r="0" b="0"/>
                <wp:wrapTopAndBottom/>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F6979" id="Rectangle 24" o:spid="_x0000_s1026" style="position:absolute;margin-left:248.2pt;margin-top:16pt;width:85.1pt;height:.5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4QdwIAAPs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" fillcolor="black" stroked="f">
                <w10:wrap type="topAndBottom" anchorx="page"/>
              </v:rect>
            </w:pict>
          </mc:Fallback>
        </mc:AlternateContent>
      </w:r>
      <w:r w:rsidRPr="008D0DEF">
        <w:rPr>
          <w:rFonts w:eastAsia="Times New Roman"/>
          <w:noProof/>
        </w:rPr>
        <mc:AlternateContent>
          <mc:Choice Requires="wps">
            <w:drawing>
              <wp:anchor distT="0" distB="0" distL="0" distR="0" simplePos="0" relativeHeight="251716608" behindDoc="1" locked="0" layoutInCell="1" allowOverlap="1" wp14:anchorId="3A3F6C24" wp14:editId="2E246B2F">
                <wp:simplePos x="0" y="0"/>
                <wp:positionH relativeFrom="page">
                  <wp:posOffset>4682490</wp:posOffset>
                </wp:positionH>
                <wp:positionV relativeFrom="paragraph">
                  <wp:posOffset>203200</wp:posOffset>
                </wp:positionV>
                <wp:extent cx="2124710" cy="6350"/>
                <wp:effectExtent l="0" t="0" r="0" b="0"/>
                <wp:wrapTopAndBottom/>
                <wp:docPr id="1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7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3EB84" id="Rectangle 23" o:spid="_x0000_s1026" style="position:absolute;margin-left:368.7pt;margin-top:16pt;width:167.3pt;height:.5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" fillcolor="black" stroked="f">
                <w10:wrap type="topAndBottom" anchorx="page"/>
              </v:rect>
            </w:pict>
          </mc:Fallback>
        </mc:AlternateContent>
      </w:r>
    </w:p>
    <w:p w14:paraId="4E7A7CB1" w14:textId="77777777" w:rsidR="00AE18AA" w:rsidRPr="008D0DEF" w:rsidRDefault="00AE18AA" w:rsidP="00AE18AA">
      <w:pPr>
        <w:widowControl w:val="0"/>
        <w:tabs>
          <w:tab w:val="left" w:pos="3108"/>
          <w:tab w:val="left" w:pos="5714"/>
        </w:tabs>
        <w:autoSpaceDE w:val="0"/>
        <w:autoSpaceDN w:val="0"/>
        <w:spacing w:line="206" w:lineRule="exact"/>
        <w:ind w:right="253"/>
        <w:jc w:val="center"/>
        <w:rPr>
          <w:rFonts w:eastAsia="Times New Roman"/>
          <w:sz w:val="20"/>
          <w:szCs w:val="22"/>
          <w:lang w:val="pt-PT" w:eastAsia="en-US"/>
        </w:rPr>
      </w:pPr>
      <w:r w:rsidRPr="008D0DEF">
        <w:rPr>
          <w:rFonts w:eastAsia="Times New Roman"/>
          <w:sz w:val="20"/>
          <w:szCs w:val="22"/>
          <w:lang w:val="pt-PT" w:eastAsia="en-US"/>
        </w:rPr>
        <w:t>(должность)</w:t>
      </w:r>
      <w:r w:rsidRPr="008D0DEF">
        <w:rPr>
          <w:rFonts w:eastAsia="Times New Roman"/>
          <w:sz w:val="20"/>
          <w:szCs w:val="22"/>
          <w:lang w:val="pt-PT" w:eastAsia="en-US"/>
        </w:rPr>
        <w:tab/>
        <w:t>(подпись)</w:t>
      </w:r>
      <w:r w:rsidRPr="008D0DEF">
        <w:rPr>
          <w:rFonts w:eastAsia="Times New Roman"/>
          <w:sz w:val="20"/>
          <w:szCs w:val="22"/>
          <w:lang w:val="pt-PT" w:eastAsia="en-US"/>
        </w:rPr>
        <w:tab/>
        <w:t>(фамилия, имя,</w:t>
      </w:r>
      <w:r w:rsidRPr="008D0DEF">
        <w:rPr>
          <w:rFonts w:eastAsia="Times New Roman"/>
          <w:spacing w:val="-1"/>
          <w:sz w:val="20"/>
          <w:szCs w:val="22"/>
          <w:lang w:val="pt-PT" w:eastAsia="en-US"/>
        </w:rPr>
        <w:t xml:space="preserve"> </w:t>
      </w:r>
      <w:r w:rsidRPr="008D0DEF">
        <w:rPr>
          <w:rFonts w:eastAsia="Times New Roman"/>
          <w:sz w:val="20"/>
          <w:szCs w:val="22"/>
          <w:lang w:val="pt-PT" w:eastAsia="en-US"/>
        </w:rPr>
        <w:t>отчество</w:t>
      </w:r>
    </w:p>
    <w:p w14:paraId="4C0E6373" w14:textId="77777777" w:rsidR="00AE18AA" w:rsidRPr="008D0DEF" w:rsidRDefault="00AE18AA" w:rsidP="00AE18AA">
      <w:pPr>
        <w:widowControl w:val="0"/>
        <w:autoSpaceDE w:val="0"/>
        <w:autoSpaceDN w:val="0"/>
        <w:spacing w:before="10" w:line="229" w:lineRule="exact"/>
        <w:ind w:left="5684" w:right="227"/>
        <w:jc w:val="center"/>
        <w:rPr>
          <w:rFonts w:eastAsia="Times New Roman"/>
          <w:sz w:val="20"/>
          <w:szCs w:val="22"/>
          <w:lang w:val="pt-PT" w:eastAsia="en-US"/>
        </w:rPr>
      </w:pPr>
      <w:r w:rsidRPr="008D0DEF">
        <w:rPr>
          <w:rFonts w:eastAsia="Times New Roman"/>
          <w:sz w:val="20"/>
          <w:szCs w:val="22"/>
          <w:lang w:val="pt-PT" w:eastAsia="en-US"/>
        </w:rPr>
        <w:t>(при наличии)</w:t>
      </w:r>
    </w:p>
    <w:p w14:paraId="5F0A01C0" w14:textId="77777777" w:rsidR="00AE18AA" w:rsidRPr="008D0DEF" w:rsidRDefault="00AE18AA" w:rsidP="00AE18AA">
      <w:pPr>
        <w:widowControl w:val="0"/>
        <w:autoSpaceDE w:val="0"/>
        <w:autoSpaceDN w:val="0"/>
        <w:spacing w:line="275" w:lineRule="exact"/>
        <w:ind w:left="217"/>
        <w:rPr>
          <w:rFonts w:eastAsia="Times New Roman"/>
          <w:sz w:val="24"/>
          <w:szCs w:val="22"/>
          <w:lang w:val="pt-PT" w:eastAsia="en-US"/>
        </w:rPr>
      </w:pPr>
      <w:r w:rsidRPr="008D0DEF">
        <w:rPr>
          <w:rFonts w:eastAsia="Times New Roman"/>
          <w:sz w:val="24"/>
          <w:szCs w:val="22"/>
          <w:lang w:val="pt-PT" w:eastAsia="en-US"/>
        </w:rPr>
        <w:t>Дата</w:t>
      </w:r>
    </w:p>
    <w:p w14:paraId="1DF20DD3" w14:textId="77777777" w:rsidR="00AE18AA" w:rsidRPr="008D0DEF" w:rsidRDefault="00AE18AA" w:rsidP="00AE18AA">
      <w:pPr>
        <w:widowControl w:val="0"/>
        <w:autoSpaceDE w:val="0"/>
        <w:autoSpaceDN w:val="0"/>
        <w:spacing w:before="2"/>
        <w:rPr>
          <w:rFonts w:eastAsia="Times New Roman"/>
          <w:sz w:val="16"/>
          <w:lang w:val="pt-PT" w:eastAsia="en-US"/>
        </w:rPr>
      </w:pPr>
    </w:p>
    <w:p w14:paraId="6A0920C8" w14:textId="77777777" w:rsidR="00AE18AA" w:rsidRPr="008D0DEF" w:rsidRDefault="00AE18AA" w:rsidP="00AE18AA">
      <w:pPr>
        <w:widowControl w:val="0"/>
        <w:autoSpaceDE w:val="0"/>
        <w:autoSpaceDN w:val="0"/>
        <w:spacing w:before="90"/>
        <w:ind w:left="217"/>
        <w:rPr>
          <w:rFonts w:eastAsia="Times New Roman"/>
          <w:sz w:val="20"/>
          <w:szCs w:val="20"/>
          <w:lang w:val="pt-PT" w:eastAsia="en-US"/>
        </w:rPr>
      </w:pPr>
      <w:r w:rsidRPr="008D0DEF">
        <w:rPr>
          <w:rFonts w:eastAsia="Times New Roman"/>
          <w:sz w:val="20"/>
          <w:szCs w:val="20"/>
          <w:lang w:val="pt-PT" w:eastAsia="en-US"/>
        </w:rPr>
        <w:t>*Сведения об ИНН в отношении иностранного юридического лица не указываются.</w:t>
      </w:r>
    </w:p>
    <w:p w14:paraId="7B3B7D48" w14:textId="77777777" w:rsidR="00AE18AA" w:rsidRPr="008D0DEF" w:rsidRDefault="00AE18AA" w:rsidP="00AE18AA">
      <w:pPr>
        <w:widowControl w:val="0"/>
        <w:autoSpaceDE w:val="0"/>
        <w:autoSpaceDN w:val="0"/>
        <w:ind w:left="217"/>
        <w:rPr>
          <w:rFonts w:eastAsia="Times New Roman"/>
          <w:sz w:val="24"/>
          <w:szCs w:val="22"/>
          <w:lang w:val="pt-PT" w:eastAsia="en-US"/>
        </w:rPr>
      </w:pPr>
      <w:r w:rsidRPr="008D0DEF">
        <w:rPr>
          <w:rFonts w:eastAsia="Times New Roman"/>
          <w:sz w:val="20"/>
          <w:szCs w:val="20"/>
          <w:lang w:val="pt-PT" w:eastAsia="en-US"/>
        </w:rPr>
        <w:t>**Нужное подчеркнуть.</w:t>
      </w:r>
      <w:r w:rsidRPr="008D0DEF">
        <w:rPr>
          <w:rFonts w:eastAsia="Times New Roman"/>
          <w:sz w:val="24"/>
          <w:szCs w:val="22"/>
          <w:lang w:val="pt-PT" w:eastAsia="en-US"/>
        </w:rPr>
        <w:br w:type="page"/>
      </w:r>
    </w:p>
    <w:p w14:paraId="34423130" w14:textId="77777777" w:rsidR="00AE18AA" w:rsidRPr="008D0DEF" w:rsidRDefault="00AE18AA" w:rsidP="00AE18AA">
      <w:pPr>
        <w:autoSpaceDE w:val="0"/>
        <w:autoSpaceDN w:val="0"/>
        <w:adjustRightInd w:val="0"/>
        <w:ind w:left="5812" w:right="-1"/>
        <w:jc w:val="both"/>
        <w:rPr>
          <w:rFonts w:eastAsia="Times New Roman"/>
          <w:sz w:val="24"/>
          <w:szCs w:val="24"/>
          <w:lang w:eastAsia="ar-SA"/>
        </w:rPr>
      </w:pPr>
      <w:r w:rsidRPr="008D0DEF">
        <w:rPr>
          <w:rFonts w:eastAsia="Times New Roman"/>
          <w:sz w:val="24"/>
          <w:szCs w:val="24"/>
          <w:lang w:eastAsia="ar-SA"/>
        </w:rPr>
        <w:lastRenderedPageBreak/>
        <w:t>Приложение №5</w:t>
      </w:r>
    </w:p>
    <w:p w14:paraId="5D698D05" w14:textId="65AA7C14" w:rsidR="00AE18AA" w:rsidRPr="008D0DEF" w:rsidRDefault="00AE18AA" w:rsidP="00AE18AA">
      <w:pPr>
        <w:autoSpaceDE w:val="0"/>
        <w:autoSpaceDN w:val="0"/>
        <w:adjustRightInd w:val="0"/>
        <w:ind w:left="5812" w:right="-1"/>
        <w:jc w:val="both"/>
        <w:rPr>
          <w:rFonts w:eastAsia="Times New Roman"/>
          <w:sz w:val="24"/>
          <w:szCs w:val="24"/>
          <w:lang w:eastAsia="ar-SA"/>
        </w:rPr>
      </w:pPr>
      <w:r w:rsidRPr="008D0DEF">
        <w:rPr>
          <w:rFonts w:eastAsia="Times New Roman"/>
          <w:sz w:val="24"/>
          <w:szCs w:val="24"/>
          <w:lang w:eastAsia="ar-SA"/>
        </w:rPr>
        <w:t xml:space="preserve">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администрации </w:t>
      </w:r>
      <w:r w:rsidR="00613C46">
        <w:rPr>
          <w:rFonts w:eastAsia="Times New Roman"/>
          <w:sz w:val="24"/>
          <w:szCs w:val="24"/>
          <w:lang w:eastAsia="ar-SA"/>
        </w:rPr>
        <w:t xml:space="preserve">горда Евпатории </w:t>
      </w:r>
      <w:r w:rsidRPr="008D0DEF">
        <w:rPr>
          <w:rFonts w:eastAsia="Times New Roman"/>
          <w:sz w:val="24"/>
          <w:szCs w:val="24"/>
          <w:lang w:eastAsia="ar-SA"/>
        </w:rPr>
        <w:t>Республики Крым</w:t>
      </w:r>
    </w:p>
    <w:p w14:paraId="3553DA4D" w14:textId="77777777" w:rsidR="00AE18AA" w:rsidRPr="008D0DEF" w:rsidRDefault="00AE18AA" w:rsidP="00AE18AA">
      <w:pPr>
        <w:widowControl w:val="0"/>
        <w:tabs>
          <w:tab w:val="left" w:pos="10219"/>
        </w:tabs>
        <w:autoSpaceDE w:val="0"/>
        <w:autoSpaceDN w:val="0"/>
        <w:spacing w:line="249" w:lineRule="auto"/>
        <w:ind w:left="4134" w:right="283" w:hanging="941"/>
        <w:rPr>
          <w:rFonts w:eastAsia="Times New Roman"/>
          <w:sz w:val="24"/>
          <w:szCs w:val="22"/>
          <w:lang w:val="pt-PT" w:eastAsia="en-US"/>
        </w:rPr>
      </w:pPr>
    </w:p>
    <w:p w14:paraId="6CEA7B82" w14:textId="77777777" w:rsidR="00AE18AA" w:rsidRPr="008D0DEF" w:rsidRDefault="00AE18AA" w:rsidP="00AE18AA">
      <w:pPr>
        <w:widowControl w:val="0"/>
        <w:tabs>
          <w:tab w:val="left" w:pos="10219"/>
        </w:tabs>
        <w:autoSpaceDE w:val="0"/>
        <w:autoSpaceDN w:val="0"/>
        <w:spacing w:line="249" w:lineRule="auto"/>
        <w:ind w:left="4134" w:right="283" w:hanging="941"/>
        <w:rPr>
          <w:rFonts w:eastAsia="Times New Roman"/>
          <w:sz w:val="20"/>
          <w:szCs w:val="22"/>
          <w:lang w:val="pt-PT" w:eastAsia="en-US"/>
        </w:rPr>
      </w:pPr>
      <w:r w:rsidRPr="008D0DEF">
        <w:rPr>
          <w:rFonts w:eastAsia="Times New Roman"/>
          <w:sz w:val="24"/>
          <w:szCs w:val="22"/>
          <w:lang w:val="pt-PT" w:eastAsia="en-US"/>
        </w:rPr>
        <w:t>Кому</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r w:rsidRPr="008D0DEF">
        <w:rPr>
          <w:rFonts w:eastAsia="Times New Roman"/>
          <w:sz w:val="24"/>
          <w:szCs w:val="22"/>
          <w:lang w:val="pt-PT" w:eastAsia="en-US"/>
        </w:rPr>
        <w:t xml:space="preserve"> </w:t>
      </w:r>
      <w:r w:rsidRPr="008D0DEF">
        <w:rPr>
          <w:rFonts w:eastAsia="Times New Roman"/>
          <w:sz w:val="20"/>
          <w:szCs w:val="22"/>
          <w:lang w:val="pt-PT" w:eastAsia="en-US"/>
        </w:rPr>
        <w:t>(фамилия, имя, отчество (при наличии) застройщика, ОГРНИП (для физического лица, зарегистрированного в качестве</w:t>
      </w:r>
      <w:r w:rsidRPr="008D0DEF">
        <w:rPr>
          <w:rFonts w:eastAsia="Times New Roman"/>
          <w:spacing w:val="-13"/>
          <w:sz w:val="20"/>
          <w:szCs w:val="22"/>
          <w:lang w:val="pt-PT" w:eastAsia="en-US"/>
        </w:rPr>
        <w:t xml:space="preserve"> </w:t>
      </w:r>
      <w:r w:rsidRPr="008D0DEF">
        <w:rPr>
          <w:rFonts w:eastAsia="Times New Roman"/>
          <w:sz w:val="20"/>
          <w:szCs w:val="22"/>
          <w:lang w:val="pt-PT" w:eastAsia="en-US"/>
        </w:rPr>
        <w:t>индивидуального</w:t>
      </w:r>
    </w:p>
    <w:p w14:paraId="7A912BA0" w14:textId="77777777" w:rsidR="00AE18AA" w:rsidRPr="008D0DEF" w:rsidRDefault="00AE18AA" w:rsidP="00AE18AA">
      <w:pPr>
        <w:widowControl w:val="0"/>
        <w:autoSpaceDE w:val="0"/>
        <w:autoSpaceDN w:val="0"/>
        <w:spacing w:before="1" w:line="249" w:lineRule="auto"/>
        <w:ind w:left="4825" w:right="464" w:hanging="550"/>
        <w:rPr>
          <w:rFonts w:eastAsia="Times New Roman"/>
          <w:sz w:val="20"/>
          <w:szCs w:val="22"/>
          <w:lang w:val="pt-PT" w:eastAsia="en-US"/>
        </w:rPr>
      </w:pPr>
      <w:r w:rsidRPr="008D0DEF">
        <w:rPr>
          <w:rFonts w:eastAsia="Times New Roman"/>
          <w:sz w:val="20"/>
          <w:szCs w:val="22"/>
          <w:lang w:val="pt-PT" w:eastAsia="en-US"/>
        </w:rPr>
        <w:t>предпринимателя) - для физического лица, полное наименование застройщика, ИНН*, ОГРН - для юридического лица</w:t>
      </w:r>
    </w:p>
    <w:p w14:paraId="2E438DA4" w14:textId="77777777" w:rsidR="00AE18AA" w:rsidRPr="008D0DEF" w:rsidRDefault="00AE18AA" w:rsidP="00AE18AA">
      <w:pPr>
        <w:widowControl w:val="0"/>
        <w:autoSpaceDE w:val="0"/>
        <w:autoSpaceDN w:val="0"/>
        <w:rPr>
          <w:rFonts w:eastAsia="Times New Roman"/>
          <w:sz w:val="17"/>
          <w:lang w:val="pt-PT" w:eastAsia="en-US"/>
        </w:rPr>
      </w:pPr>
      <w:r w:rsidRPr="008D0DEF">
        <w:rPr>
          <w:rFonts w:eastAsia="Times New Roman"/>
          <w:noProof/>
        </w:rPr>
        <mc:AlternateContent>
          <mc:Choice Requires="wps">
            <w:drawing>
              <wp:anchor distT="0" distB="0" distL="0" distR="0" simplePos="0" relativeHeight="251717632" behindDoc="1" locked="0" layoutInCell="1" allowOverlap="1" wp14:anchorId="4630B634" wp14:editId="55CAB158">
                <wp:simplePos x="0" y="0"/>
                <wp:positionH relativeFrom="page">
                  <wp:posOffset>2700655</wp:posOffset>
                </wp:positionH>
                <wp:positionV relativeFrom="paragraph">
                  <wp:posOffset>153035</wp:posOffset>
                </wp:positionV>
                <wp:extent cx="4420235" cy="1270"/>
                <wp:effectExtent l="0" t="0" r="0" b="0"/>
                <wp:wrapTopAndBottom/>
                <wp:docPr id="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20235" cy="1270"/>
                        </a:xfrm>
                        <a:custGeom>
                          <a:avLst/>
                          <a:gdLst>
                            <a:gd name="T0" fmla="+- 0 4253 4253"/>
                            <a:gd name="T1" fmla="*/ T0 w 6961"/>
                            <a:gd name="T2" fmla="+- 0 11214 4253"/>
                            <a:gd name="T3" fmla="*/ T2 w 6961"/>
                          </a:gdLst>
                          <a:ahLst/>
                          <a:cxnLst>
                            <a:cxn ang="0">
                              <a:pos x="T1" y="0"/>
                            </a:cxn>
                            <a:cxn ang="0">
                              <a:pos x="T3" y="0"/>
                            </a:cxn>
                          </a:cxnLst>
                          <a:rect l="0" t="0" r="r" b="b"/>
                          <a:pathLst>
                            <a:path w="6961">
                              <a:moveTo>
                                <a:pt x="0" y="0"/>
                              </a:moveTo>
                              <a:lnTo>
                                <a:pt x="69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86CA4" id="Freeform 15" o:spid="_x0000_s1026" style="position:absolute;margin-left:212.65pt;margin-top:12.05pt;width:348.0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" path="m,l6961,e" filled="f" strokeweight=".6pt">
                <v:path arrowok="t" o:connecttype="custom" o:connectlocs="0,0;4420235,0" o:connectangles="0,0"/>
                <w10:wrap type="topAndBottom" anchorx="page"/>
              </v:shape>
            </w:pict>
          </mc:Fallback>
        </mc:AlternateContent>
      </w:r>
    </w:p>
    <w:p w14:paraId="709D916F" w14:textId="77777777" w:rsidR="00AE18AA" w:rsidRPr="008D0DEF" w:rsidRDefault="00AE18AA" w:rsidP="00AE18AA">
      <w:pPr>
        <w:widowControl w:val="0"/>
        <w:autoSpaceDE w:val="0"/>
        <w:autoSpaceDN w:val="0"/>
        <w:spacing w:before="2"/>
        <w:ind w:left="3514"/>
        <w:rPr>
          <w:rFonts w:eastAsia="Times New Roman"/>
          <w:sz w:val="20"/>
          <w:szCs w:val="22"/>
          <w:lang w:val="pt-PT" w:eastAsia="en-US"/>
        </w:rPr>
      </w:pPr>
      <w:r w:rsidRPr="008D0DEF">
        <w:rPr>
          <w:rFonts w:eastAsia="Times New Roman"/>
          <w:sz w:val="20"/>
          <w:szCs w:val="22"/>
          <w:lang w:val="pt-PT" w:eastAsia="en-US"/>
        </w:rPr>
        <w:t>почтовый индекс и адрес, телефон, адрес электронной почты застройщика)</w:t>
      </w:r>
    </w:p>
    <w:p w14:paraId="67E14CC1" w14:textId="77777777" w:rsidR="00AE18AA" w:rsidRPr="008D0DEF" w:rsidRDefault="00AE18AA" w:rsidP="00AE18AA">
      <w:pPr>
        <w:widowControl w:val="0"/>
        <w:autoSpaceDE w:val="0"/>
        <w:autoSpaceDN w:val="0"/>
        <w:ind w:left="220" w:right="227"/>
        <w:jc w:val="center"/>
        <w:rPr>
          <w:rFonts w:eastAsia="Times New Roman"/>
          <w:b/>
          <w:sz w:val="24"/>
          <w:szCs w:val="22"/>
          <w:lang w:val="pt-PT" w:eastAsia="en-US"/>
        </w:rPr>
      </w:pPr>
      <w:r w:rsidRPr="008D0DEF">
        <w:rPr>
          <w:rFonts w:eastAsia="Times New Roman"/>
          <w:b/>
          <w:sz w:val="24"/>
          <w:szCs w:val="22"/>
          <w:lang w:val="pt-PT" w:eastAsia="en-US"/>
        </w:rPr>
        <w:t>Р Е Ш Е Н И Е</w:t>
      </w:r>
    </w:p>
    <w:p w14:paraId="494A64A6" w14:textId="77777777" w:rsidR="00AE18AA" w:rsidRPr="008D0DEF" w:rsidRDefault="00AE18AA" w:rsidP="00AE18AA">
      <w:pPr>
        <w:widowControl w:val="0"/>
        <w:autoSpaceDE w:val="0"/>
        <w:autoSpaceDN w:val="0"/>
        <w:ind w:left="218" w:right="227"/>
        <w:jc w:val="center"/>
        <w:rPr>
          <w:rFonts w:eastAsia="Times New Roman"/>
          <w:b/>
          <w:sz w:val="24"/>
          <w:szCs w:val="22"/>
          <w:lang w:val="pt-PT" w:eastAsia="en-US"/>
        </w:rPr>
      </w:pPr>
      <w:r w:rsidRPr="008D0DEF">
        <w:rPr>
          <w:rFonts w:eastAsia="Times New Roman"/>
          <w:b/>
          <w:sz w:val="24"/>
          <w:szCs w:val="22"/>
          <w:lang w:val="pt-PT" w:eastAsia="en-US"/>
        </w:rPr>
        <w:t>об отказе в выдаче дубликата</w:t>
      </w:r>
    </w:p>
    <w:p w14:paraId="46041AA8" w14:textId="77777777" w:rsidR="00AE18AA" w:rsidRPr="008D0DEF" w:rsidRDefault="00AE18AA" w:rsidP="00AE18AA">
      <w:pPr>
        <w:widowControl w:val="0"/>
        <w:autoSpaceDE w:val="0"/>
        <w:autoSpaceDN w:val="0"/>
        <w:spacing w:before="1"/>
        <w:ind w:left="44" w:right="54"/>
        <w:jc w:val="center"/>
        <w:rPr>
          <w:rFonts w:eastAsia="Times New Roman"/>
          <w:b/>
          <w:sz w:val="24"/>
          <w:szCs w:val="22"/>
          <w:lang w:val="pt-PT" w:eastAsia="en-US"/>
        </w:rPr>
      </w:pPr>
      <w:r w:rsidRPr="008D0DEF">
        <w:rPr>
          <w:rFonts w:eastAsia="Times New Roman"/>
          <w:b/>
          <w:sz w:val="24"/>
          <w:szCs w:val="22"/>
          <w:lang w:val="pt-PT" w:eastAsia="en-US"/>
        </w:rPr>
        <w:t>уведомлени</w:t>
      </w:r>
      <w:r w:rsidRPr="008D0DEF">
        <w:rPr>
          <w:rFonts w:eastAsia="Times New Roman"/>
          <w:b/>
          <w:sz w:val="24"/>
          <w:szCs w:val="22"/>
          <w:lang w:eastAsia="en-US"/>
        </w:rPr>
        <w:t>я</w:t>
      </w:r>
      <w:r w:rsidRPr="008D0DEF">
        <w:rPr>
          <w:rFonts w:eastAsia="Times New Roman"/>
          <w:b/>
          <w:sz w:val="24"/>
          <w:szCs w:val="22"/>
          <w:lang w:val="pt-PT" w:eastAsia="en-US"/>
        </w:rPr>
        <w:t xml:space="preserve"> о соответствии указанных в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267F7D85" w14:textId="77777777" w:rsidR="00AE18AA" w:rsidRPr="008D0DEF" w:rsidRDefault="00AE18AA" w:rsidP="00AE18AA">
      <w:pPr>
        <w:widowControl w:val="0"/>
        <w:autoSpaceDE w:val="0"/>
        <w:autoSpaceDN w:val="0"/>
        <w:spacing w:before="1"/>
        <w:ind w:left="44" w:right="54"/>
        <w:jc w:val="center"/>
        <w:rPr>
          <w:rFonts w:eastAsia="Times New Roman"/>
          <w:b/>
          <w:sz w:val="24"/>
          <w:szCs w:val="22"/>
          <w:lang w:val="pt-PT" w:eastAsia="en-US"/>
        </w:rPr>
      </w:pPr>
      <w:r w:rsidRPr="008D0DEF">
        <w:rPr>
          <w:rFonts w:eastAsia="Times New Roman"/>
          <w:b/>
          <w:sz w:val="24"/>
          <w:szCs w:val="22"/>
          <w:lang w:val="pt-PT" w:eastAsia="en-US"/>
        </w:rPr>
        <w:t>уведомлени</w:t>
      </w:r>
      <w:r w:rsidRPr="008D0DEF">
        <w:rPr>
          <w:rFonts w:eastAsia="Times New Roman"/>
          <w:b/>
          <w:sz w:val="24"/>
          <w:szCs w:val="22"/>
          <w:lang w:eastAsia="en-US"/>
        </w:rPr>
        <w:t>я</w:t>
      </w:r>
      <w:r w:rsidRPr="008D0DEF">
        <w:rPr>
          <w:rFonts w:eastAsia="Times New Roman"/>
          <w:b/>
          <w:sz w:val="24"/>
          <w:szCs w:val="22"/>
          <w:lang w:val="pt-PT" w:eastAsia="en-US"/>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03FF0CAB" w14:textId="77777777" w:rsidR="00AE18AA" w:rsidRPr="008D0DEF" w:rsidRDefault="00AE18AA" w:rsidP="00AE18AA">
      <w:pPr>
        <w:widowControl w:val="0"/>
        <w:autoSpaceDE w:val="0"/>
        <w:autoSpaceDN w:val="0"/>
        <w:ind w:left="219" w:right="227"/>
        <w:jc w:val="center"/>
        <w:rPr>
          <w:rFonts w:eastAsia="Times New Roman"/>
          <w:b/>
          <w:sz w:val="24"/>
          <w:szCs w:val="22"/>
          <w:lang w:val="pt-PT" w:eastAsia="en-US"/>
        </w:rPr>
      </w:pPr>
      <w:r w:rsidRPr="008D0DEF">
        <w:rPr>
          <w:rFonts w:eastAsia="Times New Roman"/>
          <w:b/>
          <w:sz w:val="24"/>
          <w:szCs w:val="22"/>
          <w:lang w:val="pt-PT" w:eastAsia="en-US"/>
        </w:rPr>
        <w:t>(далее – уведомление)</w:t>
      </w:r>
    </w:p>
    <w:p w14:paraId="6A95BC2F" w14:textId="77777777" w:rsidR="00AE18AA" w:rsidRPr="008D0DEF" w:rsidRDefault="00AE18AA" w:rsidP="00AE18AA">
      <w:pPr>
        <w:widowControl w:val="0"/>
        <w:autoSpaceDE w:val="0"/>
        <w:autoSpaceDN w:val="0"/>
        <w:spacing w:before="4"/>
        <w:rPr>
          <w:rFonts w:eastAsia="Times New Roman"/>
          <w:b/>
          <w:sz w:val="21"/>
          <w:lang w:val="pt-PT" w:eastAsia="en-US"/>
        </w:rPr>
      </w:pPr>
      <w:r w:rsidRPr="008D0DEF">
        <w:rPr>
          <w:rFonts w:eastAsia="Times New Roman"/>
          <w:noProof/>
        </w:rPr>
        <mc:AlternateContent>
          <mc:Choice Requires="wps">
            <w:drawing>
              <wp:anchor distT="0" distB="0" distL="0" distR="0" simplePos="0" relativeHeight="251718656" behindDoc="1" locked="0" layoutInCell="1" allowOverlap="1" wp14:anchorId="5C026F9C" wp14:editId="64808A10">
                <wp:simplePos x="0" y="0"/>
                <wp:positionH relativeFrom="page">
                  <wp:posOffset>810895</wp:posOffset>
                </wp:positionH>
                <wp:positionV relativeFrom="paragraph">
                  <wp:posOffset>184785</wp:posOffset>
                </wp:positionV>
                <wp:extent cx="6325235" cy="1270"/>
                <wp:effectExtent l="0" t="0" r="0" b="0"/>
                <wp:wrapTopAndBottom/>
                <wp:docPr id="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277 1277"/>
                            <a:gd name="T1" fmla="*/ T0 w 9961"/>
                            <a:gd name="T2" fmla="+- 0 11238 1277"/>
                            <a:gd name="T3" fmla="*/ T2 w 9961"/>
                          </a:gdLst>
                          <a:ahLst/>
                          <a:cxnLst>
                            <a:cxn ang="0">
                              <a:pos x="T1" y="0"/>
                            </a:cxn>
                            <a:cxn ang="0">
                              <a:pos x="T3" y="0"/>
                            </a:cxn>
                          </a:cxnLst>
                          <a:rect l="0" t="0" r="r" b="b"/>
                          <a:pathLst>
                            <a:path w="9961">
                              <a:moveTo>
                                <a:pt x="0" y="0"/>
                              </a:moveTo>
                              <a:lnTo>
                                <a:pt x="99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7C3A5" id="Freeform 14" o:spid="_x0000_s1026" style="position:absolute;margin-left:63.85pt;margin-top:14.55pt;width:498.05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" path="m,l9961,e" filled="f" strokeweight=".6pt">
                <v:path arrowok="t" o:connecttype="custom" o:connectlocs="0,0;6325235,0" o:connectangles="0,0"/>
                <w10:wrap type="topAndBottom" anchorx="page"/>
              </v:shape>
            </w:pict>
          </mc:Fallback>
        </mc:AlternateContent>
      </w:r>
    </w:p>
    <w:p w14:paraId="0D613C88" w14:textId="77777777" w:rsidR="00AE18AA" w:rsidRPr="008D0DEF" w:rsidRDefault="00AE18AA" w:rsidP="00AE18AA">
      <w:pPr>
        <w:widowControl w:val="0"/>
        <w:autoSpaceDE w:val="0"/>
        <w:autoSpaceDN w:val="0"/>
        <w:ind w:left="673" w:right="418" w:hanging="250"/>
        <w:jc w:val="center"/>
        <w:rPr>
          <w:rFonts w:eastAsia="Times New Roman"/>
          <w:sz w:val="20"/>
          <w:szCs w:val="22"/>
          <w:lang w:val="pt-PT" w:eastAsia="en-US"/>
        </w:rPr>
      </w:pPr>
      <w:r w:rsidRPr="008D0DEF">
        <w:rPr>
          <w:rFonts w:eastAsia="Times New Roman"/>
          <w:sz w:val="20"/>
          <w:szCs w:val="22"/>
          <w:lang w:val="pt-PT" w:eastAsia="en-US"/>
        </w:rPr>
        <w:t>(наименование уполномоченного органа)</w:t>
      </w:r>
    </w:p>
    <w:p w14:paraId="665BDEA2" w14:textId="77777777" w:rsidR="00AE18AA" w:rsidRPr="008D0DEF" w:rsidRDefault="00AE18AA" w:rsidP="00AE18AA">
      <w:pPr>
        <w:widowControl w:val="0"/>
        <w:tabs>
          <w:tab w:val="left" w:pos="883"/>
          <w:tab w:val="left" w:pos="1877"/>
          <w:tab w:val="left" w:pos="2541"/>
          <w:tab w:val="left" w:pos="3665"/>
          <w:tab w:val="left" w:pos="4371"/>
          <w:tab w:val="left" w:pos="5807"/>
          <w:tab w:val="left" w:pos="6342"/>
          <w:tab w:val="left" w:pos="7489"/>
          <w:tab w:val="left" w:pos="8952"/>
        </w:tabs>
        <w:autoSpaceDE w:val="0"/>
        <w:autoSpaceDN w:val="0"/>
        <w:spacing w:before="52"/>
        <w:ind w:left="217" w:right="226"/>
        <w:rPr>
          <w:rFonts w:eastAsia="Times New Roman"/>
          <w:sz w:val="24"/>
          <w:szCs w:val="22"/>
          <w:lang w:val="pt-PT" w:eastAsia="en-US"/>
        </w:rPr>
      </w:pPr>
      <w:r w:rsidRPr="008D0DEF">
        <w:rPr>
          <w:rFonts w:eastAsia="Times New Roman"/>
          <w:sz w:val="24"/>
          <w:szCs w:val="22"/>
          <w:lang w:val="pt-PT" w:eastAsia="en-US"/>
        </w:rPr>
        <w:t>по</w:t>
      </w:r>
      <w:r w:rsidRPr="008D0DEF">
        <w:rPr>
          <w:rFonts w:eastAsia="Times New Roman"/>
          <w:sz w:val="24"/>
          <w:szCs w:val="22"/>
          <w:lang w:val="pt-PT" w:eastAsia="en-US"/>
        </w:rPr>
        <w:tab/>
        <w:t>результатам</w:t>
      </w:r>
      <w:r w:rsidRPr="008D0DEF">
        <w:rPr>
          <w:rFonts w:eastAsia="Times New Roman"/>
          <w:sz w:val="24"/>
          <w:szCs w:val="22"/>
          <w:lang w:val="pt-PT" w:eastAsia="en-US"/>
        </w:rPr>
        <w:tab/>
        <w:t>рассмотрения</w:t>
      </w:r>
      <w:r w:rsidRPr="008D0DEF">
        <w:rPr>
          <w:rFonts w:eastAsia="Times New Roman"/>
          <w:sz w:val="24"/>
          <w:szCs w:val="22"/>
          <w:lang w:val="pt-PT" w:eastAsia="en-US"/>
        </w:rPr>
        <w:tab/>
        <w:t>заявления</w:t>
      </w:r>
      <w:r w:rsidRPr="008D0DEF">
        <w:rPr>
          <w:rFonts w:eastAsia="Times New Roman"/>
          <w:sz w:val="24"/>
          <w:szCs w:val="22"/>
          <w:lang w:val="pt-PT" w:eastAsia="en-US"/>
        </w:rPr>
        <w:tab/>
        <w:t>о</w:t>
      </w:r>
      <w:r w:rsidRPr="008D0DEF">
        <w:rPr>
          <w:rFonts w:eastAsia="Times New Roman"/>
          <w:sz w:val="24"/>
          <w:szCs w:val="22"/>
          <w:lang w:val="pt-PT" w:eastAsia="en-US"/>
        </w:rPr>
        <w:tab/>
        <w:t>выдаче</w:t>
      </w:r>
      <w:r w:rsidRPr="008D0DEF">
        <w:rPr>
          <w:rFonts w:eastAsia="Times New Roman"/>
          <w:sz w:val="24"/>
          <w:szCs w:val="22"/>
          <w:lang w:val="pt-PT" w:eastAsia="en-US"/>
        </w:rPr>
        <w:tab/>
        <w:t>дубликата</w:t>
      </w:r>
      <w:r w:rsidRPr="008D0DEF">
        <w:rPr>
          <w:rFonts w:eastAsia="Times New Roman"/>
          <w:sz w:val="24"/>
          <w:szCs w:val="22"/>
          <w:lang w:val="pt-PT" w:eastAsia="en-US"/>
        </w:rPr>
        <w:tab/>
      </w:r>
      <w:r w:rsidRPr="008D0DEF">
        <w:rPr>
          <w:rFonts w:eastAsia="Times New Roman"/>
          <w:spacing w:val="-3"/>
          <w:sz w:val="24"/>
          <w:szCs w:val="22"/>
          <w:lang w:val="pt-PT" w:eastAsia="en-US"/>
        </w:rPr>
        <w:t xml:space="preserve">уведомления </w:t>
      </w:r>
      <w:r w:rsidRPr="008D0DEF">
        <w:rPr>
          <w:rFonts w:eastAsia="Times New Roman"/>
          <w:sz w:val="24"/>
          <w:szCs w:val="22"/>
          <w:lang w:val="pt-PT" w:eastAsia="en-US"/>
        </w:rPr>
        <w:t>от</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r w:rsidRPr="008D0DEF">
        <w:rPr>
          <w:rFonts w:eastAsia="Times New Roman"/>
          <w:sz w:val="24"/>
          <w:szCs w:val="22"/>
          <w:lang w:val="pt-PT" w:eastAsia="en-US"/>
        </w:rPr>
        <w:t>№</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r w:rsidRPr="008D0DEF">
        <w:rPr>
          <w:rFonts w:eastAsia="Times New Roman"/>
          <w:sz w:val="24"/>
          <w:szCs w:val="22"/>
          <w:lang w:val="pt-PT" w:eastAsia="en-US"/>
        </w:rPr>
        <w:t>принято решение об отказе в выдаче дубликата</w:t>
      </w:r>
      <w:r w:rsidRPr="008D0DEF">
        <w:rPr>
          <w:rFonts w:eastAsia="Times New Roman"/>
          <w:spacing w:val="-15"/>
          <w:sz w:val="24"/>
          <w:szCs w:val="22"/>
          <w:lang w:val="pt-PT" w:eastAsia="en-US"/>
        </w:rPr>
        <w:t xml:space="preserve"> </w:t>
      </w:r>
      <w:r w:rsidRPr="008D0DEF">
        <w:rPr>
          <w:rFonts w:eastAsia="Times New Roman"/>
          <w:sz w:val="24"/>
          <w:szCs w:val="22"/>
          <w:lang w:val="pt-PT" w:eastAsia="en-US"/>
        </w:rPr>
        <w:t>уведомления.</w:t>
      </w:r>
    </w:p>
    <w:p w14:paraId="6D78D3A7" w14:textId="77777777" w:rsidR="00AE18AA" w:rsidRPr="008D0DEF" w:rsidRDefault="00AE18AA" w:rsidP="00AE18AA">
      <w:pPr>
        <w:widowControl w:val="0"/>
        <w:autoSpaceDE w:val="0"/>
        <w:autoSpaceDN w:val="0"/>
        <w:spacing w:line="229" w:lineRule="exact"/>
        <w:ind w:left="819"/>
        <w:rPr>
          <w:rFonts w:eastAsia="Times New Roman"/>
          <w:sz w:val="20"/>
          <w:szCs w:val="22"/>
          <w:lang w:val="pt-PT" w:eastAsia="en-US"/>
        </w:rPr>
      </w:pPr>
      <w:r w:rsidRPr="008D0DEF">
        <w:rPr>
          <w:rFonts w:eastAsia="Times New Roman"/>
          <w:sz w:val="20"/>
          <w:szCs w:val="22"/>
          <w:lang w:val="pt-PT" w:eastAsia="en-US"/>
        </w:rPr>
        <w:t>(дата и номер регистрации)</w:t>
      </w:r>
    </w:p>
    <w:p w14:paraId="4F5C8F99" w14:textId="77777777" w:rsidR="00AE18AA" w:rsidRPr="008D0DEF" w:rsidRDefault="00AE18AA" w:rsidP="00AE18AA">
      <w:pPr>
        <w:widowControl w:val="0"/>
        <w:autoSpaceDE w:val="0"/>
        <w:autoSpaceDN w:val="0"/>
        <w:spacing w:before="5"/>
        <w:rPr>
          <w:rFonts w:eastAsia="Times New Roman"/>
          <w:sz w:val="24"/>
          <w:lang w:val="pt-PT" w:eastAsia="en-US"/>
        </w:rPr>
      </w:pPr>
    </w:p>
    <w:tbl>
      <w:tblPr>
        <w:tblStyle w:val="TableNormal4"/>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2"/>
        <w:gridCol w:w="4551"/>
        <w:gridCol w:w="3550"/>
      </w:tblGrid>
      <w:tr w:rsidR="00AE18AA" w:rsidRPr="008D0DEF" w14:paraId="77A9F19E" w14:textId="77777777" w:rsidTr="00225DB9">
        <w:trPr>
          <w:trHeight w:val="1168"/>
        </w:trPr>
        <w:tc>
          <w:tcPr>
            <w:tcW w:w="1822" w:type="dxa"/>
          </w:tcPr>
          <w:p w14:paraId="2CFDCA02" w14:textId="0715FE3A" w:rsidR="00AE18AA" w:rsidRPr="008D0DEF" w:rsidRDefault="00AE18AA" w:rsidP="00A117A7">
            <w:pPr>
              <w:spacing w:before="27"/>
              <w:ind w:left="247" w:right="234" w:hanging="6"/>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 xml:space="preserve">№ пункта </w:t>
            </w:r>
            <w:r w:rsidR="00A117A7">
              <w:rPr>
                <w:rFonts w:ascii="Times New Roman" w:eastAsia="Times New Roman" w:hAnsi="Times New Roman"/>
                <w:sz w:val="24"/>
                <w:szCs w:val="22"/>
                <w:lang w:val="ru-RU"/>
              </w:rPr>
              <w:t>а</w:t>
            </w:r>
            <w:r w:rsidRPr="008D0DEF">
              <w:rPr>
                <w:rFonts w:ascii="Times New Roman" w:eastAsia="Times New Roman" w:hAnsi="Times New Roman"/>
                <w:sz w:val="24"/>
                <w:szCs w:val="22"/>
                <w:lang w:val="pt-PT"/>
              </w:rPr>
              <w:t>дминистра- тивного регламента</w:t>
            </w:r>
          </w:p>
        </w:tc>
        <w:tc>
          <w:tcPr>
            <w:tcW w:w="4551" w:type="dxa"/>
          </w:tcPr>
          <w:p w14:paraId="1F3B7802" w14:textId="6914739F" w:rsidR="00AE18AA" w:rsidRPr="008D0DEF" w:rsidRDefault="00AE18AA" w:rsidP="008D6E7D">
            <w:pPr>
              <w:spacing w:before="27"/>
              <w:ind w:left="314" w:right="310"/>
              <w:jc w:val="center"/>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 xml:space="preserve">Наименование основания для отказа в выдаче дубликата уведомления в соответствии с </w:t>
            </w:r>
            <w:r w:rsidR="008D6E7D">
              <w:rPr>
                <w:rFonts w:ascii="Times New Roman" w:eastAsia="Times New Roman" w:hAnsi="Times New Roman"/>
                <w:sz w:val="24"/>
                <w:szCs w:val="22"/>
                <w:lang w:val="ru-RU"/>
              </w:rPr>
              <w:t>а</w:t>
            </w:r>
            <w:r w:rsidRPr="008D0DEF">
              <w:rPr>
                <w:rFonts w:ascii="Times New Roman" w:eastAsia="Times New Roman" w:hAnsi="Times New Roman"/>
                <w:sz w:val="24"/>
                <w:szCs w:val="22"/>
                <w:lang w:val="pt-PT"/>
              </w:rPr>
              <w:t>дминистративным регламентом</w:t>
            </w:r>
          </w:p>
        </w:tc>
        <w:tc>
          <w:tcPr>
            <w:tcW w:w="3550" w:type="dxa"/>
          </w:tcPr>
          <w:p w14:paraId="4777B0EE" w14:textId="77777777" w:rsidR="00AE18AA" w:rsidRPr="008D0DEF" w:rsidRDefault="00AE18AA" w:rsidP="00DF4EE3">
            <w:pPr>
              <w:spacing w:before="4"/>
              <w:rPr>
                <w:rFonts w:ascii="Times New Roman" w:eastAsia="Times New Roman" w:hAnsi="Times New Roman"/>
                <w:sz w:val="26"/>
                <w:szCs w:val="22"/>
                <w:lang w:val="pt-PT"/>
              </w:rPr>
            </w:pPr>
          </w:p>
          <w:p w14:paraId="55CB69E2" w14:textId="77777777" w:rsidR="00AE18AA" w:rsidRPr="008D0DEF" w:rsidRDefault="00AE18AA" w:rsidP="00DF4EE3">
            <w:pPr>
              <w:ind w:left="325" w:right="304" w:firstLine="127"/>
              <w:rPr>
                <w:rFonts w:ascii="Times New Roman" w:eastAsia="Times New Roman" w:hAnsi="Times New Roman"/>
                <w:sz w:val="24"/>
                <w:szCs w:val="22"/>
                <w:lang w:val="pt-PT"/>
              </w:rPr>
            </w:pPr>
            <w:r w:rsidRPr="008D0DEF">
              <w:rPr>
                <w:rFonts w:ascii="Times New Roman" w:eastAsia="Times New Roman" w:hAnsi="Times New Roman"/>
                <w:sz w:val="24"/>
                <w:szCs w:val="22"/>
                <w:lang w:val="pt-PT"/>
              </w:rPr>
              <w:t>Разъяснение причин отказа в выдаче дубликата уведомления</w:t>
            </w:r>
          </w:p>
        </w:tc>
      </w:tr>
      <w:tr w:rsidR="00AE18AA" w:rsidRPr="008D0DEF" w14:paraId="5A7BAC13" w14:textId="77777777" w:rsidTr="00225DB9">
        <w:trPr>
          <w:trHeight w:val="1021"/>
        </w:trPr>
        <w:tc>
          <w:tcPr>
            <w:tcW w:w="1822" w:type="dxa"/>
          </w:tcPr>
          <w:p w14:paraId="4DA73787" w14:textId="77777777" w:rsidR="00AE18AA" w:rsidRPr="008D0DEF" w:rsidRDefault="00AE18AA" w:rsidP="00DF4EE3">
            <w:pPr>
              <w:spacing w:line="270" w:lineRule="exact"/>
              <w:ind w:left="384"/>
              <w:rPr>
                <w:rFonts w:ascii="Times New Roman" w:eastAsia="Times New Roman" w:hAnsi="Times New Roman"/>
                <w:sz w:val="24"/>
                <w:szCs w:val="22"/>
                <w:lang w:val="pt-PT"/>
              </w:rPr>
            </w:pPr>
          </w:p>
        </w:tc>
        <w:tc>
          <w:tcPr>
            <w:tcW w:w="4551" w:type="dxa"/>
          </w:tcPr>
          <w:p w14:paraId="230A1D12" w14:textId="77777777" w:rsidR="00AE18AA" w:rsidRPr="008D0DEF" w:rsidRDefault="00AE18AA" w:rsidP="00DF4EE3">
            <w:pPr>
              <w:ind w:left="107" w:right="656"/>
              <w:rPr>
                <w:rFonts w:ascii="Times New Roman" w:eastAsia="Times New Roman" w:hAnsi="Times New Roman"/>
                <w:sz w:val="24"/>
                <w:szCs w:val="22"/>
                <w:lang w:val="pt-PT"/>
              </w:rPr>
            </w:pPr>
          </w:p>
        </w:tc>
        <w:tc>
          <w:tcPr>
            <w:tcW w:w="3550" w:type="dxa"/>
          </w:tcPr>
          <w:p w14:paraId="560A0C03" w14:textId="77777777" w:rsidR="00AE18AA" w:rsidRPr="008D0DEF" w:rsidRDefault="00AE18AA" w:rsidP="00DF4EE3">
            <w:pPr>
              <w:ind w:left="105" w:right="82"/>
              <w:rPr>
                <w:rFonts w:ascii="Times New Roman" w:eastAsia="Times New Roman" w:hAnsi="Times New Roman"/>
                <w:i/>
                <w:sz w:val="24"/>
                <w:szCs w:val="22"/>
                <w:lang w:val="pt-PT"/>
              </w:rPr>
            </w:pPr>
          </w:p>
        </w:tc>
      </w:tr>
    </w:tbl>
    <w:p w14:paraId="55853EB3" w14:textId="77777777" w:rsidR="00AE18AA" w:rsidRPr="008D0DEF" w:rsidRDefault="00AE18AA" w:rsidP="00AE18AA">
      <w:pPr>
        <w:widowControl w:val="0"/>
        <w:autoSpaceDE w:val="0"/>
        <w:autoSpaceDN w:val="0"/>
        <w:ind w:left="217" w:right="654" w:firstLine="707"/>
        <w:rPr>
          <w:rFonts w:eastAsia="Times New Roman"/>
          <w:sz w:val="24"/>
          <w:szCs w:val="22"/>
          <w:lang w:val="pt-PT" w:eastAsia="en-US"/>
        </w:rPr>
      </w:pPr>
      <w:r w:rsidRPr="008D0DEF">
        <w:rPr>
          <w:rFonts w:eastAsia="Times New Roman"/>
          <w:sz w:val="24"/>
          <w:szCs w:val="22"/>
          <w:lang w:val="pt-PT" w:eastAsia="en-US"/>
        </w:rPr>
        <w:t>Вы вправе повторно обратиться с заявлением о выдаче дубликата уведомления после устранения указанных нарушений.</w:t>
      </w:r>
    </w:p>
    <w:p w14:paraId="73C34525" w14:textId="77777777" w:rsidR="00AE18AA" w:rsidRPr="008D0DEF" w:rsidRDefault="00AE18AA" w:rsidP="00AE18AA">
      <w:pPr>
        <w:widowControl w:val="0"/>
        <w:autoSpaceDE w:val="0"/>
        <w:autoSpaceDN w:val="0"/>
        <w:ind w:left="925"/>
        <w:rPr>
          <w:rFonts w:eastAsia="Times New Roman"/>
          <w:sz w:val="24"/>
          <w:szCs w:val="22"/>
          <w:lang w:val="pt-PT" w:eastAsia="en-US"/>
        </w:rPr>
      </w:pPr>
      <w:r w:rsidRPr="008D0DEF">
        <w:rPr>
          <w:rFonts w:eastAsia="Times New Roman"/>
          <w:sz w:val="24"/>
          <w:szCs w:val="22"/>
          <w:lang w:val="pt-PT" w:eastAsia="en-US"/>
        </w:rPr>
        <w:lastRenderedPageBreak/>
        <w:t>Данный отказ может быть обжалован в досудебном порядке путем направления жалобы в</w:t>
      </w:r>
    </w:p>
    <w:p w14:paraId="2540A0C4" w14:textId="77777777" w:rsidR="00AE18AA" w:rsidRPr="008D0DEF" w:rsidRDefault="00AE18AA" w:rsidP="00AE18AA">
      <w:pPr>
        <w:widowControl w:val="0"/>
        <w:autoSpaceDE w:val="0"/>
        <w:autoSpaceDN w:val="0"/>
        <w:spacing w:before="9"/>
        <w:rPr>
          <w:rFonts w:eastAsia="Times New Roman"/>
          <w:sz w:val="17"/>
          <w:lang w:val="pt-PT" w:eastAsia="en-US"/>
        </w:rPr>
      </w:pPr>
      <w:r w:rsidRPr="008D0DEF">
        <w:rPr>
          <w:rFonts w:eastAsia="Times New Roman"/>
          <w:noProof/>
        </w:rPr>
        <mc:AlternateContent>
          <mc:Choice Requires="wps">
            <w:drawing>
              <wp:anchor distT="0" distB="0" distL="0" distR="0" simplePos="0" relativeHeight="251719680" behindDoc="1" locked="0" layoutInCell="1" allowOverlap="1" wp14:anchorId="323D7236" wp14:editId="7A5358C1">
                <wp:simplePos x="0" y="0"/>
                <wp:positionH relativeFrom="page">
                  <wp:posOffset>810895</wp:posOffset>
                </wp:positionH>
                <wp:positionV relativeFrom="paragraph">
                  <wp:posOffset>158750</wp:posOffset>
                </wp:positionV>
                <wp:extent cx="6325870" cy="1270"/>
                <wp:effectExtent l="0" t="0" r="0" b="0"/>
                <wp:wrapTopAndBottom/>
                <wp:docPr id="7"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277 1277"/>
                            <a:gd name="T1" fmla="*/ T0 w 9962"/>
                            <a:gd name="T2" fmla="+- 0 11239 1277"/>
                            <a:gd name="T3" fmla="*/ T2 w 9962"/>
                          </a:gdLst>
                          <a:ahLst/>
                          <a:cxnLst>
                            <a:cxn ang="0">
                              <a:pos x="T1" y="0"/>
                            </a:cxn>
                            <a:cxn ang="0">
                              <a:pos x="T3" y="0"/>
                            </a:cxn>
                          </a:cxnLst>
                          <a:rect l="0" t="0" r="r" b="b"/>
                          <a:pathLst>
                            <a:path w="9962">
                              <a:moveTo>
                                <a:pt x="0" y="0"/>
                              </a:moveTo>
                              <a:lnTo>
                                <a:pt x="9962"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02B47" id="Freeform 13" o:spid="_x0000_s1026" style="position:absolute;margin-left:63.85pt;margin-top:12.5pt;width:498.1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" path="m,l9962,e" filled="f" strokeweight=".6pt">
                <v:path arrowok="t" o:connecttype="custom" o:connectlocs="0,0;6325870,0" o:connectangles="0,0"/>
                <w10:wrap type="topAndBottom" anchorx="page"/>
              </v:shape>
            </w:pict>
          </mc:Fallback>
        </mc:AlternateContent>
      </w:r>
    </w:p>
    <w:p w14:paraId="3B6450A7" w14:textId="77777777" w:rsidR="00AE18AA" w:rsidRPr="008D0DEF" w:rsidRDefault="00AE18AA" w:rsidP="00AE18AA">
      <w:pPr>
        <w:widowControl w:val="0"/>
        <w:tabs>
          <w:tab w:val="left" w:pos="7057"/>
          <w:tab w:val="left" w:pos="10197"/>
        </w:tabs>
        <w:autoSpaceDE w:val="0"/>
        <w:autoSpaceDN w:val="0"/>
        <w:spacing w:line="271" w:lineRule="auto"/>
        <w:ind w:left="925" w:right="306" w:hanging="708"/>
        <w:rPr>
          <w:rFonts w:eastAsia="Times New Roman"/>
          <w:sz w:val="24"/>
          <w:szCs w:val="22"/>
          <w:lang w:val="pt-PT" w:eastAsia="en-US"/>
        </w:rPr>
      </w:pP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r w:rsidRPr="008D0DEF">
        <w:rPr>
          <w:rFonts w:eastAsia="Times New Roman"/>
          <w:sz w:val="24"/>
          <w:szCs w:val="22"/>
          <w:lang w:val="pt-PT" w:eastAsia="en-US"/>
        </w:rPr>
        <w:t>, а также в судебном порядке. Дополнительно</w:t>
      </w:r>
      <w:r w:rsidRPr="008D0DEF">
        <w:rPr>
          <w:rFonts w:eastAsia="Times New Roman"/>
          <w:spacing w:val="-13"/>
          <w:sz w:val="24"/>
          <w:szCs w:val="22"/>
          <w:lang w:val="pt-PT" w:eastAsia="en-US"/>
        </w:rPr>
        <w:t xml:space="preserve"> </w:t>
      </w:r>
      <w:r w:rsidRPr="008D0DEF">
        <w:rPr>
          <w:rFonts w:eastAsia="Times New Roman"/>
          <w:sz w:val="24"/>
          <w:szCs w:val="22"/>
          <w:lang w:val="pt-PT" w:eastAsia="en-US"/>
        </w:rPr>
        <w:t>информируем:</w:t>
      </w:r>
      <w:r w:rsidRPr="008D0DEF">
        <w:rPr>
          <w:rFonts w:eastAsia="Times New Roman"/>
          <w:sz w:val="24"/>
          <w:szCs w:val="22"/>
          <w:u w:val="single"/>
          <w:lang w:val="pt-PT" w:eastAsia="en-US"/>
        </w:rPr>
        <w:t xml:space="preserve"> </w:t>
      </w:r>
      <w:r w:rsidRPr="008D0DEF">
        <w:rPr>
          <w:rFonts w:eastAsia="Times New Roman"/>
          <w:sz w:val="24"/>
          <w:szCs w:val="22"/>
          <w:u w:val="single"/>
          <w:lang w:val="pt-PT" w:eastAsia="en-US"/>
        </w:rPr>
        <w:tab/>
      </w:r>
      <w:r w:rsidRPr="008D0DEF">
        <w:rPr>
          <w:rFonts w:eastAsia="Times New Roman"/>
          <w:sz w:val="24"/>
          <w:szCs w:val="22"/>
          <w:u w:val="single"/>
          <w:lang w:val="pt-PT" w:eastAsia="en-US"/>
        </w:rPr>
        <w:tab/>
      </w:r>
    </w:p>
    <w:p w14:paraId="1276DB28" w14:textId="77777777" w:rsidR="00AE18AA" w:rsidRPr="008D0DEF" w:rsidRDefault="00AE18AA" w:rsidP="00AE18AA">
      <w:pPr>
        <w:widowControl w:val="0"/>
        <w:tabs>
          <w:tab w:val="left" w:pos="10162"/>
        </w:tabs>
        <w:autoSpaceDE w:val="0"/>
        <w:autoSpaceDN w:val="0"/>
        <w:spacing w:before="47"/>
        <w:ind w:left="217"/>
        <w:rPr>
          <w:rFonts w:eastAsia="Times New Roman"/>
          <w:lang w:val="pt-PT" w:eastAsia="en-US"/>
        </w:rPr>
      </w:pPr>
      <w:r w:rsidRPr="008D0DEF">
        <w:rPr>
          <w:rFonts w:eastAsia="Times New Roman"/>
          <w:u w:val="single"/>
          <w:lang w:val="pt-PT" w:eastAsia="en-US"/>
        </w:rPr>
        <w:t xml:space="preserve"> </w:t>
      </w:r>
      <w:r w:rsidRPr="008D0DEF">
        <w:rPr>
          <w:rFonts w:eastAsia="Times New Roman"/>
          <w:u w:val="single"/>
          <w:lang w:val="pt-PT" w:eastAsia="en-US"/>
        </w:rPr>
        <w:tab/>
      </w:r>
      <w:r w:rsidRPr="008D0DEF">
        <w:rPr>
          <w:rFonts w:eastAsia="Times New Roman"/>
          <w:lang w:val="pt-PT" w:eastAsia="en-US"/>
        </w:rPr>
        <w:t>.</w:t>
      </w:r>
    </w:p>
    <w:p w14:paraId="74C241C1" w14:textId="77777777" w:rsidR="00AE18AA" w:rsidRPr="008D0DEF" w:rsidRDefault="00AE18AA" w:rsidP="00AE18AA">
      <w:pPr>
        <w:widowControl w:val="0"/>
        <w:autoSpaceDE w:val="0"/>
        <w:autoSpaceDN w:val="0"/>
        <w:spacing w:before="3"/>
        <w:ind w:left="2905" w:hanging="1870"/>
        <w:rPr>
          <w:rFonts w:eastAsia="Times New Roman"/>
          <w:sz w:val="20"/>
          <w:szCs w:val="22"/>
          <w:lang w:val="pt-PT" w:eastAsia="en-US"/>
        </w:rPr>
      </w:pPr>
      <w:r w:rsidRPr="008D0DEF">
        <w:rPr>
          <w:rFonts w:eastAsia="Times New Roman"/>
          <w:sz w:val="20"/>
          <w:szCs w:val="22"/>
          <w:lang w:val="pt-PT" w:eastAsia="en-US"/>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14:paraId="5B617A1B" w14:textId="77777777" w:rsidR="00AE18AA" w:rsidRPr="008D0DEF" w:rsidRDefault="00AE18AA" w:rsidP="00AE18AA">
      <w:pPr>
        <w:widowControl w:val="0"/>
        <w:autoSpaceDE w:val="0"/>
        <w:autoSpaceDN w:val="0"/>
        <w:rPr>
          <w:rFonts w:eastAsia="Times New Roman"/>
          <w:sz w:val="20"/>
          <w:lang w:val="pt-PT" w:eastAsia="en-US"/>
        </w:rPr>
      </w:pPr>
    </w:p>
    <w:p w14:paraId="4596345A" w14:textId="77777777" w:rsidR="00AE18AA" w:rsidRPr="008D0DEF" w:rsidRDefault="00AE18AA" w:rsidP="00AE18AA">
      <w:pPr>
        <w:widowControl w:val="0"/>
        <w:autoSpaceDE w:val="0"/>
        <w:autoSpaceDN w:val="0"/>
        <w:spacing w:before="4"/>
        <w:rPr>
          <w:rFonts w:eastAsia="Times New Roman"/>
          <w:sz w:val="24"/>
          <w:lang w:val="pt-PT" w:eastAsia="en-US"/>
        </w:rPr>
      </w:pPr>
      <w:r w:rsidRPr="008D0DEF">
        <w:rPr>
          <w:rFonts w:eastAsia="Times New Roman"/>
          <w:noProof/>
        </w:rPr>
        <mc:AlternateContent>
          <mc:Choice Requires="wps">
            <w:drawing>
              <wp:anchor distT="0" distB="0" distL="0" distR="0" simplePos="0" relativeHeight="251720704" behindDoc="1" locked="0" layoutInCell="1" allowOverlap="1" wp14:anchorId="6A80EDD4" wp14:editId="6F30D8D2">
                <wp:simplePos x="0" y="0"/>
                <wp:positionH relativeFrom="page">
                  <wp:posOffset>792480</wp:posOffset>
                </wp:positionH>
                <wp:positionV relativeFrom="paragraph">
                  <wp:posOffset>203200</wp:posOffset>
                </wp:positionV>
                <wp:extent cx="1981200" cy="6350"/>
                <wp:effectExtent l="0" t="0" r="0" b="0"/>
                <wp:wrapTopAndBottom/>
                <wp:docPr id="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50D6F" id="Rectangle 25" o:spid="_x0000_s1026" style="position:absolute;margin-left:62.4pt;margin-top:16pt;width:156pt;height:.5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" fillcolor="black" stroked="f">
                <w10:wrap type="topAndBottom" anchorx="page"/>
              </v:rect>
            </w:pict>
          </mc:Fallback>
        </mc:AlternateContent>
      </w:r>
      <w:r w:rsidRPr="008D0DEF">
        <w:rPr>
          <w:rFonts w:eastAsia="Times New Roman"/>
          <w:noProof/>
        </w:rPr>
        <mc:AlternateContent>
          <mc:Choice Requires="wps">
            <w:drawing>
              <wp:anchor distT="0" distB="0" distL="0" distR="0" simplePos="0" relativeHeight="251721728" behindDoc="1" locked="0" layoutInCell="1" allowOverlap="1" wp14:anchorId="3FFAE554" wp14:editId="173C96DE">
                <wp:simplePos x="0" y="0"/>
                <wp:positionH relativeFrom="page">
                  <wp:posOffset>3152140</wp:posOffset>
                </wp:positionH>
                <wp:positionV relativeFrom="paragraph">
                  <wp:posOffset>203200</wp:posOffset>
                </wp:positionV>
                <wp:extent cx="1080770" cy="6350"/>
                <wp:effectExtent l="0" t="0" r="0" b="0"/>
                <wp:wrapTopAndBottom/>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B9E45" id="Rectangle 24" o:spid="_x0000_s1026" style="position:absolute;margin-left:248.2pt;margin-top:16pt;width:85.1pt;height:.5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6jOdwIAAPo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" fillcolor="black" stroked="f">
                <w10:wrap type="topAndBottom" anchorx="page"/>
              </v:rect>
            </w:pict>
          </mc:Fallback>
        </mc:AlternateContent>
      </w:r>
      <w:r w:rsidRPr="008D0DEF">
        <w:rPr>
          <w:rFonts w:eastAsia="Times New Roman"/>
          <w:noProof/>
        </w:rPr>
        <mc:AlternateContent>
          <mc:Choice Requires="wps">
            <w:drawing>
              <wp:anchor distT="0" distB="0" distL="0" distR="0" simplePos="0" relativeHeight="251722752" behindDoc="1" locked="0" layoutInCell="1" allowOverlap="1" wp14:anchorId="0A7483D7" wp14:editId="32F283A2">
                <wp:simplePos x="0" y="0"/>
                <wp:positionH relativeFrom="page">
                  <wp:posOffset>4682490</wp:posOffset>
                </wp:positionH>
                <wp:positionV relativeFrom="paragraph">
                  <wp:posOffset>203200</wp:posOffset>
                </wp:positionV>
                <wp:extent cx="2124710" cy="6350"/>
                <wp:effectExtent l="0" t="0" r="0" b="0"/>
                <wp:wrapTopAndBottom/>
                <wp:docPr id="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7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E5D4B" id="Rectangle 23" o:spid="_x0000_s1026" style="position:absolute;margin-left:368.7pt;margin-top:16pt;width:167.3pt;height:.5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FqdgIAAPo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" fillcolor="black" stroked="f">
                <w10:wrap type="topAndBottom" anchorx="page"/>
              </v:rect>
            </w:pict>
          </mc:Fallback>
        </mc:AlternateContent>
      </w:r>
    </w:p>
    <w:p w14:paraId="2E6332AB" w14:textId="77777777" w:rsidR="00AE18AA" w:rsidRPr="008D0DEF" w:rsidRDefault="00AE18AA" w:rsidP="00AE18AA">
      <w:pPr>
        <w:widowControl w:val="0"/>
        <w:tabs>
          <w:tab w:val="left" w:pos="3108"/>
          <w:tab w:val="left" w:pos="5714"/>
        </w:tabs>
        <w:autoSpaceDE w:val="0"/>
        <w:autoSpaceDN w:val="0"/>
        <w:spacing w:line="206" w:lineRule="exact"/>
        <w:ind w:right="253"/>
        <w:jc w:val="center"/>
        <w:rPr>
          <w:rFonts w:eastAsia="Times New Roman"/>
          <w:sz w:val="20"/>
          <w:szCs w:val="22"/>
          <w:lang w:val="pt-PT" w:eastAsia="en-US"/>
        </w:rPr>
      </w:pPr>
      <w:r w:rsidRPr="008D0DEF">
        <w:rPr>
          <w:rFonts w:eastAsia="Times New Roman"/>
          <w:sz w:val="20"/>
          <w:szCs w:val="22"/>
          <w:lang w:val="pt-PT" w:eastAsia="en-US"/>
        </w:rPr>
        <w:t>(должность)</w:t>
      </w:r>
      <w:r w:rsidRPr="008D0DEF">
        <w:rPr>
          <w:rFonts w:eastAsia="Times New Roman"/>
          <w:sz w:val="20"/>
          <w:szCs w:val="22"/>
          <w:lang w:val="pt-PT" w:eastAsia="en-US"/>
        </w:rPr>
        <w:tab/>
        <w:t>(подпись)</w:t>
      </w:r>
      <w:r w:rsidRPr="008D0DEF">
        <w:rPr>
          <w:rFonts w:eastAsia="Times New Roman"/>
          <w:sz w:val="20"/>
          <w:szCs w:val="22"/>
          <w:lang w:val="pt-PT" w:eastAsia="en-US"/>
        </w:rPr>
        <w:tab/>
        <w:t>(фамилия, имя,</w:t>
      </w:r>
      <w:r w:rsidRPr="008D0DEF">
        <w:rPr>
          <w:rFonts w:eastAsia="Times New Roman"/>
          <w:spacing w:val="-1"/>
          <w:sz w:val="20"/>
          <w:szCs w:val="22"/>
          <w:lang w:val="pt-PT" w:eastAsia="en-US"/>
        </w:rPr>
        <w:t xml:space="preserve"> </w:t>
      </w:r>
      <w:r w:rsidRPr="008D0DEF">
        <w:rPr>
          <w:rFonts w:eastAsia="Times New Roman"/>
          <w:sz w:val="20"/>
          <w:szCs w:val="22"/>
          <w:lang w:val="pt-PT" w:eastAsia="en-US"/>
        </w:rPr>
        <w:t>отчество</w:t>
      </w:r>
    </w:p>
    <w:p w14:paraId="2E9B9906" w14:textId="77777777" w:rsidR="00AE18AA" w:rsidRPr="008D0DEF" w:rsidRDefault="00AE18AA" w:rsidP="00AE18AA">
      <w:pPr>
        <w:widowControl w:val="0"/>
        <w:autoSpaceDE w:val="0"/>
        <w:autoSpaceDN w:val="0"/>
        <w:spacing w:before="10" w:line="229" w:lineRule="exact"/>
        <w:ind w:left="5684" w:right="227"/>
        <w:jc w:val="center"/>
        <w:rPr>
          <w:rFonts w:eastAsia="Times New Roman"/>
          <w:sz w:val="20"/>
          <w:szCs w:val="22"/>
          <w:lang w:val="pt-PT" w:eastAsia="en-US"/>
        </w:rPr>
      </w:pPr>
      <w:r w:rsidRPr="008D0DEF">
        <w:rPr>
          <w:rFonts w:eastAsia="Times New Roman"/>
          <w:sz w:val="20"/>
          <w:szCs w:val="22"/>
          <w:lang w:val="pt-PT" w:eastAsia="en-US"/>
        </w:rPr>
        <w:t>(при наличии)</w:t>
      </w:r>
    </w:p>
    <w:p w14:paraId="224A38EC" w14:textId="77777777" w:rsidR="00AE18AA" w:rsidRPr="008D0DEF" w:rsidRDefault="00AE18AA" w:rsidP="00AE18AA">
      <w:pPr>
        <w:widowControl w:val="0"/>
        <w:autoSpaceDE w:val="0"/>
        <w:autoSpaceDN w:val="0"/>
        <w:spacing w:line="275" w:lineRule="exact"/>
        <w:ind w:left="217"/>
        <w:rPr>
          <w:rFonts w:eastAsia="Times New Roman"/>
          <w:sz w:val="24"/>
          <w:szCs w:val="22"/>
          <w:lang w:val="pt-PT" w:eastAsia="en-US"/>
        </w:rPr>
      </w:pPr>
      <w:r w:rsidRPr="008D0DEF">
        <w:rPr>
          <w:rFonts w:eastAsia="Times New Roman"/>
          <w:sz w:val="24"/>
          <w:szCs w:val="22"/>
          <w:lang w:val="pt-PT" w:eastAsia="en-US"/>
        </w:rPr>
        <w:t>Дата</w:t>
      </w:r>
    </w:p>
    <w:p w14:paraId="147682FD" w14:textId="77777777" w:rsidR="00AE18AA" w:rsidRPr="008D0DEF" w:rsidRDefault="00AE18AA" w:rsidP="00AE18AA">
      <w:pPr>
        <w:widowControl w:val="0"/>
        <w:autoSpaceDE w:val="0"/>
        <w:autoSpaceDN w:val="0"/>
        <w:spacing w:before="2"/>
        <w:rPr>
          <w:rFonts w:eastAsia="Times New Roman"/>
          <w:sz w:val="16"/>
          <w:lang w:val="pt-PT" w:eastAsia="en-US"/>
        </w:rPr>
      </w:pPr>
    </w:p>
    <w:p w14:paraId="218BE1CE" w14:textId="77777777" w:rsidR="00AE18AA" w:rsidRPr="008D0DEF" w:rsidRDefault="00AE18AA" w:rsidP="00AE18AA">
      <w:pPr>
        <w:widowControl w:val="0"/>
        <w:autoSpaceDE w:val="0"/>
        <w:autoSpaceDN w:val="0"/>
        <w:spacing w:before="90"/>
        <w:ind w:left="217"/>
        <w:rPr>
          <w:rFonts w:eastAsia="Times New Roman"/>
          <w:sz w:val="20"/>
          <w:szCs w:val="20"/>
          <w:lang w:val="pt-PT" w:eastAsia="en-US"/>
        </w:rPr>
      </w:pPr>
      <w:r w:rsidRPr="008D0DEF">
        <w:rPr>
          <w:rFonts w:eastAsia="Times New Roman"/>
          <w:sz w:val="20"/>
          <w:szCs w:val="20"/>
          <w:lang w:val="pt-PT" w:eastAsia="en-US"/>
        </w:rPr>
        <w:t>*Сведения об ИНН в отношении иностранного юридического лица не указываются.</w:t>
      </w:r>
    </w:p>
    <w:p w14:paraId="0E6250AA" w14:textId="77777777" w:rsidR="00AE18AA" w:rsidRPr="008F1602" w:rsidRDefault="00AE18AA" w:rsidP="00AE18AA">
      <w:pPr>
        <w:widowControl w:val="0"/>
        <w:autoSpaceDE w:val="0"/>
        <w:autoSpaceDN w:val="0"/>
        <w:rPr>
          <w:rFonts w:eastAsia="Times New Roman"/>
          <w:sz w:val="20"/>
          <w:szCs w:val="20"/>
          <w:lang w:eastAsia="en-US"/>
        </w:rPr>
      </w:pPr>
      <w:r w:rsidRPr="008D0DEF">
        <w:rPr>
          <w:rFonts w:eastAsia="Times New Roman"/>
          <w:sz w:val="20"/>
          <w:szCs w:val="20"/>
          <w:lang w:val="pt-PT" w:eastAsia="en-US"/>
        </w:rPr>
        <w:t>**Нужное подчеркнут</w:t>
      </w:r>
      <w:r w:rsidRPr="008D0DEF">
        <w:rPr>
          <w:rFonts w:eastAsia="Times New Roman"/>
          <w:sz w:val="20"/>
          <w:szCs w:val="20"/>
          <w:lang w:eastAsia="en-US"/>
        </w:rPr>
        <w:t>ь</w:t>
      </w:r>
    </w:p>
    <w:p w14:paraId="3A6BEF65" w14:textId="77777777" w:rsidR="00711393" w:rsidRPr="007A7ACB" w:rsidRDefault="00711393" w:rsidP="00711393">
      <w:pPr>
        <w:rPr>
          <w:rFonts w:ascii="Calibri" w:hAnsi="Calibri"/>
          <w:sz w:val="24"/>
        </w:rPr>
        <w:sectPr w:rsidR="00711393" w:rsidRPr="007A7ACB">
          <w:footerReference w:type="default" r:id="rId16"/>
          <w:pgSz w:w="11910" w:h="16840"/>
          <w:pgMar w:top="1380" w:right="340" w:bottom="280" w:left="1060" w:header="720" w:footer="720" w:gutter="0"/>
          <w:cols w:space="720"/>
        </w:sectPr>
      </w:pPr>
    </w:p>
    <w:p w14:paraId="59CBB66E" w14:textId="77777777" w:rsidR="00711393" w:rsidRDefault="00711393" w:rsidP="00711393">
      <w:pPr>
        <w:spacing w:line="0" w:lineRule="atLeast"/>
        <w:jc w:val="center"/>
        <w:rPr>
          <w:b/>
          <w:sz w:val="24"/>
          <w:szCs w:val="24"/>
        </w:rPr>
      </w:pPr>
      <w:r>
        <w:rPr>
          <w:b/>
          <w:sz w:val="24"/>
          <w:szCs w:val="24"/>
        </w:rPr>
        <w:lastRenderedPageBreak/>
        <w:t xml:space="preserve">Пояснительная записка </w:t>
      </w:r>
    </w:p>
    <w:p w14:paraId="7F655548" w14:textId="69777A6A" w:rsidR="00711393" w:rsidRPr="004B2ABB" w:rsidRDefault="00711393" w:rsidP="0091458A">
      <w:pPr>
        <w:spacing w:line="0" w:lineRule="atLeast"/>
        <w:ind w:left="567" w:right="567"/>
        <w:jc w:val="both"/>
        <w:rPr>
          <w:b/>
          <w:sz w:val="24"/>
          <w:szCs w:val="24"/>
        </w:rPr>
      </w:pPr>
      <w:r>
        <w:rPr>
          <w:b/>
          <w:sz w:val="24"/>
          <w:szCs w:val="24"/>
        </w:rPr>
        <w:t xml:space="preserve">к проекту постановления </w:t>
      </w:r>
      <w:r w:rsidR="0091458A">
        <w:rPr>
          <w:b/>
          <w:sz w:val="24"/>
          <w:szCs w:val="24"/>
        </w:rPr>
        <w:t>«</w:t>
      </w:r>
      <w:r w:rsidRPr="004B2ABB">
        <w:rPr>
          <w:b/>
          <w:sz w:val="24"/>
          <w:szCs w:val="24"/>
        </w:rPr>
        <w:t>Об утверждении административного</w:t>
      </w:r>
    </w:p>
    <w:p w14:paraId="38C45FEF" w14:textId="7769DA56" w:rsidR="00711393" w:rsidRPr="002C57A6" w:rsidRDefault="00711393" w:rsidP="0091458A">
      <w:pPr>
        <w:ind w:left="567" w:right="567"/>
        <w:jc w:val="both"/>
        <w:rPr>
          <w:b/>
          <w:sz w:val="24"/>
          <w:szCs w:val="24"/>
        </w:rPr>
      </w:pPr>
      <w:r w:rsidRPr="004B2ABB">
        <w:rPr>
          <w:b/>
          <w:sz w:val="24"/>
          <w:szCs w:val="24"/>
        </w:rPr>
        <w:t>регламента предоставления муниципальной услуги</w:t>
      </w:r>
      <w:r w:rsidR="0091458A">
        <w:rPr>
          <w:b/>
          <w:sz w:val="24"/>
          <w:szCs w:val="24"/>
        </w:rPr>
        <w:t xml:space="preserve"> </w:t>
      </w:r>
      <w:r w:rsidRPr="002C57A6">
        <w:rPr>
          <w:b/>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0A11BFA" w14:textId="77777777" w:rsidR="00711393" w:rsidRPr="00D739E8" w:rsidRDefault="00711393" w:rsidP="00711393">
      <w:pPr>
        <w:jc w:val="center"/>
        <w:rPr>
          <w:b/>
          <w:sz w:val="24"/>
          <w:szCs w:val="24"/>
        </w:rPr>
      </w:pPr>
    </w:p>
    <w:p w14:paraId="1FBB42F4" w14:textId="77777777" w:rsidR="00711393" w:rsidRDefault="00711393" w:rsidP="00711393">
      <w:pPr>
        <w:ind w:left="2977" w:right="1991"/>
        <w:jc w:val="center"/>
        <w:rPr>
          <w:b/>
          <w:sz w:val="24"/>
          <w:szCs w:val="24"/>
        </w:rPr>
      </w:pPr>
    </w:p>
    <w:p w14:paraId="6E044B27" w14:textId="77777777" w:rsidR="00711393" w:rsidRDefault="00711393" w:rsidP="00711393">
      <w:pPr>
        <w:jc w:val="center"/>
        <w:rPr>
          <w:b/>
          <w:sz w:val="24"/>
          <w:szCs w:val="24"/>
        </w:rPr>
      </w:pPr>
    </w:p>
    <w:p w14:paraId="3B437168" w14:textId="6472FA02" w:rsidR="00711393" w:rsidRDefault="00711393" w:rsidP="00EF1764">
      <w:pPr>
        <w:adjustRightInd w:val="0"/>
        <w:ind w:left="284" w:right="573" w:firstLine="567"/>
        <w:jc w:val="both"/>
        <w:rPr>
          <w:rFonts w:eastAsia="Times New Roman"/>
          <w:bCs/>
          <w:iCs/>
          <w:sz w:val="24"/>
          <w:szCs w:val="24"/>
        </w:rPr>
      </w:pPr>
      <w:r>
        <w:rPr>
          <w:rFonts w:eastAsia="Times New Roman"/>
          <w:iCs/>
          <w:sz w:val="24"/>
          <w:szCs w:val="24"/>
        </w:rPr>
        <w:t xml:space="preserve">     Настоящий нормативный правовой акт разработан в соответствии с </w:t>
      </w:r>
      <w:r>
        <w:rPr>
          <w:rFonts w:eastAsia="Times New Roman"/>
          <w:bCs/>
          <w:sz w:val="24"/>
          <w:szCs w:val="24"/>
        </w:rPr>
        <w:t>Федеральным законом от 27.07.2010 № 210-ФЗ «Об организации предоставления государственных и муниципальных услуг»</w:t>
      </w:r>
      <w:r>
        <w:rPr>
          <w:rFonts w:eastAsia="Times New Roman"/>
          <w:sz w:val="24"/>
          <w:szCs w:val="24"/>
        </w:rPr>
        <w:t>,</w:t>
      </w:r>
      <w:r>
        <w:rPr>
          <w:rFonts w:eastAsia="Times New Roman"/>
          <w:b/>
          <w:bCs/>
          <w:sz w:val="24"/>
          <w:szCs w:val="24"/>
        </w:rPr>
        <w:t xml:space="preserve"> </w:t>
      </w:r>
      <w:r>
        <w:rPr>
          <w:rFonts w:eastAsia="Times New Roman"/>
          <w:bCs/>
          <w:sz w:val="24"/>
          <w:szCs w:val="24"/>
        </w:rPr>
        <w:t>Федеральным законом  от 06.10.2003 №131-ФЗ «Об общих принципах организации местного самоупра</w:t>
      </w:r>
      <w:r w:rsidR="00EF1764">
        <w:rPr>
          <w:rFonts w:eastAsia="Times New Roman"/>
          <w:bCs/>
          <w:sz w:val="24"/>
          <w:szCs w:val="24"/>
        </w:rPr>
        <w:t>вления в Российской Федерации» и</w:t>
      </w:r>
      <w:r>
        <w:rPr>
          <w:rFonts w:eastAsia="Times New Roman"/>
          <w:bCs/>
          <w:iCs/>
          <w:sz w:val="24"/>
          <w:szCs w:val="24"/>
        </w:rPr>
        <w:t xml:space="preserve"> в целях повышения качества оказания муниципальной услуги, определения сроков и последовательности осуществ</w:t>
      </w:r>
      <w:r w:rsidR="00F77505">
        <w:rPr>
          <w:rFonts w:eastAsia="Times New Roman"/>
          <w:bCs/>
          <w:iCs/>
          <w:sz w:val="24"/>
          <w:szCs w:val="24"/>
        </w:rPr>
        <w:t xml:space="preserve">ления административных процедур, и приведения в соответствии </w:t>
      </w:r>
      <w:r w:rsidR="00447E52">
        <w:rPr>
          <w:rFonts w:eastAsia="Times New Roman"/>
          <w:bCs/>
          <w:iCs/>
          <w:sz w:val="24"/>
          <w:szCs w:val="24"/>
        </w:rPr>
        <w:t>с действующим законодательством РФ.</w:t>
      </w:r>
    </w:p>
    <w:p w14:paraId="25626578" w14:textId="21AEBEB2" w:rsidR="00711393" w:rsidRDefault="00711393" w:rsidP="00711393">
      <w:pPr>
        <w:spacing w:line="0" w:lineRule="atLeast"/>
        <w:ind w:left="284" w:right="573" w:firstLine="426"/>
        <w:jc w:val="both"/>
        <w:rPr>
          <w:rFonts w:eastAsia="Times New Roman"/>
          <w:bCs/>
          <w:iCs/>
          <w:sz w:val="24"/>
          <w:szCs w:val="24"/>
        </w:rPr>
      </w:pPr>
      <w:r>
        <w:rPr>
          <w:rFonts w:eastAsia="Times New Roman"/>
          <w:bCs/>
          <w:iCs/>
          <w:sz w:val="24"/>
          <w:szCs w:val="24"/>
        </w:rPr>
        <w:t xml:space="preserve">      Постановление администрации города Евпатории </w:t>
      </w:r>
      <w:r w:rsidR="001063E1">
        <w:rPr>
          <w:sz w:val="24"/>
          <w:szCs w:val="24"/>
        </w:rPr>
        <w:t>от 22.11.2023 № 3524-п</w:t>
      </w:r>
      <w:r>
        <w:rPr>
          <w:rFonts w:eastAsia="Times New Roman"/>
          <w:bCs/>
          <w:iCs/>
          <w:sz w:val="24"/>
          <w:szCs w:val="24"/>
        </w:rPr>
        <w:t xml:space="preserve"> подлежит отмене.</w:t>
      </w:r>
    </w:p>
    <w:p w14:paraId="4ADB7965" w14:textId="77777777" w:rsidR="00711393" w:rsidRDefault="00711393" w:rsidP="00711393">
      <w:pPr>
        <w:spacing w:line="0" w:lineRule="atLeast"/>
        <w:ind w:left="284" w:right="573" w:firstLine="426"/>
        <w:jc w:val="both"/>
        <w:rPr>
          <w:rFonts w:eastAsia="Times New Roman"/>
          <w:iCs/>
          <w:sz w:val="24"/>
          <w:szCs w:val="24"/>
        </w:rPr>
      </w:pPr>
      <w:r>
        <w:rPr>
          <w:rFonts w:eastAsia="Times New Roman"/>
          <w:bCs/>
          <w:iCs/>
          <w:sz w:val="24"/>
          <w:szCs w:val="24"/>
        </w:rPr>
        <w:t xml:space="preserve"> </w:t>
      </w:r>
      <w:r>
        <w:rPr>
          <w:rFonts w:eastAsia="Times New Roman"/>
          <w:iCs/>
          <w:sz w:val="24"/>
          <w:szCs w:val="24"/>
          <w:shd w:val="clear" w:color="auto" w:fill="FFFFFF"/>
        </w:rPr>
        <w:t xml:space="preserve">    </w:t>
      </w:r>
      <w:r>
        <w:rPr>
          <w:rFonts w:eastAsia="Times New Roman"/>
          <w:i/>
          <w:iCs/>
          <w:sz w:val="24"/>
          <w:szCs w:val="24"/>
        </w:rPr>
        <w:t xml:space="preserve"> </w:t>
      </w:r>
      <w:r>
        <w:rPr>
          <w:rFonts w:eastAsia="Times New Roman"/>
          <w:iCs/>
          <w:sz w:val="24"/>
          <w:szCs w:val="24"/>
        </w:rPr>
        <w:t xml:space="preserve"> Проект постановления является нормативным правовым актом и не требует финансовых затрат из бюджета муниципального образования городской округ Евпатория.</w:t>
      </w:r>
    </w:p>
    <w:p w14:paraId="60CCF87F" w14:textId="77777777" w:rsidR="00711393" w:rsidRDefault="00711393" w:rsidP="00711393">
      <w:pPr>
        <w:tabs>
          <w:tab w:val="left" w:pos="2023"/>
          <w:tab w:val="left" w:pos="7435"/>
        </w:tabs>
        <w:spacing w:line="298" w:lineRule="exact"/>
        <w:ind w:left="284" w:right="573" w:firstLine="700"/>
        <w:jc w:val="both"/>
        <w:rPr>
          <w:rFonts w:eastAsia="Times New Roman"/>
          <w:sz w:val="24"/>
          <w:szCs w:val="24"/>
        </w:rPr>
      </w:pPr>
      <w:r>
        <w:rPr>
          <w:rFonts w:eastAsia="Times New Roman"/>
          <w:sz w:val="24"/>
          <w:szCs w:val="24"/>
        </w:rPr>
        <w:t xml:space="preserve">  Данный проект не содержит </w:t>
      </w:r>
      <w:proofErr w:type="spellStart"/>
      <w:r>
        <w:rPr>
          <w:rFonts w:eastAsia="Times New Roman"/>
          <w:sz w:val="24"/>
          <w:szCs w:val="24"/>
        </w:rPr>
        <w:t>коррупциогенных</w:t>
      </w:r>
      <w:proofErr w:type="spellEnd"/>
      <w:r>
        <w:rPr>
          <w:rFonts w:eastAsia="Times New Roman"/>
          <w:sz w:val="24"/>
          <w:szCs w:val="24"/>
        </w:rPr>
        <w:t xml:space="preserve"> факторов. </w:t>
      </w:r>
    </w:p>
    <w:p w14:paraId="3266140D" w14:textId="1335A7B8" w:rsidR="00711393" w:rsidRDefault="00711393" w:rsidP="00711393">
      <w:pPr>
        <w:spacing w:line="0" w:lineRule="atLeast"/>
        <w:ind w:left="284" w:right="573"/>
        <w:jc w:val="both"/>
        <w:rPr>
          <w:sz w:val="24"/>
          <w:szCs w:val="24"/>
        </w:rPr>
      </w:pPr>
      <w:r>
        <w:rPr>
          <w:sz w:val="24"/>
          <w:szCs w:val="24"/>
        </w:rPr>
        <w:t xml:space="preserve">              Проект постановления размещен на официальном сайте правительство Республики Крым – </w:t>
      </w:r>
      <w:r>
        <w:rPr>
          <w:sz w:val="24"/>
          <w:szCs w:val="24"/>
          <w:lang w:val="en-US"/>
        </w:rPr>
        <w:t>http</w:t>
      </w:r>
      <w:r>
        <w:rPr>
          <w:sz w:val="24"/>
          <w:szCs w:val="24"/>
        </w:rPr>
        <w:t>//</w:t>
      </w:r>
      <w:proofErr w:type="spellStart"/>
      <w:r>
        <w:rPr>
          <w:sz w:val="24"/>
          <w:szCs w:val="24"/>
          <w:lang w:val="en-US"/>
        </w:rPr>
        <w:t>rk</w:t>
      </w:r>
      <w:proofErr w:type="spellEnd"/>
      <w:r>
        <w:rPr>
          <w:sz w:val="24"/>
          <w:szCs w:val="24"/>
        </w:rPr>
        <w:t>.</w:t>
      </w:r>
      <w:proofErr w:type="spellStart"/>
      <w:r>
        <w:rPr>
          <w:sz w:val="24"/>
          <w:szCs w:val="24"/>
          <w:lang w:val="en-US"/>
        </w:rPr>
        <w:t>gov</w:t>
      </w:r>
      <w:proofErr w:type="spellEnd"/>
      <w:r>
        <w:rPr>
          <w:sz w:val="24"/>
          <w:szCs w:val="24"/>
        </w:rPr>
        <w:t>.</w:t>
      </w:r>
      <w:proofErr w:type="spellStart"/>
      <w:r>
        <w:rPr>
          <w:sz w:val="24"/>
          <w:szCs w:val="24"/>
          <w:lang w:val="en-US"/>
        </w:rPr>
        <w:t>ru</w:t>
      </w:r>
      <w:proofErr w:type="spellEnd"/>
      <w:r>
        <w:rPr>
          <w:sz w:val="24"/>
          <w:szCs w:val="24"/>
        </w:rPr>
        <w:t xml:space="preserve"> в разделе муниципальные образования, подраздел - Евпатория, (проекты административных регламентов) в информационно-телекоммуникационной сети общего пользования </w:t>
      </w:r>
      <w:r w:rsidR="001063E1">
        <w:rPr>
          <w:sz w:val="24"/>
          <w:szCs w:val="24"/>
        </w:rPr>
        <w:t>04</w:t>
      </w:r>
      <w:r>
        <w:rPr>
          <w:sz w:val="24"/>
          <w:szCs w:val="24"/>
        </w:rPr>
        <w:t>.0</w:t>
      </w:r>
      <w:r w:rsidR="001063E1">
        <w:rPr>
          <w:sz w:val="24"/>
          <w:szCs w:val="24"/>
        </w:rPr>
        <w:t>8</w:t>
      </w:r>
      <w:r>
        <w:rPr>
          <w:sz w:val="24"/>
          <w:szCs w:val="24"/>
        </w:rPr>
        <w:t>.202</w:t>
      </w:r>
      <w:r w:rsidR="001063E1">
        <w:rPr>
          <w:sz w:val="24"/>
          <w:szCs w:val="24"/>
        </w:rPr>
        <w:t>5</w:t>
      </w:r>
      <w:r>
        <w:rPr>
          <w:sz w:val="24"/>
          <w:szCs w:val="24"/>
        </w:rPr>
        <w:t>.</w:t>
      </w:r>
    </w:p>
    <w:p w14:paraId="111C107D" w14:textId="77777777" w:rsidR="00711393" w:rsidRDefault="00711393" w:rsidP="00711393">
      <w:pPr>
        <w:spacing w:line="0" w:lineRule="atLeast"/>
        <w:ind w:left="1134" w:right="573"/>
        <w:jc w:val="both"/>
        <w:rPr>
          <w:sz w:val="24"/>
          <w:szCs w:val="24"/>
          <w:shd w:val="clear" w:color="auto" w:fill="FFFFFF"/>
        </w:rPr>
      </w:pPr>
    </w:p>
    <w:p w14:paraId="7CB1561C" w14:textId="77777777" w:rsidR="00711393" w:rsidRDefault="00711393" w:rsidP="00711393">
      <w:pPr>
        <w:spacing w:line="0" w:lineRule="atLeast"/>
        <w:ind w:left="1134" w:right="573"/>
        <w:jc w:val="both"/>
        <w:rPr>
          <w:sz w:val="24"/>
          <w:szCs w:val="24"/>
        </w:rPr>
      </w:pPr>
      <w:r>
        <w:rPr>
          <w:sz w:val="24"/>
          <w:szCs w:val="24"/>
          <w:shd w:val="clear" w:color="auto" w:fill="FFFFFF"/>
        </w:rPr>
        <w:t xml:space="preserve">  </w:t>
      </w:r>
    </w:p>
    <w:p w14:paraId="3A41740C" w14:textId="77777777" w:rsidR="00711393" w:rsidRDefault="00711393" w:rsidP="00711393">
      <w:pPr>
        <w:spacing w:line="0" w:lineRule="atLeast"/>
        <w:ind w:left="1134" w:right="573"/>
        <w:jc w:val="both"/>
        <w:rPr>
          <w:sz w:val="24"/>
          <w:szCs w:val="24"/>
        </w:rPr>
      </w:pPr>
    </w:p>
    <w:p w14:paraId="7C0DBE35" w14:textId="77777777" w:rsidR="00711393" w:rsidRDefault="00711393" w:rsidP="00711393">
      <w:pPr>
        <w:spacing w:line="0" w:lineRule="atLeast"/>
        <w:ind w:left="284" w:right="573"/>
        <w:jc w:val="both"/>
        <w:rPr>
          <w:b/>
          <w:sz w:val="24"/>
          <w:szCs w:val="24"/>
        </w:rPr>
      </w:pPr>
      <w:r>
        <w:rPr>
          <w:b/>
          <w:sz w:val="24"/>
          <w:szCs w:val="24"/>
        </w:rPr>
        <w:t>Начальник отдела архитектуры и</w:t>
      </w:r>
    </w:p>
    <w:p w14:paraId="3646ECE4" w14:textId="77777777" w:rsidR="00711393" w:rsidRDefault="00711393" w:rsidP="00711393">
      <w:pPr>
        <w:spacing w:line="0" w:lineRule="atLeast"/>
        <w:ind w:left="284" w:right="573"/>
        <w:jc w:val="both"/>
        <w:rPr>
          <w:b/>
          <w:sz w:val="24"/>
          <w:szCs w:val="24"/>
        </w:rPr>
      </w:pPr>
      <w:proofErr w:type="gramStart"/>
      <w:r>
        <w:rPr>
          <w:b/>
          <w:sz w:val="24"/>
          <w:szCs w:val="24"/>
        </w:rPr>
        <w:t>градостроительства  администрации</w:t>
      </w:r>
      <w:proofErr w:type="gramEnd"/>
    </w:p>
    <w:p w14:paraId="59FAC78F" w14:textId="77777777" w:rsidR="00711393" w:rsidRDefault="00711393" w:rsidP="00711393">
      <w:pPr>
        <w:spacing w:line="0" w:lineRule="atLeast"/>
        <w:ind w:left="284" w:right="573"/>
        <w:jc w:val="both"/>
        <w:rPr>
          <w:b/>
          <w:sz w:val="24"/>
          <w:szCs w:val="24"/>
        </w:rPr>
      </w:pPr>
      <w:r>
        <w:rPr>
          <w:b/>
          <w:sz w:val="24"/>
          <w:szCs w:val="24"/>
        </w:rPr>
        <w:t>города Евпатории                                                                                                А.Н. Епифанов</w:t>
      </w:r>
    </w:p>
    <w:p w14:paraId="04C6A5E6" w14:textId="77777777" w:rsidR="00711393" w:rsidRDefault="00711393" w:rsidP="00711393">
      <w:pPr>
        <w:spacing w:line="0" w:lineRule="atLeast"/>
        <w:ind w:left="284" w:right="573"/>
        <w:jc w:val="both"/>
        <w:rPr>
          <w:b/>
          <w:sz w:val="24"/>
          <w:szCs w:val="24"/>
        </w:rPr>
      </w:pPr>
    </w:p>
    <w:p w14:paraId="53D72013" w14:textId="13076D3B" w:rsidR="00711393" w:rsidRDefault="00711393" w:rsidP="00711393">
      <w:pPr>
        <w:spacing w:line="0" w:lineRule="atLeast"/>
        <w:ind w:left="1134" w:right="573"/>
        <w:jc w:val="both"/>
        <w:rPr>
          <w:sz w:val="24"/>
          <w:szCs w:val="24"/>
        </w:rPr>
      </w:pPr>
    </w:p>
    <w:p w14:paraId="1EF62CFA" w14:textId="675C1251" w:rsidR="001063E1" w:rsidRDefault="001063E1" w:rsidP="00711393">
      <w:pPr>
        <w:spacing w:line="0" w:lineRule="atLeast"/>
        <w:ind w:left="1134" w:right="573"/>
        <w:jc w:val="both"/>
        <w:rPr>
          <w:sz w:val="24"/>
          <w:szCs w:val="24"/>
        </w:rPr>
      </w:pPr>
    </w:p>
    <w:p w14:paraId="5237A0F7" w14:textId="2F23DB76" w:rsidR="001063E1" w:rsidRDefault="001063E1" w:rsidP="00711393">
      <w:pPr>
        <w:spacing w:line="0" w:lineRule="atLeast"/>
        <w:ind w:left="1134" w:right="573"/>
        <w:jc w:val="both"/>
        <w:rPr>
          <w:sz w:val="24"/>
          <w:szCs w:val="24"/>
        </w:rPr>
      </w:pPr>
    </w:p>
    <w:p w14:paraId="0DA6FF48" w14:textId="67A003B3" w:rsidR="001063E1" w:rsidRDefault="001063E1" w:rsidP="00711393">
      <w:pPr>
        <w:spacing w:line="0" w:lineRule="atLeast"/>
        <w:ind w:left="1134" w:right="573"/>
        <w:jc w:val="both"/>
        <w:rPr>
          <w:sz w:val="24"/>
          <w:szCs w:val="24"/>
        </w:rPr>
      </w:pPr>
    </w:p>
    <w:p w14:paraId="00BAE66A" w14:textId="463B59F2" w:rsidR="001063E1" w:rsidRDefault="001063E1" w:rsidP="00711393">
      <w:pPr>
        <w:spacing w:line="0" w:lineRule="atLeast"/>
        <w:ind w:left="1134" w:right="573"/>
        <w:jc w:val="both"/>
        <w:rPr>
          <w:sz w:val="24"/>
          <w:szCs w:val="24"/>
        </w:rPr>
      </w:pPr>
    </w:p>
    <w:p w14:paraId="6DF667E3" w14:textId="696D2378" w:rsidR="001063E1" w:rsidRDefault="001063E1" w:rsidP="00711393">
      <w:pPr>
        <w:spacing w:line="0" w:lineRule="atLeast"/>
        <w:ind w:left="1134" w:right="573"/>
        <w:jc w:val="both"/>
        <w:rPr>
          <w:sz w:val="24"/>
          <w:szCs w:val="24"/>
        </w:rPr>
      </w:pPr>
    </w:p>
    <w:p w14:paraId="1AF6A683" w14:textId="0974E280" w:rsidR="001063E1" w:rsidRDefault="001063E1" w:rsidP="00711393">
      <w:pPr>
        <w:spacing w:line="0" w:lineRule="atLeast"/>
        <w:ind w:left="1134" w:right="573"/>
        <w:jc w:val="both"/>
        <w:rPr>
          <w:sz w:val="24"/>
          <w:szCs w:val="24"/>
        </w:rPr>
      </w:pPr>
    </w:p>
    <w:p w14:paraId="6421EBA4" w14:textId="1578BBD0" w:rsidR="00F870AA" w:rsidRDefault="00F870AA" w:rsidP="00711393">
      <w:pPr>
        <w:spacing w:line="0" w:lineRule="atLeast"/>
        <w:ind w:left="1134" w:right="573"/>
        <w:jc w:val="both"/>
        <w:rPr>
          <w:sz w:val="24"/>
          <w:szCs w:val="24"/>
        </w:rPr>
      </w:pPr>
    </w:p>
    <w:p w14:paraId="53C9E33E" w14:textId="0BD3F2D8" w:rsidR="00F870AA" w:rsidRDefault="00F870AA" w:rsidP="00711393">
      <w:pPr>
        <w:spacing w:line="0" w:lineRule="atLeast"/>
        <w:ind w:left="1134" w:right="573"/>
        <w:jc w:val="both"/>
        <w:rPr>
          <w:sz w:val="24"/>
          <w:szCs w:val="24"/>
        </w:rPr>
      </w:pPr>
    </w:p>
    <w:p w14:paraId="5D18078F" w14:textId="77777777" w:rsidR="00F870AA" w:rsidRDefault="00F870AA" w:rsidP="00711393">
      <w:pPr>
        <w:spacing w:line="0" w:lineRule="atLeast"/>
        <w:ind w:left="1134" w:right="573"/>
        <w:jc w:val="both"/>
        <w:rPr>
          <w:sz w:val="24"/>
          <w:szCs w:val="24"/>
        </w:rPr>
      </w:pPr>
    </w:p>
    <w:p w14:paraId="312375FF" w14:textId="73BB5271" w:rsidR="001063E1" w:rsidRDefault="001063E1" w:rsidP="00711393">
      <w:pPr>
        <w:spacing w:line="0" w:lineRule="atLeast"/>
        <w:ind w:left="1134" w:right="573"/>
        <w:jc w:val="both"/>
        <w:rPr>
          <w:sz w:val="24"/>
          <w:szCs w:val="24"/>
        </w:rPr>
      </w:pPr>
    </w:p>
    <w:p w14:paraId="0FEA8D34" w14:textId="1641D299" w:rsidR="001063E1" w:rsidRDefault="001063E1" w:rsidP="00711393">
      <w:pPr>
        <w:spacing w:line="0" w:lineRule="atLeast"/>
        <w:ind w:left="1134" w:right="573"/>
        <w:jc w:val="both"/>
        <w:rPr>
          <w:sz w:val="24"/>
          <w:szCs w:val="24"/>
        </w:rPr>
      </w:pPr>
    </w:p>
    <w:p w14:paraId="7EF66997" w14:textId="77777777" w:rsidR="00711393" w:rsidRDefault="00711393" w:rsidP="00711393">
      <w:pPr>
        <w:spacing w:line="0" w:lineRule="atLeast"/>
        <w:ind w:left="1134" w:right="573"/>
        <w:jc w:val="both"/>
        <w:rPr>
          <w:sz w:val="18"/>
          <w:szCs w:val="18"/>
        </w:rPr>
      </w:pPr>
    </w:p>
    <w:p w14:paraId="4E3DCD40" w14:textId="77777777" w:rsidR="00711393" w:rsidRDefault="00711393" w:rsidP="00711393">
      <w:pPr>
        <w:spacing w:line="0" w:lineRule="atLeast"/>
        <w:ind w:left="284" w:right="573"/>
        <w:jc w:val="both"/>
        <w:rPr>
          <w:sz w:val="18"/>
          <w:szCs w:val="18"/>
        </w:rPr>
      </w:pPr>
      <w:r>
        <w:rPr>
          <w:sz w:val="18"/>
          <w:szCs w:val="18"/>
        </w:rPr>
        <w:t xml:space="preserve"> </w:t>
      </w:r>
      <w:proofErr w:type="spellStart"/>
      <w:r>
        <w:rPr>
          <w:sz w:val="18"/>
          <w:szCs w:val="18"/>
        </w:rPr>
        <w:t>Черлецкая</w:t>
      </w:r>
      <w:proofErr w:type="spellEnd"/>
      <w:r>
        <w:rPr>
          <w:sz w:val="18"/>
          <w:szCs w:val="18"/>
        </w:rPr>
        <w:t xml:space="preserve"> 60239</w:t>
      </w:r>
    </w:p>
    <w:p w14:paraId="33F7F2C8" w14:textId="77777777" w:rsidR="00711393" w:rsidRDefault="00711393" w:rsidP="00711393">
      <w:pPr>
        <w:spacing w:line="0" w:lineRule="atLeast"/>
        <w:jc w:val="both"/>
        <w:rPr>
          <w:b/>
          <w:sz w:val="24"/>
          <w:szCs w:val="24"/>
        </w:rPr>
      </w:pPr>
    </w:p>
    <w:p w14:paraId="4A29B706" w14:textId="77777777" w:rsidR="00711393" w:rsidRDefault="00711393" w:rsidP="00711393">
      <w:pPr>
        <w:ind w:left="5529"/>
        <w:rPr>
          <w:rFonts w:cs="Tahoma"/>
          <w:sz w:val="24"/>
          <w:szCs w:val="24"/>
        </w:rPr>
      </w:pPr>
    </w:p>
    <w:p w14:paraId="3D5F4F40" w14:textId="77777777" w:rsidR="00711393" w:rsidRDefault="00711393" w:rsidP="00711393">
      <w:pPr>
        <w:jc w:val="both"/>
        <w:rPr>
          <w:sz w:val="24"/>
          <w:szCs w:val="24"/>
        </w:rPr>
      </w:pPr>
    </w:p>
    <w:p w14:paraId="0C701D93" w14:textId="77777777" w:rsidR="00711393" w:rsidRDefault="00711393" w:rsidP="00711393">
      <w:pPr>
        <w:adjustRightInd w:val="0"/>
        <w:ind w:left="5812"/>
        <w:jc w:val="both"/>
        <w:rPr>
          <w:bCs/>
          <w:sz w:val="24"/>
          <w:szCs w:val="24"/>
        </w:rPr>
      </w:pPr>
    </w:p>
    <w:p w14:paraId="442B4347" w14:textId="77777777" w:rsidR="00711393" w:rsidRDefault="00711393" w:rsidP="00711393">
      <w:pPr>
        <w:rPr>
          <w:sz w:val="20"/>
        </w:rPr>
        <w:sectPr w:rsidR="00711393">
          <w:pgSz w:w="11910" w:h="16840"/>
          <w:pgMar w:top="1040" w:right="340" w:bottom="280" w:left="1060" w:header="720" w:footer="720" w:gutter="0"/>
          <w:cols w:space="720"/>
        </w:sectPr>
      </w:pPr>
    </w:p>
    <w:p w14:paraId="4AC0E172" w14:textId="77777777" w:rsidR="00711393" w:rsidRDefault="00711393" w:rsidP="00711393">
      <w:pPr>
        <w:pStyle w:val="af4"/>
        <w:rPr>
          <w:sz w:val="26"/>
        </w:rPr>
      </w:pPr>
    </w:p>
    <w:p w14:paraId="6495A668" w14:textId="77777777" w:rsidR="00711393" w:rsidRDefault="00711393" w:rsidP="00711393">
      <w:pPr>
        <w:rPr>
          <w:sz w:val="24"/>
        </w:rPr>
        <w:sectPr w:rsidR="00711393">
          <w:type w:val="continuous"/>
          <w:pgSz w:w="11910" w:h="16840"/>
          <w:pgMar w:top="480" w:right="340" w:bottom="280" w:left="1060" w:header="720" w:footer="720" w:gutter="0"/>
          <w:cols w:space="720"/>
        </w:sectPr>
      </w:pPr>
    </w:p>
    <w:p w14:paraId="5C1DD55F" w14:textId="77777777" w:rsidR="00711393" w:rsidRDefault="00711393" w:rsidP="00711393">
      <w:pPr>
        <w:pStyle w:val="af4"/>
        <w:spacing w:before="170" w:line="260" w:lineRule="exact"/>
        <w:ind w:left="10774" w:right="749"/>
        <w:rPr>
          <w:b/>
          <w:sz w:val="20"/>
        </w:rPr>
      </w:pPr>
      <w:r w:rsidRPr="001E3CB7">
        <w:rPr>
          <w:rFonts w:ascii="Calibri" w:hAnsi="Calibri"/>
        </w:rPr>
        <w:lastRenderedPageBreak/>
        <w:t xml:space="preserve">           </w:t>
      </w:r>
    </w:p>
    <w:p w14:paraId="7F8F856F" w14:textId="77777777" w:rsidR="00711393" w:rsidRDefault="00711393" w:rsidP="00711393">
      <w:pPr>
        <w:spacing w:line="266" w:lineRule="exact"/>
        <w:rPr>
          <w:sz w:val="24"/>
        </w:rPr>
        <w:sectPr w:rsidR="00711393" w:rsidSect="00DF4EE3">
          <w:pgSz w:w="11910" w:h="16840"/>
          <w:pgMar w:top="420" w:right="280" w:bottom="600" w:left="0" w:header="720" w:footer="720" w:gutter="0"/>
          <w:cols w:space="720"/>
          <w:docGrid w:linePitch="299"/>
        </w:sectPr>
      </w:pPr>
    </w:p>
    <w:p w14:paraId="06CAC69B" w14:textId="77777777" w:rsidR="00BA3A22" w:rsidRDefault="00BA3A22" w:rsidP="001A4B7F">
      <w:pPr>
        <w:autoSpaceDE w:val="0"/>
        <w:autoSpaceDN w:val="0"/>
        <w:adjustRightInd w:val="0"/>
        <w:ind w:left="5812" w:right="-1"/>
        <w:jc w:val="both"/>
        <w:rPr>
          <w:rFonts w:eastAsia="Times New Roman"/>
          <w:sz w:val="24"/>
          <w:szCs w:val="24"/>
          <w:lang w:eastAsia="ar-SA"/>
        </w:rPr>
      </w:pPr>
    </w:p>
    <w:p w14:paraId="0F762372" w14:textId="77777777" w:rsidR="00BA3A22" w:rsidRDefault="00BA3A22" w:rsidP="001A4B7F">
      <w:pPr>
        <w:autoSpaceDE w:val="0"/>
        <w:autoSpaceDN w:val="0"/>
        <w:adjustRightInd w:val="0"/>
        <w:ind w:left="5812" w:right="-1"/>
        <w:jc w:val="both"/>
        <w:rPr>
          <w:rFonts w:eastAsia="Times New Roman"/>
          <w:sz w:val="24"/>
          <w:szCs w:val="24"/>
          <w:lang w:eastAsia="ar-SA"/>
        </w:rPr>
      </w:pPr>
    </w:p>
    <w:p w14:paraId="59E178A5" w14:textId="77777777" w:rsidR="00BA3A22" w:rsidRDefault="00BA3A22" w:rsidP="001A4B7F">
      <w:pPr>
        <w:autoSpaceDE w:val="0"/>
        <w:autoSpaceDN w:val="0"/>
        <w:adjustRightInd w:val="0"/>
        <w:ind w:left="5812" w:right="-1"/>
        <w:jc w:val="both"/>
        <w:rPr>
          <w:rFonts w:eastAsia="Times New Roman"/>
          <w:sz w:val="24"/>
          <w:szCs w:val="24"/>
          <w:lang w:eastAsia="ar-SA"/>
        </w:rPr>
      </w:pPr>
    </w:p>
    <w:p w14:paraId="1CF475CD" w14:textId="77777777" w:rsidR="00BA3A22" w:rsidRDefault="00BA3A22" w:rsidP="001A4B7F">
      <w:pPr>
        <w:autoSpaceDE w:val="0"/>
        <w:autoSpaceDN w:val="0"/>
        <w:adjustRightInd w:val="0"/>
        <w:ind w:left="5812" w:right="-1"/>
        <w:jc w:val="both"/>
        <w:rPr>
          <w:rFonts w:eastAsia="Times New Roman"/>
          <w:sz w:val="24"/>
          <w:szCs w:val="24"/>
          <w:lang w:eastAsia="ar-SA"/>
        </w:rPr>
      </w:pPr>
    </w:p>
    <w:p w14:paraId="7193A51F" w14:textId="77777777" w:rsidR="00BA3A22" w:rsidRDefault="00BA3A22" w:rsidP="001A4B7F">
      <w:pPr>
        <w:autoSpaceDE w:val="0"/>
        <w:autoSpaceDN w:val="0"/>
        <w:adjustRightInd w:val="0"/>
        <w:ind w:left="5812" w:right="-1"/>
        <w:jc w:val="both"/>
        <w:rPr>
          <w:rFonts w:eastAsia="Times New Roman"/>
          <w:sz w:val="24"/>
          <w:szCs w:val="24"/>
          <w:lang w:eastAsia="ar-SA"/>
        </w:rPr>
      </w:pPr>
    </w:p>
    <w:p w14:paraId="5672D42F" w14:textId="77777777" w:rsidR="00BA3A22" w:rsidRDefault="00BA3A22" w:rsidP="001A4B7F">
      <w:pPr>
        <w:autoSpaceDE w:val="0"/>
        <w:autoSpaceDN w:val="0"/>
        <w:adjustRightInd w:val="0"/>
        <w:ind w:left="5812" w:right="-1"/>
        <w:jc w:val="both"/>
        <w:rPr>
          <w:rFonts w:eastAsia="Times New Roman"/>
          <w:sz w:val="24"/>
          <w:szCs w:val="24"/>
          <w:lang w:eastAsia="ar-SA"/>
        </w:rPr>
      </w:pPr>
    </w:p>
    <w:p w14:paraId="37784FFC" w14:textId="77777777" w:rsidR="00BA3A22" w:rsidRDefault="00BA3A22" w:rsidP="001A4B7F">
      <w:pPr>
        <w:autoSpaceDE w:val="0"/>
        <w:autoSpaceDN w:val="0"/>
        <w:adjustRightInd w:val="0"/>
        <w:ind w:left="5812" w:right="-1"/>
        <w:jc w:val="both"/>
        <w:rPr>
          <w:rFonts w:eastAsia="Times New Roman"/>
          <w:sz w:val="24"/>
          <w:szCs w:val="24"/>
          <w:lang w:eastAsia="ar-SA"/>
        </w:rPr>
      </w:pPr>
    </w:p>
    <w:p w14:paraId="4D17BFDB" w14:textId="77777777" w:rsidR="00BA3A22" w:rsidRDefault="00BA3A22" w:rsidP="001A4B7F">
      <w:pPr>
        <w:autoSpaceDE w:val="0"/>
        <w:autoSpaceDN w:val="0"/>
        <w:adjustRightInd w:val="0"/>
        <w:ind w:left="5812" w:right="-1"/>
        <w:jc w:val="both"/>
        <w:rPr>
          <w:rFonts w:eastAsia="Times New Roman"/>
          <w:sz w:val="24"/>
          <w:szCs w:val="24"/>
          <w:lang w:eastAsia="ar-SA"/>
        </w:rPr>
      </w:pPr>
    </w:p>
    <w:p w14:paraId="5504B679" w14:textId="77777777" w:rsidR="00BA3A22" w:rsidRDefault="00BA3A22" w:rsidP="001A4B7F">
      <w:pPr>
        <w:autoSpaceDE w:val="0"/>
        <w:autoSpaceDN w:val="0"/>
        <w:adjustRightInd w:val="0"/>
        <w:ind w:left="5812" w:right="-1"/>
        <w:jc w:val="both"/>
        <w:rPr>
          <w:rFonts w:eastAsia="Times New Roman"/>
          <w:sz w:val="24"/>
          <w:szCs w:val="24"/>
          <w:lang w:eastAsia="ar-SA"/>
        </w:rPr>
      </w:pPr>
    </w:p>
    <w:p w14:paraId="14CACCC2" w14:textId="77777777" w:rsidR="00BA3A22" w:rsidRDefault="00BA3A22" w:rsidP="001A4B7F">
      <w:pPr>
        <w:autoSpaceDE w:val="0"/>
        <w:autoSpaceDN w:val="0"/>
        <w:adjustRightInd w:val="0"/>
        <w:ind w:left="5812" w:right="-1"/>
        <w:jc w:val="both"/>
        <w:rPr>
          <w:rFonts w:eastAsia="Times New Roman"/>
          <w:sz w:val="24"/>
          <w:szCs w:val="24"/>
          <w:lang w:eastAsia="ar-SA"/>
        </w:rPr>
      </w:pPr>
    </w:p>
    <w:p w14:paraId="6C6F3F70" w14:textId="77777777" w:rsidR="00BA3A22" w:rsidRDefault="00BA3A22" w:rsidP="001A4B7F">
      <w:pPr>
        <w:autoSpaceDE w:val="0"/>
        <w:autoSpaceDN w:val="0"/>
        <w:adjustRightInd w:val="0"/>
        <w:ind w:left="5812" w:right="-1"/>
        <w:jc w:val="both"/>
        <w:rPr>
          <w:rFonts w:eastAsia="Times New Roman"/>
          <w:sz w:val="24"/>
          <w:szCs w:val="24"/>
          <w:lang w:eastAsia="ar-SA"/>
        </w:rPr>
      </w:pPr>
    </w:p>
    <w:p w14:paraId="2718F52A" w14:textId="77777777" w:rsidR="00BA3A22" w:rsidRDefault="00BA3A22" w:rsidP="001A4B7F">
      <w:pPr>
        <w:autoSpaceDE w:val="0"/>
        <w:autoSpaceDN w:val="0"/>
        <w:adjustRightInd w:val="0"/>
        <w:ind w:left="5812" w:right="-1"/>
        <w:jc w:val="both"/>
        <w:rPr>
          <w:rFonts w:eastAsia="Times New Roman"/>
          <w:sz w:val="24"/>
          <w:szCs w:val="24"/>
          <w:lang w:eastAsia="ar-SA"/>
        </w:rPr>
      </w:pPr>
    </w:p>
    <w:p w14:paraId="316727FE" w14:textId="77777777" w:rsidR="00BA3A22" w:rsidRDefault="00BA3A22" w:rsidP="001A4B7F">
      <w:pPr>
        <w:autoSpaceDE w:val="0"/>
        <w:autoSpaceDN w:val="0"/>
        <w:adjustRightInd w:val="0"/>
        <w:ind w:left="5812" w:right="-1"/>
        <w:jc w:val="both"/>
        <w:rPr>
          <w:rFonts w:eastAsia="Times New Roman"/>
          <w:sz w:val="24"/>
          <w:szCs w:val="24"/>
          <w:lang w:eastAsia="ar-SA"/>
        </w:rPr>
      </w:pPr>
    </w:p>
    <w:p w14:paraId="157F51EF" w14:textId="77777777" w:rsidR="00BA3A22" w:rsidRDefault="00BA3A22" w:rsidP="001A4B7F">
      <w:pPr>
        <w:autoSpaceDE w:val="0"/>
        <w:autoSpaceDN w:val="0"/>
        <w:adjustRightInd w:val="0"/>
        <w:ind w:left="5812" w:right="-1"/>
        <w:jc w:val="both"/>
        <w:rPr>
          <w:rFonts w:eastAsia="Times New Roman"/>
          <w:sz w:val="24"/>
          <w:szCs w:val="24"/>
          <w:lang w:eastAsia="ar-SA"/>
        </w:rPr>
      </w:pPr>
    </w:p>
    <w:p w14:paraId="016102A0" w14:textId="77777777" w:rsidR="00BA3A22" w:rsidRDefault="00BA3A22" w:rsidP="001A4B7F">
      <w:pPr>
        <w:autoSpaceDE w:val="0"/>
        <w:autoSpaceDN w:val="0"/>
        <w:adjustRightInd w:val="0"/>
        <w:ind w:left="5812" w:right="-1"/>
        <w:jc w:val="both"/>
        <w:rPr>
          <w:rFonts w:eastAsia="Times New Roman"/>
          <w:sz w:val="24"/>
          <w:szCs w:val="24"/>
          <w:lang w:eastAsia="ar-SA"/>
        </w:rPr>
      </w:pPr>
    </w:p>
    <w:p w14:paraId="1D1F35B9" w14:textId="77777777" w:rsidR="00BA3A22" w:rsidRDefault="00BA3A22" w:rsidP="001A4B7F">
      <w:pPr>
        <w:autoSpaceDE w:val="0"/>
        <w:autoSpaceDN w:val="0"/>
        <w:adjustRightInd w:val="0"/>
        <w:ind w:left="5812" w:right="-1"/>
        <w:jc w:val="both"/>
        <w:rPr>
          <w:rFonts w:eastAsia="Times New Roman"/>
          <w:sz w:val="24"/>
          <w:szCs w:val="24"/>
          <w:lang w:eastAsia="ar-SA"/>
        </w:rPr>
      </w:pPr>
    </w:p>
    <w:p w14:paraId="6B2DE0ED" w14:textId="77777777" w:rsidR="00BA3A22" w:rsidRDefault="00BA3A22" w:rsidP="001A4B7F">
      <w:pPr>
        <w:autoSpaceDE w:val="0"/>
        <w:autoSpaceDN w:val="0"/>
        <w:adjustRightInd w:val="0"/>
        <w:ind w:left="5812" w:right="-1"/>
        <w:jc w:val="both"/>
        <w:rPr>
          <w:rFonts w:eastAsia="Times New Roman"/>
          <w:sz w:val="24"/>
          <w:szCs w:val="24"/>
          <w:lang w:eastAsia="ar-SA"/>
        </w:rPr>
      </w:pPr>
    </w:p>
    <w:p w14:paraId="537BDDE4" w14:textId="058FED4F" w:rsidR="00BA3A22" w:rsidRDefault="00BA3A22" w:rsidP="001A4B7F">
      <w:pPr>
        <w:autoSpaceDE w:val="0"/>
        <w:autoSpaceDN w:val="0"/>
        <w:adjustRightInd w:val="0"/>
        <w:ind w:left="5812" w:right="-1"/>
        <w:jc w:val="both"/>
        <w:rPr>
          <w:rFonts w:eastAsia="Times New Roman"/>
          <w:sz w:val="24"/>
          <w:szCs w:val="24"/>
          <w:lang w:eastAsia="ar-SA"/>
        </w:rPr>
      </w:pPr>
    </w:p>
    <w:p w14:paraId="7D8FB1C8" w14:textId="77777777" w:rsidR="00A022CC" w:rsidRDefault="00A022CC" w:rsidP="001A4B7F">
      <w:pPr>
        <w:autoSpaceDE w:val="0"/>
        <w:autoSpaceDN w:val="0"/>
        <w:adjustRightInd w:val="0"/>
        <w:ind w:left="5812" w:right="-1"/>
        <w:jc w:val="both"/>
        <w:rPr>
          <w:rFonts w:eastAsia="Times New Roman"/>
          <w:sz w:val="24"/>
          <w:szCs w:val="24"/>
          <w:lang w:eastAsia="ar-SA"/>
        </w:rPr>
      </w:pPr>
    </w:p>
    <w:p w14:paraId="579586C8" w14:textId="77777777" w:rsidR="00BA3A22" w:rsidRDefault="00BA3A22" w:rsidP="001A4B7F">
      <w:pPr>
        <w:autoSpaceDE w:val="0"/>
        <w:autoSpaceDN w:val="0"/>
        <w:adjustRightInd w:val="0"/>
        <w:ind w:left="5812" w:right="-1"/>
        <w:jc w:val="both"/>
        <w:rPr>
          <w:rFonts w:eastAsia="Times New Roman"/>
          <w:sz w:val="24"/>
          <w:szCs w:val="24"/>
          <w:lang w:eastAsia="ar-SA"/>
        </w:rPr>
      </w:pPr>
    </w:p>
    <w:p w14:paraId="7AF70E39" w14:textId="77777777" w:rsidR="00BA3A22" w:rsidRDefault="00BA3A22" w:rsidP="001A4B7F">
      <w:pPr>
        <w:autoSpaceDE w:val="0"/>
        <w:autoSpaceDN w:val="0"/>
        <w:adjustRightInd w:val="0"/>
        <w:ind w:left="5812" w:right="-1"/>
        <w:jc w:val="both"/>
        <w:rPr>
          <w:rFonts w:eastAsia="Times New Roman"/>
          <w:sz w:val="24"/>
          <w:szCs w:val="24"/>
          <w:lang w:eastAsia="ar-SA"/>
        </w:rPr>
      </w:pPr>
    </w:p>
    <w:p w14:paraId="06958A91" w14:textId="77777777" w:rsidR="00BA3A22" w:rsidRDefault="00BA3A22" w:rsidP="001A4B7F">
      <w:pPr>
        <w:autoSpaceDE w:val="0"/>
        <w:autoSpaceDN w:val="0"/>
        <w:adjustRightInd w:val="0"/>
        <w:ind w:left="5812" w:right="-1"/>
        <w:jc w:val="both"/>
        <w:rPr>
          <w:rFonts w:eastAsia="Times New Roman"/>
          <w:sz w:val="24"/>
          <w:szCs w:val="24"/>
          <w:lang w:eastAsia="ar-SA"/>
        </w:rPr>
      </w:pPr>
    </w:p>
    <w:bookmarkEnd w:id="0"/>
    <w:p w14:paraId="1B8FF5B4" w14:textId="77777777" w:rsidR="00BA3A22" w:rsidRDefault="00BA3A22" w:rsidP="001A4B7F">
      <w:pPr>
        <w:autoSpaceDE w:val="0"/>
        <w:autoSpaceDN w:val="0"/>
        <w:adjustRightInd w:val="0"/>
        <w:ind w:left="5812" w:right="-1"/>
        <w:jc w:val="both"/>
        <w:rPr>
          <w:rFonts w:eastAsia="Times New Roman"/>
          <w:sz w:val="24"/>
          <w:szCs w:val="24"/>
          <w:lang w:eastAsia="ar-SA"/>
        </w:rPr>
      </w:pPr>
    </w:p>
    <w:sectPr w:rsidR="00BA3A22" w:rsidSect="00157F7C">
      <w:type w:val="continuous"/>
      <w:pgSz w:w="11910" w:h="16840"/>
      <w:pgMar w:top="993" w:right="340" w:bottom="993" w:left="10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33E20" w14:textId="77777777" w:rsidR="00733DF7" w:rsidRDefault="00733DF7" w:rsidP="00E03EFD">
      <w:r>
        <w:separator/>
      </w:r>
    </w:p>
  </w:endnote>
  <w:endnote w:type="continuationSeparator" w:id="0">
    <w:p w14:paraId="4B9808BF" w14:textId="77777777" w:rsidR="00733DF7" w:rsidRDefault="00733DF7"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Liberation Serif">
    <w:altName w:val="Times New Roman"/>
    <w:charset w:val="01"/>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613595"/>
      <w:docPartObj>
        <w:docPartGallery w:val="Page Numbers (Bottom of Page)"/>
        <w:docPartUnique/>
      </w:docPartObj>
    </w:sdtPr>
    <w:sdtContent>
      <w:p w14:paraId="59266EC3" w14:textId="53AF7A24" w:rsidR="00A60467" w:rsidRDefault="00A60467">
        <w:pPr>
          <w:pStyle w:val="a7"/>
          <w:jc w:val="right"/>
        </w:pPr>
        <w:r>
          <w:fldChar w:fldCharType="begin"/>
        </w:r>
        <w:r>
          <w:instrText>PAGE   \* MERGEFORMAT</w:instrText>
        </w:r>
        <w:r>
          <w:fldChar w:fldCharType="separate"/>
        </w:r>
        <w:r w:rsidR="008D6E7D">
          <w:rPr>
            <w:noProof/>
          </w:rPr>
          <w:t>37</w:t>
        </w:r>
        <w:r>
          <w:fldChar w:fldCharType="end"/>
        </w:r>
      </w:p>
    </w:sdtContent>
  </w:sdt>
  <w:p w14:paraId="3750C22F" w14:textId="77777777" w:rsidR="00D032D3" w:rsidRDefault="00D032D3">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EF10E" w14:textId="7931A4DC" w:rsidR="00DF4EE3" w:rsidRDefault="00DF4EE3">
    <w:pPr>
      <w:pStyle w:val="a7"/>
      <w:jc w:val="right"/>
    </w:pPr>
    <w:r>
      <w:fldChar w:fldCharType="begin"/>
    </w:r>
    <w:r>
      <w:instrText>PAGE   \* MERGEFORMAT</w:instrText>
    </w:r>
    <w:r>
      <w:fldChar w:fldCharType="separate"/>
    </w:r>
    <w:r w:rsidR="008D6E7D">
      <w:rPr>
        <w:noProof/>
      </w:rPr>
      <w:t>43</w:t>
    </w:r>
    <w:r>
      <w:fldChar w:fldCharType="end"/>
    </w:r>
  </w:p>
  <w:p w14:paraId="32727822" w14:textId="77777777" w:rsidR="00DF4EE3" w:rsidRDefault="00DF4EE3">
    <w:pPr>
      <w:pStyle w:val="a7"/>
    </w:pPr>
  </w:p>
  <w:p w14:paraId="6C778638" w14:textId="77777777" w:rsidR="00DF4EE3" w:rsidRDefault="00DF4EE3"/>
  <w:p w14:paraId="4064F254" w14:textId="77777777" w:rsidR="00DF4EE3" w:rsidRDefault="00DF4EE3"/>
  <w:p w14:paraId="7BB14E37" w14:textId="77777777" w:rsidR="00DF4EE3" w:rsidRDefault="00DF4EE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FC449" w14:textId="77777777" w:rsidR="00733DF7" w:rsidRDefault="00733DF7" w:rsidP="00E03EFD">
      <w:r>
        <w:separator/>
      </w:r>
    </w:p>
  </w:footnote>
  <w:footnote w:type="continuationSeparator" w:id="0">
    <w:p w14:paraId="233145AE" w14:textId="77777777" w:rsidR="00733DF7" w:rsidRDefault="00733DF7" w:rsidP="00E03E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7062CD9"/>
    <w:multiLevelType w:val="multilevel"/>
    <w:tmpl w:val="8A2C25A6"/>
    <w:lvl w:ilvl="0">
      <w:start w:val="2"/>
      <w:numFmt w:val="decimal"/>
      <w:lvlText w:val="%1."/>
      <w:lvlJc w:val="left"/>
      <w:pPr>
        <w:ind w:left="480" w:hanging="480"/>
      </w:pPr>
      <w:rPr>
        <w:rFonts w:hint="default"/>
      </w:rPr>
    </w:lvl>
    <w:lvl w:ilvl="1">
      <w:start w:val="17"/>
      <w:numFmt w:val="decimal"/>
      <w:lvlText w:val="%1.%2."/>
      <w:lvlJc w:val="left"/>
      <w:pPr>
        <w:ind w:left="1048"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6" w15:restartNumberingAfterBreak="0">
    <w:nsid w:val="09B64619"/>
    <w:multiLevelType w:val="multilevel"/>
    <w:tmpl w:val="7C7E6332"/>
    <w:lvl w:ilvl="0">
      <w:start w:val="5"/>
      <w:numFmt w:val="decimal"/>
      <w:lvlText w:val="%1"/>
      <w:lvlJc w:val="left"/>
      <w:pPr>
        <w:ind w:left="216" w:hanging="601"/>
      </w:pPr>
      <w:rPr>
        <w:rFonts w:cs="Times New Roman" w:hint="default"/>
      </w:rPr>
    </w:lvl>
    <w:lvl w:ilvl="1">
      <w:start w:val="1"/>
      <w:numFmt w:val="decimal"/>
      <w:lvlText w:val="%1.%2."/>
      <w:lvlJc w:val="left"/>
      <w:pPr>
        <w:ind w:left="216" w:hanging="601"/>
      </w:pPr>
      <w:rPr>
        <w:rFonts w:ascii="Times New Roman" w:eastAsia="Times New Roman" w:hAnsi="Times New Roman" w:cs="Times New Roman" w:hint="default"/>
        <w:spacing w:val="-30"/>
        <w:w w:val="100"/>
        <w:sz w:val="24"/>
        <w:szCs w:val="24"/>
      </w:rPr>
    </w:lvl>
    <w:lvl w:ilvl="2">
      <w:numFmt w:val="bullet"/>
      <w:lvlText w:val="•"/>
      <w:lvlJc w:val="left"/>
      <w:pPr>
        <w:ind w:left="2277" w:hanging="601"/>
      </w:pPr>
      <w:rPr>
        <w:rFonts w:hint="default"/>
      </w:rPr>
    </w:lvl>
    <w:lvl w:ilvl="3">
      <w:numFmt w:val="bullet"/>
      <w:lvlText w:val="•"/>
      <w:lvlJc w:val="left"/>
      <w:pPr>
        <w:ind w:left="3305" w:hanging="601"/>
      </w:pPr>
      <w:rPr>
        <w:rFonts w:hint="default"/>
      </w:rPr>
    </w:lvl>
    <w:lvl w:ilvl="4">
      <w:numFmt w:val="bullet"/>
      <w:lvlText w:val="•"/>
      <w:lvlJc w:val="left"/>
      <w:pPr>
        <w:ind w:left="4334" w:hanging="601"/>
      </w:pPr>
      <w:rPr>
        <w:rFonts w:hint="default"/>
      </w:rPr>
    </w:lvl>
    <w:lvl w:ilvl="5">
      <w:numFmt w:val="bullet"/>
      <w:lvlText w:val="•"/>
      <w:lvlJc w:val="left"/>
      <w:pPr>
        <w:ind w:left="5362" w:hanging="601"/>
      </w:pPr>
      <w:rPr>
        <w:rFonts w:hint="default"/>
      </w:rPr>
    </w:lvl>
    <w:lvl w:ilvl="6">
      <w:numFmt w:val="bullet"/>
      <w:lvlText w:val="•"/>
      <w:lvlJc w:val="left"/>
      <w:pPr>
        <w:ind w:left="6391" w:hanging="601"/>
      </w:pPr>
      <w:rPr>
        <w:rFonts w:hint="default"/>
      </w:rPr>
    </w:lvl>
    <w:lvl w:ilvl="7">
      <w:numFmt w:val="bullet"/>
      <w:lvlText w:val="•"/>
      <w:lvlJc w:val="left"/>
      <w:pPr>
        <w:ind w:left="7419" w:hanging="601"/>
      </w:pPr>
      <w:rPr>
        <w:rFonts w:hint="default"/>
      </w:rPr>
    </w:lvl>
    <w:lvl w:ilvl="8">
      <w:numFmt w:val="bullet"/>
      <w:lvlText w:val="•"/>
      <w:lvlJc w:val="left"/>
      <w:pPr>
        <w:ind w:left="8448" w:hanging="601"/>
      </w:pPr>
      <w:rPr>
        <w:rFonts w:hint="default"/>
      </w:rPr>
    </w:lvl>
  </w:abstractNum>
  <w:abstractNum w:abstractNumId="7" w15:restartNumberingAfterBreak="0">
    <w:nsid w:val="1055308E"/>
    <w:multiLevelType w:val="multilevel"/>
    <w:tmpl w:val="07AC992E"/>
    <w:lvl w:ilvl="0">
      <w:start w:val="6"/>
      <w:numFmt w:val="decimal"/>
      <w:lvlText w:val="%1"/>
      <w:lvlJc w:val="left"/>
      <w:pPr>
        <w:ind w:left="217" w:hanging="811"/>
      </w:pPr>
      <w:rPr>
        <w:rFonts w:hint="default"/>
        <w:lang w:val="pt-PT" w:eastAsia="en-US" w:bidi="ar-SA"/>
      </w:rPr>
    </w:lvl>
    <w:lvl w:ilvl="1">
      <w:start w:val="2"/>
      <w:numFmt w:val="decimal"/>
      <w:lvlText w:val="%1.%2."/>
      <w:lvlJc w:val="left"/>
      <w:pPr>
        <w:ind w:left="217" w:hanging="811"/>
      </w:pPr>
      <w:rPr>
        <w:rFonts w:ascii="Times New Roman" w:eastAsia="Times New Roman" w:hAnsi="Times New Roman" w:cs="Times New Roman" w:hint="default"/>
        <w:w w:val="100"/>
        <w:sz w:val="28"/>
        <w:szCs w:val="28"/>
        <w:lang w:val="pt-PT" w:eastAsia="en-US" w:bidi="ar-SA"/>
      </w:rPr>
    </w:lvl>
    <w:lvl w:ilvl="2">
      <w:start w:val="1"/>
      <w:numFmt w:val="decimal"/>
      <w:lvlText w:val="%3."/>
      <w:lvlJc w:val="left"/>
      <w:pPr>
        <w:ind w:left="4102" w:hanging="240"/>
        <w:jc w:val="right"/>
      </w:pPr>
      <w:rPr>
        <w:rFonts w:ascii="Times New Roman" w:eastAsia="Times New Roman" w:hAnsi="Times New Roman" w:cs="Times New Roman" w:hint="default"/>
        <w:spacing w:val="-3"/>
        <w:w w:val="100"/>
        <w:sz w:val="24"/>
        <w:szCs w:val="24"/>
        <w:lang w:val="pt-PT" w:eastAsia="en-US" w:bidi="ar-SA"/>
      </w:rPr>
    </w:lvl>
    <w:lvl w:ilvl="3">
      <w:start w:val="1"/>
      <w:numFmt w:val="decimal"/>
      <w:lvlText w:val="%4."/>
      <w:lvlJc w:val="left"/>
      <w:pPr>
        <w:ind w:left="4102" w:hanging="240"/>
        <w:jc w:val="right"/>
      </w:pPr>
      <w:rPr>
        <w:rFonts w:ascii="Times New Roman" w:eastAsia="Times New Roman" w:hAnsi="Times New Roman" w:cs="Times New Roman" w:hint="default"/>
        <w:spacing w:val="-3"/>
        <w:w w:val="100"/>
        <w:sz w:val="24"/>
        <w:szCs w:val="24"/>
        <w:lang w:val="pt-PT" w:eastAsia="en-US" w:bidi="ar-SA"/>
      </w:rPr>
    </w:lvl>
    <w:lvl w:ilvl="4">
      <w:start w:val="1"/>
      <w:numFmt w:val="upperRoman"/>
      <w:lvlText w:val="%5."/>
      <w:lvlJc w:val="left"/>
      <w:pPr>
        <w:ind w:left="4717" w:hanging="720"/>
        <w:jc w:val="right"/>
      </w:pPr>
      <w:rPr>
        <w:rFonts w:ascii="Times New Roman" w:eastAsia="Times New Roman" w:hAnsi="Times New Roman" w:cs="Times New Roman" w:hint="default"/>
        <w:b/>
        <w:bCs/>
        <w:spacing w:val="0"/>
        <w:w w:val="100"/>
        <w:sz w:val="28"/>
        <w:szCs w:val="28"/>
        <w:lang w:val="pt-PT" w:eastAsia="en-US" w:bidi="ar-SA"/>
      </w:rPr>
    </w:lvl>
    <w:lvl w:ilvl="5">
      <w:numFmt w:val="bullet"/>
      <w:lvlText w:val="•"/>
      <w:lvlJc w:val="left"/>
      <w:pPr>
        <w:ind w:left="6889" w:hanging="720"/>
      </w:pPr>
      <w:rPr>
        <w:rFonts w:hint="default"/>
        <w:lang w:val="pt-PT" w:eastAsia="en-US" w:bidi="ar-SA"/>
      </w:rPr>
    </w:lvl>
    <w:lvl w:ilvl="6">
      <w:numFmt w:val="bullet"/>
      <w:lvlText w:val="•"/>
      <w:lvlJc w:val="left"/>
      <w:pPr>
        <w:ind w:left="7612" w:hanging="720"/>
      </w:pPr>
      <w:rPr>
        <w:rFonts w:hint="default"/>
        <w:lang w:val="pt-PT" w:eastAsia="en-US" w:bidi="ar-SA"/>
      </w:rPr>
    </w:lvl>
    <w:lvl w:ilvl="7">
      <w:numFmt w:val="bullet"/>
      <w:lvlText w:val="•"/>
      <w:lvlJc w:val="left"/>
      <w:pPr>
        <w:ind w:left="8336" w:hanging="720"/>
      </w:pPr>
      <w:rPr>
        <w:rFonts w:hint="default"/>
        <w:lang w:val="pt-PT" w:eastAsia="en-US" w:bidi="ar-SA"/>
      </w:rPr>
    </w:lvl>
    <w:lvl w:ilvl="8">
      <w:numFmt w:val="bullet"/>
      <w:lvlText w:val="•"/>
      <w:lvlJc w:val="left"/>
      <w:pPr>
        <w:ind w:left="9059" w:hanging="720"/>
      </w:pPr>
      <w:rPr>
        <w:rFonts w:hint="default"/>
        <w:lang w:val="pt-PT" w:eastAsia="en-US" w:bidi="ar-SA"/>
      </w:rPr>
    </w:lvl>
  </w:abstractNum>
  <w:abstractNum w:abstractNumId="8" w15:restartNumberingAfterBreak="0">
    <w:nsid w:val="16753C4E"/>
    <w:multiLevelType w:val="multilevel"/>
    <w:tmpl w:val="362A3884"/>
    <w:lvl w:ilvl="0">
      <w:start w:val="6"/>
      <w:numFmt w:val="decimal"/>
      <w:lvlText w:val="%1"/>
      <w:lvlJc w:val="left"/>
      <w:pPr>
        <w:ind w:left="216" w:hanging="810"/>
      </w:pPr>
      <w:rPr>
        <w:rFonts w:cs="Times New Roman" w:hint="default"/>
      </w:rPr>
    </w:lvl>
    <w:lvl w:ilvl="1">
      <w:start w:val="2"/>
      <w:numFmt w:val="decimal"/>
      <w:lvlText w:val="%1.%2."/>
      <w:lvlJc w:val="left"/>
      <w:pPr>
        <w:ind w:left="2370" w:hanging="810"/>
      </w:pPr>
      <w:rPr>
        <w:rFonts w:ascii="Times New Roman" w:eastAsia="Times New Roman" w:hAnsi="Times New Roman" w:cs="Times New Roman" w:hint="default"/>
        <w:spacing w:val="-31"/>
        <w:w w:val="100"/>
        <w:sz w:val="24"/>
        <w:szCs w:val="24"/>
      </w:rPr>
    </w:lvl>
    <w:lvl w:ilvl="2">
      <w:start w:val="1"/>
      <w:numFmt w:val="decimal"/>
      <w:lvlText w:val="%3."/>
      <w:lvlJc w:val="left"/>
      <w:pPr>
        <w:ind w:left="4100" w:hanging="240"/>
      </w:pPr>
      <w:rPr>
        <w:rFonts w:ascii="Liberation Serif" w:eastAsia="Times New Roman" w:hAnsi="Liberation Serif" w:cs="Liberation Serif" w:hint="default"/>
        <w:w w:val="100"/>
        <w:sz w:val="24"/>
        <w:szCs w:val="24"/>
      </w:rPr>
    </w:lvl>
    <w:lvl w:ilvl="3">
      <w:start w:val="1"/>
      <w:numFmt w:val="decimal"/>
      <w:lvlText w:val="%4."/>
      <w:lvlJc w:val="left"/>
      <w:pPr>
        <w:ind w:left="4100" w:hanging="240"/>
      </w:pPr>
      <w:rPr>
        <w:rFonts w:ascii="Liberation Serif" w:eastAsia="Times New Roman" w:hAnsi="Liberation Serif" w:cs="Liberation Serif" w:hint="default"/>
        <w:w w:val="100"/>
        <w:sz w:val="24"/>
        <w:szCs w:val="24"/>
      </w:rPr>
    </w:lvl>
    <w:lvl w:ilvl="4">
      <w:numFmt w:val="bullet"/>
      <w:lvlText w:val="•"/>
      <w:lvlJc w:val="left"/>
      <w:pPr>
        <w:ind w:left="6235" w:hanging="240"/>
      </w:pPr>
      <w:rPr>
        <w:rFonts w:hint="default"/>
      </w:rPr>
    </w:lvl>
    <w:lvl w:ilvl="5">
      <w:numFmt w:val="bullet"/>
      <w:lvlText w:val="•"/>
      <w:lvlJc w:val="left"/>
      <w:pPr>
        <w:ind w:left="6946" w:hanging="240"/>
      </w:pPr>
      <w:rPr>
        <w:rFonts w:hint="default"/>
      </w:rPr>
    </w:lvl>
    <w:lvl w:ilvl="6">
      <w:numFmt w:val="bullet"/>
      <w:lvlText w:val="•"/>
      <w:lvlJc w:val="left"/>
      <w:pPr>
        <w:ind w:left="7658" w:hanging="240"/>
      </w:pPr>
      <w:rPr>
        <w:rFonts w:hint="default"/>
      </w:rPr>
    </w:lvl>
    <w:lvl w:ilvl="7">
      <w:numFmt w:val="bullet"/>
      <w:lvlText w:val="•"/>
      <w:lvlJc w:val="left"/>
      <w:pPr>
        <w:ind w:left="8370" w:hanging="240"/>
      </w:pPr>
      <w:rPr>
        <w:rFonts w:hint="default"/>
      </w:rPr>
    </w:lvl>
    <w:lvl w:ilvl="8">
      <w:numFmt w:val="bullet"/>
      <w:lvlText w:val="•"/>
      <w:lvlJc w:val="left"/>
      <w:pPr>
        <w:ind w:left="9082" w:hanging="240"/>
      </w:pPr>
      <w:rPr>
        <w:rFonts w:hint="default"/>
      </w:rPr>
    </w:lvl>
  </w:abstractNum>
  <w:abstractNum w:abstractNumId="9" w15:restartNumberingAfterBreak="0">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10" w15:restartNumberingAfterBreak="0">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1" w15:restartNumberingAfterBreak="0">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17E14E3"/>
    <w:multiLevelType w:val="hybridMultilevel"/>
    <w:tmpl w:val="B9882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4" w15:restartNumberingAfterBreak="0">
    <w:nsid w:val="28AC0B9C"/>
    <w:multiLevelType w:val="multilevel"/>
    <w:tmpl w:val="3A52AB16"/>
    <w:lvl w:ilvl="0">
      <w:start w:val="3"/>
      <w:numFmt w:val="decimal"/>
      <w:lvlText w:val="%1"/>
      <w:lvlJc w:val="left"/>
      <w:pPr>
        <w:ind w:left="217" w:hanging="560"/>
      </w:pPr>
      <w:rPr>
        <w:rFonts w:cs="Times New Roman" w:hint="default"/>
      </w:rPr>
    </w:lvl>
    <w:lvl w:ilvl="1">
      <w:start w:val="1"/>
      <w:numFmt w:val="decimal"/>
      <w:lvlText w:val="%1.%2."/>
      <w:lvlJc w:val="left"/>
      <w:pPr>
        <w:ind w:left="217" w:hanging="560"/>
      </w:pPr>
      <w:rPr>
        <w:rFonts w:ascii="Times New Roman" w:eastAsia="Times New Roman" w:hAnsi="Times New Roman" w:cs="Times New Roman" w:hint="default"/>
        <w:w w:val="100"/>
        <w:sz w:val="24"/>
        <w:szCs w:val="24"/>
      </w:rPr>
    </w:lvl>
    <w:lvl w:ilvl="2">
      <w:numFmt w:val="bullet"/>
      <w:lvlText w:val="•"/>
      <w:lvlJc w:val="left"/>
      <w:pPr>
        <w:ind w:left="2277" w:hanging="560"/>
      </w:pPr>
      <w:rPr>
        <w:rFonts w:hint="default"/>
      </w:rPr>
    </w:lvl>
    <w:lvl w:ilvl="3">
      <w:numFmt w:val="bullet"/>
      <w:lvlText w:val="•"/>
      <w:lvlJc w:val="left"/>
      <w:pPr>
        <w:ind w:left="3305" w:hanging="560"/>
      </w:pPr>
      <w:rPr>
        <w:rFonts w:hint="default"/>
      </w:rPr>
    </w:lvl>
    <w:lvl w:ilvl="4">
      <w:numFmt w:val="bullet"/>
      <w:lvlText w:val="•"/>
      <w:lvlJc w:val="left"/>
      <w:pPr>
        <w:ind w:left="4334" w:hanging="560"/>
      </w:pPr>
      <w:rPr>
        <w:rFonts w:hint="default"/>
      </w:rPr>
    </w:lvl>
    <w:lvl w:ilvl="5">
      <w:numFmt w:val="bullet"/>
      <w:lvlText w:val="•"/>
      <w:lvlJc w:val="left"/>
      <w:pPr>
        <w:ind w:left="5362" w:hanging="560"/>
      </w:pPr>
      <w:rPr>
        <w:rFonts w:hint="default"/>
      </w:rPr>
    </w:lvl>
    <w:lvl w:ilvl="6">
      <w:numFmt w:val="bullet"/>
      <w:lvlText w:val="•"/>
      <w:lvlJc w:val="left"/>
      <w:pPr>
        <w:ind w:left="6391" w:hanging="560"/>
      </w:pPr>
      <w:rPr>
        <w:rFonts w:hint="default"/>
      </w:rPr>
    </w:lvl>
    <w:lvl w:ilvl="7">
      <w:numFmt w:val="bullet"/>
      <w:lvlText w:val="•"/>
      <w:lvlJc w:val="left"/>
      <w:pPr>
        <w:ind w:left="7419" w:hanging="560"/>
      </w:pPr>
      <w:rPr>
        <w:rFonts w:hint="default"/>
      </w:rPr>
    </w:lvl>
    <w:lvl w:ilvl="8">
      <w:numFmt w:val="bullet"/>
      <w:lvlText w:val="•"/>
      <w:lvlJc w:val="left"/>
      <w:pPr>
        <w:ind w:left="8448" w:hanging="560"/>
      </w:pPr>
      <w:rPr>
        <w:rFonts w:hint="default"/>
      </w:rPr>
    </w:lvl>
  </w:abstractNum>
  <w:abstractNum w:abstractNumId="15" w15:restartNumberingAfterBreak="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34E616CA"/>
    <w:multiLevelType w:val="multilevel"/>
    <w:tmpl w:val="4872A6B2"/>
    <w:lvl w:ilvl="0">
      <w:start w:val="2"/>
      <w:numFmt w:val="decimal"/>
      <w:lvlText w:val="%1"/>
      <w:lvlJc w:val="left"/>
      <w:pPr>
        <w:ind w:left="217" w:hanging="492"/>
      </w:pPr>
      <w:rPr>
        <w:rFonts w:cs="Times New Roman" w:hint="default"/>
      </w:rPr>
    </w:lvl>
    <w:lvl w:ilvl="1">
      <w:start w:val="1"/>
      <w:numFmt w:val="decimal"/>
      <w:lvlText w:val="%1.%2."/>
      <w:lvlJc w:val="left"/>
      <w:pPr>
        <w:ind w:left="217" w:hanging="492"/>
      </w:pPr>
      <w:rPr>
        <w:rFonts w:ascii="Times New Roman" w:eastAsia="Times New Roman" w:hAnsi="Times New Roman" w:cs="Times New Roman" w:hint="default"/>
        <w:spacing w:val="-1"/>
        <w:w w:val="100"/>
        <w:sz w:val="24"/>
        <w:szCs w:val="24"/>
      </w:rPr>
    </w:lvl>
    <w:lvl w:ilvl="2">
      <w:numFmt w:val="bullet"/>
      <w:lvlText w:val="•"/>
      <w:lvlJc w:val="left"/>
      <w:pPr>
        <w:ind w:left="2277" w:hanging="492"/>
      </w:pPr>
      <w:rPr>
        <w:rFonts w:hint="default"/>
      </w:rPr>
    </w:lvl>
    <w:lvl w:ilvl="3">
      <w:numFmt w:val="bullet"/>
      <w:lvlText w:val="•"/>
      <w:lvlJc w:val="left"/>
      <w:pPr>
        <w:ind w:left="3305" w:hanging="492"/>
      </w:pPr>
      <w:rPr>
        <w:rFonts w:hint="default"/>
      </w:rPr>
    </w:lvl>
    <w:lvl w:ilvl="4">
      <w:numFmt w:val="bullet"/>
      <w:lvlText w:val="•"/>
      <w:lvlJc w:val="left"/>
      <w:pPr>
        <w:ind w:left="4334" w:hanging="492"/>
      </w:pPr>
      <w:rPr>
        <w:rFonts w:hint="default"/>
      </w:rPr>
    </w:lvl>
    <w:lvl w:ilvl="5">
      <w:numFmt w:val="bullet"/>
      <w:lvlText w:val="•"/>
      <w:lvlJc w:val="left"/>
      <w:pPr>
        <w:ind w:left="5362" w:hanging="492"/>
      </w:pPr>
      <w:rPr>
        <w:rFonts w:hint="default"/>
      </w:rPr>
    </w:lvl>
    <w:lvl w:ilvl="6">
      <w:numFmt w:val="bullet"/>
      <w:lvlText w:val="•"/>
      <w:lvlJc w:val="left"/>
      <w:pPr>
        <w:ind w:left="6391" w:hanging="492"/>
      </w:pPr>
      <w:rPr>
        <w:rFonts w:hint="default"/>
      </w:rPr>
    </w:lvl>
    <w:lvl w:ilvl="7">
      <w:numFmt w:val="bullet"/>
      <w:lvlText w:val="•"/>
      <w:lvlJc w:val="left"/>
      <w:pPr>
        <w:ind w:left="7419" w:hanging="492"/>
      </w:pPr>
      <w:rPr>
        <w:rFonts w:hint="default"/>
      </w:rPr>
    </w:lvl>
    <w:lvl w:ilvl="8">
      <w:numFmt w:val="bullet"/>
      <w:lvlText w:val="•"/>
      <w:lvlJc w:val="left"/>
      <w:pPr>
        <w:ind w:left="8448" w:hanging="492"/>
      </w:pPr>
      <w:rPr>
        <w:rFonts w:hint="default"/>
      </w:rPr>
    </w:lvl>
  </w:abstractNum>
  <w:abstractNum w:abstractNumId="18" w15:restartNumberingAfterBreak="0">
    <w:nsid w:val="354B499B"/>
    <w:multiLevelType w:val="hybridMultilevel"/>
    <w:tmpl w:val="1890A772"/>
    <w:lvl w:ilvl="0" w:tplc="2B0A784A">
      <w:start w:val="1"/>
      <w:numFmt w:val="bullet"/>
      <w:lvlText w:val=""/>
      <w:lvlJc w:val="left"/>
      <w:pPr>
        <w:tabs>
          <w:tab w:val="num" w:pos="720"/>
        </w:tabs>
        <w:ind w:left="720" w:hanging="360"/>
      </w:pPr>
      <w:rPr>
        <w:rFonts w:ascii="Wingdings" w:hAnsi="Wingdings" w:hint="default"/>
      </w:rPr>
    </w:lvl>
    <w:lvl w:ilvl="1" w:tplc="2402A56E" w:tentative="1">
      <w:start w:val="1"/>
      <w:numFmt w:val="bullet"/>
      <w:lvlText w:val=""/>
      <w:lvlJc w:val="left"/>
      <w:pPr>
        <w:tabs>
          <w:tab w:val="num" w:pos="1440"/>
        </w:tabs>
        <w:ind w:left="1440" w:hanging="360"/>
      </w:pPr>
      <w:rPr>
        <w:rFonts w:ascii="Wingdings" w:hAnsi="Wingdings" w:hint="default"/>
      </w:rPr>
    </w:lvl>
    <w:lvl w:ilvl="2" w:tplc="073003D2" w:tentative="1">
      <w:start w:val="1"/>
      <w:numFmt w:val="bullet"/>
      <w:lvlText w:val=""/>
      <w:lvlJc w:val="left"/>
      <w:pPr>
        <w:tabs>
          <w:tab w:val="num" w:pos="2160"/>
        </w:tabs>
        <w:ind w:left="2160" w:hanging="360"/>
      </w:pPr>
      <w:rPr>
        <w:rFonts w:ascii="Wingdings" w:hAnsi="Wingdings" w:hint="default"/>
      </w:rPr>
    </w:lvl>
    <w:lvl w:ilvl="3" w:tplc="D8086A78" w:tentative="1">
      <w:start w:val="1"/>
      <w:numFmt w:val="bullet"/>
      <w:lvlText w:val=""/>
      <w:lvlJc w:val="left"/>
      <w:pPr>
        <w:tabs>
          <w:tab w:val="num" w:pos="2880"/>
        </w:tabs>
        <w:ind w:left="2880" w:hanging="360"/>
      </w:pPr>
      <w:rPr>
        <w:rFonts w:ascii="Wingdings" w:hAnsi="Wingdings" w:hint="default"/>
      </w:rPr>
    </w:lvl>
    <w:lvl w:ilvl="4" w:tplc="D3F86DEC" w:tentative="1">
      <w:start w:val="1"/>
      <w:numFmt w:val="bullet"/>
      <w:lvlText w:val=""/>
      <w:lvlJc w:val="left"/>
      <w:pPr>
        <w:tabs>
          <w:tab w:val="num" w:pos="3600"/>
        </w:tabs>
        <w:ind w:left="3600" w:hanging="360"/>
      </w:pPr>
      <w:rPr>
        <w:rFonts w:ascii="Wingdings" w:hAnsi="Wingdings" w:hint="default"/>
      </w:rPr>
    </w:lvl>
    <w:lvl w:ilvl="5" w:tplc="63B69136" w:tentative="1">
      <w:start w:val="1"/>
      <w:numFmt w:val="bullet"/>
      <w:lvlText w:val=""/>
      <w:lvlJc w:val="left"/>
      <w:pPr>
        <w:tabs>
          <w:tab w:val="num" w:pos="4320"/>
        </w:tabs>
        <w:ind w:left="4320" w:hanging="360"/>
      </w:pPr>
      <w:rPr>
        <w:rFonts w:ascii="Wingdings" w:hAnsi="Wingdings" w:hint="default"/>
      </w:rPr>
    </w:lvl>
    <w:lvl w:ilvl="6" w:tplc="37DC76FE" w:tentative="1">
      <w:start w:val="1"/>
      <w:numFmt w:val="bullet"/>
      <w:lvlText w:val=""/>
      <w:lvlJc w:val="left"/>
      <w:pPr>
        <w:tabs>
          <w:tab w:val="num" w:pos="5040"/>
        </w:tabs>
        <w:ind w:left="5040" w:hanging="360"/>
      </w:pPr>
      <w:rPr>
        <w:rFonts w:ascii="Wingdings" w:hAnsi="Wingdings" w:hint="default"/>
      </w:rPr>
    </w:lvl>
    <w:lvl w:ilvl="7" w:tplc="81EEF342" w:tentative="1">
      <w:start w:val="1"/>
      <w:numFmt w:val="bullet"/>
      <w:lvlText w:val=""/>
      <w:lvlJc w:val="left"/>
      <w:pPr>
        <w:tabs>
          <w:tab w:val="num" w:pos="5760"/>
        </w:tabs>
        <w:ind w:left="5760" w:hanging="360"/>
      </w:pPr>
      <w:rPr>
        <w:rFonts w:ascii="Wingdings" w:hAnsi="Wingdings" w:hint="default"/>
      </w:rPr>
    </w:lvl>
    <w:lvl w:ilvl="8" w:tplc="C97C132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72BAE"/>
    <w:multiLevelType w:val="hybridMultilevel"/>
    <w:tmpl w:val="EE9A3FD6"/>
    <w:lvl w:ilvl="0" w:tplc="FD4CFF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6F32613"/>
    <w:multiLevelType w:val="multilevel"/>
    <w:tmpl w:val="4872A6B2"/>
    <w:lvl w:ilvl="0">
      <w:start w:val="2"/>
      <w:numFmt w:val="decimal"/>
      <w:lvlText w:val="%1"/>
      <w:lvlJc w:val="left"/>
      <w:pPr>
        <w:ind w:left="217" w:hanging="492"/>
      </w:pPr>
      <w:rPr>
        <w:rFonts w:cs="Times New Roman" w:hint="default"/>
      </w:rPr>
    </w:lvl>
    <w:lvl w:ilvl="1">
      <w:start w:val="1"/>
      <w:numFmt w:val="decimal"/>
      <w:lvlText w:val="%1.%2."/>
      <w:lvlJc w:val="left"/>
      <w:pPr>
        <w:ind w:left="217" w:hanging="492"/>
      </w:pPr>
      <w:rPr>
        <w:rFonts w:ascii="Times New Roman" w:eastAsia="Times New Roman" w:hAnsi="Times New Roman" w:cs="Times New Roman" w:hint="default"/>
        <w:spacing w:val="-1"/>
        <w:w w:val="100"/>
        <w:sz w:val="24"/>
        <w:szCs w:val="24"/>
      </w:rPr>
    </w:lvl>
    <w:lvl w:ilvl="2">
      <w:numFmt w:val="bullet"/>
      <w:lvlText w:val="•"/>
      <w:lvlJc w:val="left"/>
      <w:pPr>
        <w:ind w:left="2277" w:hanging="492"/>
      </w:pPr>
      <w:rPr>
        <w:rFonts w:hint="default"/>
      </w:rPr>
    </w:lvl>
    <w:lvl w:ilvl="3">
      <w:numFmt w:val="bullet"/>
      <w:lvlText w:val="•"/>
      <w:lvlJc w:val="left"/>
      <w:pPr>
        <w:ind w:left="3305" w:hanging="492"/>
      </w:pPr>
      <w:rPr>
        <w:rFonts w:hint="default"/>
      </w:rPr>
    </w:lvl>
    <w:lvl w:ilvl="4">
      <w:numFmt w:val="bullet"/>
      <w:lvlText w:val="•"/>
      <w:lvlJc w:val="left"/>
      <w:pPr>
        <w:ind w:left="4334" w:hanging="492"/>
      </w:pPr>
      <w:rPr>
        <w:rFonts w:hint="default"/>
      </w:rPr>
    </w:lvl>
    <w:lvl w:ilvl="5">
      <w:numFmt w:val="bullet"/>
      <w:lvlText w:val="•"/>
      <w:lvlJc w:val="left"/>
      <w:pPr>
        <w:ind w:left="5362" w:hanging="492"/>
      </w:pPr>
      <w:rPr>
        <w:rFonts w:hint="default"/>
      </w:rPr>
    </w:lvl>
    <w:lvl w:ilvl="6">
      <w:numFmt w:val="bullet"/>
      <w:lvlText w:val="•"/>
      <w:lvlJc w:val="left"/>
      <w:pPr>
        <w:ind w:left="6391" w:hanging="492"/>
      </w:pPr>
      <w:rPr>
        <w:rFonts w:hint="default"/>
      </w:rPr>
    </w:lvl>
    <w:lvl w:ilvl="7">
      <w:numFmt w:val="bullet"/>
      <w:lvlText w:val="•"/>
      <w:lvlJc w:val="left"/>
      <w:pPr>
        <w:ind w:left="7419" w:hanging="492"/>
      </w:pPr>
      <w:rPr>
        <w:rFonts w:hint="default"/>
      </w:rPr>
    </w:lvl>
    <w:lvl w:ilvl="8">
      <w:numFmt w:val="bullet"/>
      <w:lvlText w:val="•"/>
      <w:lvlJc w:val="left"/>
      <w:pPr>
        <w:ind w:left="8448" w:hanging="492"/>
      </w:pPr>
      <w:rPr>
        <w:rFonts w:hint="default"/>
      </w:rPr>
    </w:lvl>
  </w:abstractNum>
  <w:abstractNum w:abstractNumId="21" w15:restartNumberingAfterBreak="0">
    <w:nsid w:val="4A62631A"/>
    <w:multiLevelType w:val="multilevel"/>
    <w:tmpl w:val="5CD0F388"/>
    <w:lvl w:ilvl="0">
      <w:start w:val="4"/>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22"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765CC1"/>
    <w:multiLevelType w:val="multilevel"/>
    <w:tmpl w:val="3A52AB16"/>
    <w:lvl w:ilvl="0">
      <w:start w:val="3"/>
      <w:numFmt w:val="decimal"/>
      <w:lvlText w:val="%1"/>
      <w:lvlJc w:val="left"/>
      <w:pPr>
        <w:ind w:left="217" w:hanging="560"/>
      </w:pPr>
      <w:rPr>
        <w:rFonts w:cs="Times New Roman" w:hint="default"/>
      </w:rPr>
    </w:lvl>
    <w:lvl w:ilvl="1">
      <w:start w:val="1"/>
      <w:numFmt w:val="decimal"/>
      <w:lvlText w:val="%1.%2."/>
      <w:lvlJc w:val="left"/>
      <w:pPr>
        <w:ind w:left="217" w:hanging="560"/>
      </w:pPr>
      <w:rPr>
        <w:rFonts w:ascii="Times New Roman" w:eastAsia="Times New Roman" w:hAnsi="Times New Roman" w:cs="Times New Roman" w:hint="default"/>
        <w:w w:val="100"/>
        <w:sz w:val="24"/>
        <w:szCs w:val="24"/>
      </w:rPr>
    </w:lvl>
    <w:lvl w:ilvl="2">
      <w:numFmt w:val="bullet"/>
      <w:lvlText w:val="•"/>
      <w:lvlJc w:val="left"/>
      <w:pPr>
        <w:ind w:left="2277" w:hanging="560"/>
      </w:pPr>
      <w:rPr>
        <w:rFonts w:hint="default"/>
      </w:rPr>
    </w:lvl>
    <w:lvl w:ilvl="3">
      <w:numFmt w:val="bullet"/>
      <w:lvlText w:val="•"/>
      <w:lvlJc w:val="left"/>
      <w:pPr>
        <w:ind w:left="3305" w:hanging="560"/>
      </w:pPr>
      <w:rPr>
        <w:rFonts w:hint="default"/>
      </w:rPr>
    </w:lvl>
    <w:lvl w:ilvl="4">
      <w:numFmt w:val="bullet"/>
      <w:lvlText w:val="•"/>
      <w:lvlJc w:val="left"/>
      <w:pPr>
        <w:ind w:left="4334" w:hanging="560"/>
      </w:pPr>
      <w:rPr>
        <w:rFonts w:hint="default"/>
      </w:rPr>
    </w:lvl>
    <w:lvl w:ilvl="5">
      <w:numFmt w:val="bullet"/>
      <w:lvlText w:val="•"/>
      <w:lvlJc w:val="left"/>
      <w:pPr>
        <w:ind w:left="5362" w:hanging="560"/>
      </w:pPr>
      <w:rPr>
        <w:rFonts w:hint="default"/>
      </w:rPr>
    </w:lvl>
    <w:lvl w:ilvl="6">
      <w:numFmt w:val="bullet"/>
      <w:lvlText w:val="•"/>
      <w:lvlJc w:val="left"/>
      <w:pPr>
        <w:ind w:left="6391" w:hanging="560"/>
      </w:pPr>
      <w:rPr>
        <w:rFonts w:hint="default"/>
      </w:rPr>
    </w:lvl>
    <w:lvl w:ilvl="7">
      <w:numFmt w:val="bullet"/>
      <w:lvlText w:val="•"/>
      <w:lvlJc w:val="left"/>
      <w:pPr>
        <w:ind w:left="7419" w:hanging="560"/>
      </w:pPr>
      <w:rPr>
        <w:rFonts w:hint="default"/>
      </w:rPr>
    </w:lvl>
    <w:lvl w:ilvl="8">
      <w:numFmt w:val="bullet"/>
      <w:lvlText w:val="•"/>
      <w:lvlJc w:val="left"/>
      <w:pPr>
        <w:ind w:left="8448" w:hanging="560"/>
      </w:pPr>
      <w:rPr>
        <w:rFonts w:hint="default"/>
      </w:rPr>
    </w:lvl>
  </w:abstractNum>
  <w:abstractNum w:abstractNumId="24" w15:restartNumberingAfterBreak="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5" w15:restartNumberingAfterBreak="0">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26" w15:restartNumberingAfterBreak="0">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DA37FA3"/>
    <w:multiLevelType w:val="multilevel"/>
    <w:tmpl w:val="B9F224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9" w15:restartNumberingAfterBreak="0">
    <w:nsid w:val="61B47E43"/>
    <w:multiLevelType w:val="multilevel"/>
    <w:tmpl w:val="6E3A43B6"/>
    <w:lvl w:ilvl="0">
      <w:start w:val="1"/>
      <w:numFmt w:val="decimal"/>
      <w:lvlText w:val="%1."/>
      <w:lvlJc w:val="left"/>
      <w:pPr>
        <w:ind w:left="1668" w:hanging="675"/>
      </w:pPr>
      <w:rPr>
        <w:rFonts w:cs="Times New Roman" w:hint="default"/>
      </w:rPr>
    </w:lvl>
    <w:lvl w:ilvl="1">
      <w:start w:val="10"/>
      <w:numFmt w:val="decimal"/>
      <w:isLgl/>
      <w:lvlText w:val="%1.%2."/>
      <w:lvlJc w:val="left"/>
      <w:pPr>
        <w:ind w:left="1653" w:hanging="6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0" w15:restartNumberingAfterBreak="0">
    <w:nsid w:val="62192AC5"/>
    <w:multiLevelType w:val="hybridMultilevel"/>
    <w:tmpl w:val="0E3A3E54"/>
    <w:lvl w:ilvl="0" w:tplc="863C1D68">
      <w:start w:val="1"/>
      <w:numFmt w:val="bullet"/>
      <w:lvlText w:val=""/>
      <w:lvlJc w:val="left"/>
      <w:pPr>
        <w:tabs>
          <w:tab w:val="num" w:pos="720"/>
        </w:tabs>
        <w:ind w:left="720" w:hanging="360"/>
      </w:pPr>
      <w:rPr>
        <w:rFonts w:ascii="Symbol" w:hAnsi="Symbol" w:hint="default"/>
      </w:rPr>
    </w:lvl>
    <w:lvl w:ilvl="1" w:tplc="97DC5B7A" w:tentative="1">
      <w:start w:val="1"/>
      <w:numFmt w:val="bullet"/>
      <w:lvlText w:val=""/>
      <w:lvlJc w:val="left"/>
      <w:pPr>
        <w:tabs>
          <w:tab w:val="num" w:pos="1440"/>
        </w:tabs>
        <w:ind w:left="1440" w:hanging="360"/>
      </w:pPr>
      <w:rPr>
        <w:rFonts w:ascii="Symbol" w:hAnsi="Symbol" w:hint="default"/>
      </w:rPr>
    </w:lvl>
    <w:lvl w:ilvl="2" w:tplc="CACCACD2" w:tentative="1">
      <w:start w:val="1"/>
      <w:numFmt w:val="bullet"/>
      <w:lvlText w:val=""/>
      <w:lvlJc w:val="left"/>
      <w:pPr>
        <w:tabs>
          <w:tab w:val="num" w:pos="2160"/>
        </w:tabs>
        <w:ind w:left="2160" w:hanging="360"/>
      </w:pPr>
      <w:rPr>
        <w:rFonts w:ascii="Symbol" w:hAnsi="Symbol" w:hint="default"/>
      </w:rPr>
    </w:lvl>
    <w:lvl w:ilvl="3" w:tplc="7786D752" w:tentative="1">
      <w:start w:val="1"/>
      <w:numFmt w:val="bullet"/>
      <w:lvlText w:val=""/>
      <w:lvlJc w:val="left"/>
      <w:pPr>
        <w:tabs>
          <w:tab w:val="num" w:pos="2880"/>
        </w:tabs>
        <w:ind w:left="2880" w:hanging="360"/>
      </w:pPr>
      <w:rPr>
        <w:rFonts w:ascii="Symbol" w:hAnsi="Symbol" w:hint="default"/>
      </w:rPr>
    </w:lvl>
    <w:lvl w:ilvl="4" w:tplc="1004E3D2" w:tentative="1">
      <w:start w:val="1"/>
      <w:numFmt w:val="bullet"/>
      <w:lvlText w:val=""/>
      <w:lvlJc w:val="left"/>
      <w:pPr>
        <w:tabs>
          <w:tab w:val="num" w:pos="3600"/>
        </w:tabs>
        <w:ind w:left="3600" w:hanging="360"/>
      </w:pPr>
      <w:rPr>
        <w:rFonts w:ascii="Symbol" w:hAnsi="Symbol" w:hint="default"/>
      </w:rPr>
    </w:lvl>
    <w:lvl w:ilvl="5" w:tplc="81E21A40" w:tentative="1">
      <w:start w:val="1"/>
      <w:numFmt w:val="bullet"/>
      <w:lvlText w:val=""/>
      <w:lvlJc w:val="left"/>
      <w:pPr>
        <w:tabs>
          <w:tab w:val="num" w:pos="4320"/>
        </w:tabs>
        <w:ind w:left="4320" w:hanging="360"/>
      </w:pPr>
      <w:rPr>
        <w:rFonts w:ascii="Symbol" w:hAnsi="Symbol" w:hint="default"/>
      </w:rPr>
    </w:lvl>
    <w:lvl w:ilvl="6" w:tplc="8C842696" w:tentative="1">
      <w:start w:val="1"/>
      <w:numFmt w:val="bullet"/>
      <w:lvlText w:val=""/>
      <w:lvlJc w:val="left"/>
      <w:pPr>
        <w:tabs>
          <w:tab w:val="num" w:pos="5040"/>
        </w:tabs>
        <w:ind w:left="5040" w:hanging="360"/>
      </w:pPr>
      <w:rPr>
        <w:rFonts w:ascii="Symbol" w:hAnsi="Symbol" w:hint="default"/>
      </w:rPr>
    </w:lvl>
    <w:lvl w:ilvl="7" w:tplc="9A3EDD4E" w:tentative="1">
      <w:start w:val="1"/>
      <w:numFmt w:val="bullet"/>
      <w:lvlText w:val=""/>
      <w:lvlJc w:val="left"/>
      <w:pPr>
        <w:tabs>
          <w:tab w:val="num" w:pos="5760"/>
        </w:tabs>
        <w:ind w:left="5760" w:hanging="360"/>
      </w:pPr>
      <w:rPr>
        <w:rFonts w:ascii="Symbol" w:hAnsi="Symbol" w:hint="default"/>
      </w:rPr>
    </w:lvl>
    <w:lvl w:ilvl="8" w:tplc="B8CCF14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4030ACB"/>
    <w:multiLevelType w:val="multilevel"/>
    <w:tmpl w:val="D3E20A2E"/>
    <w:lvl w:ilvl="0">
      <w:start w:val="2"/>
      <w:numFmt w:val="decimal"/>
      <w:lvlText w:val="%1"/>
      <w:lvlJc w:val="left"/>
      <w:pPr>
        <w:ind w:left="216" w:hanging="490"/>
      </w:pPr>
      <w:rPr>
        <w:rFonts w:cs="Times New Roman" w:hint="default"/>
      </w:rPr>
    </w:lvl>
    <w:lvl w:ilvl="1">
      <w:start w:val="1"/>
      <w:numFmt w:val="decimal"/>
      <w:lvlText w:val="%1.%2."/>
      <w:lvlJc w:val="left"/>
      <w:pPr>
        <w:ind w:left="1483" w:hanging="490"/>
      </w:pPr>
      <w:rPr>
        <w:rFonts w:ascii="Liberation Serif" w:eastAsia="Times New Roman" w:hAnsi="Liberation Serif" w:cs="Liberation Serif" w:hint="default"/>
        <w:spacing w:val="-1"/>
        <w:w w:val="100"/>
        <w:sz w:val="24"/>
        <w:szCs w:val="24"/>
      </w:rPr>
    </w:lvl>
    <w:lvl w:ilvl="2">
      <w:numFmt w:val="bullet"/>
      <w:lvlText w:val="•"/>
      <w:lvlJc w:val="left"/>
      <w:pPr>
        <w:ind w:left="2277" w:hanging="490"/>
      </w:pPr>
      <w:rPr>
        <w:rFonts w:hint="default"/>
      </w:rPr>
    </w:lvl>
    <w:lvl w:ilvl="3">
      <w:numFmt w:val="bullet"/>
      <w:lvlText w:val="•"/>
      <w:lvlJc w:val="left"/>
      <w:pPr>
        <w:ind w:left="3305" w:hanging="490"/>
      </w:pPr>
      <w:rPr>
        <w:rFonts w:hint="default"/>
      </w:rPr>
    </w:lvl>
    <w:lvl w:ilvl="4">
      <w:numFmt w:val="bullet"/>
      <w:lvlText w:val="•"/>
      <w:lvlJc w:val="left"/>
      <w:pPr>
        <w:ind w:left="4334" w:hanging="490"/>
      </w:pPr>
      <w:rPr>
        <w:rFonts w:hint="default"/>
      </w:rPr>
    </w:lvl>
    <w:lvl w:ilvl="5">
      <w:numFmt w:val="bullet"/>
      <w:lvlText w:val="•"/>
      <w:lvlJc w:val="left"/>
      <w:pPr>
        <w:ind w:left="5362" w:hanging="490"/>
      </w:pPr>
      <w:rPr>
        <w:rFonts w:hint="default"/>
      </w:rPr>
    </w:lvl>
    <w:lvl w:ilvl="6">
      <w:numFmt w:val="bullet"/>
      <w:lvlText w:val="•"/>
      <w:lvlJc w:val="left"/>
      <w:pPr>
        <w:ind w:left="6391" w:hanging="490"/>
      </w:pPr>
      <w:rPr>
        <w:rFonts w:hint="default"/>
      </w:rPr>
    </w:lvl>
    <w:lvl w:ilvl="7">
      <w:numFmt w:val="bullet"/>
      <w:lvlText w:val="•"/>
      <w:lvlJc w:val="left"/>
      <w:pPr>
        <w:ind w:left="7419" w:hanging="490"/>
      </w:pPr>
      <w:rPr>
        <w:rFonts w:hint="default"/>
      </w:rPr>
    </w:lvl>
    <w:lvl w:ilvl="8">
      <w:numFmt w:val="bullet"/>
      <w:lvlText w:val="•"/>
      <w:lvlJc w:val="left"/>
      <w:pPr>
        <w:ind w:left="8448" w:hanging="490"/>
      </w:pPr>
      <w:rPr>
        <w:rFonts w:hint="default"/>
      </w:rPr>
    </w:lvl>
  </w:abstractNum>
  <w:abstractNum w:abstractNumId="32" w15:restartNumberingAfterBreak="0">
    <w:nsid w:val="6B474C30"/>
    <w:multiLevelType w:val="multilevel"/>
    <w:tmpl w:val="D8EEB71C"/>
    <w:lvl w:ilvl="0">
      <w:start w:val="1"/>
      <w:numFmt w:val="decimal"/>
      <w:lvlText w:val="%1"/>
      <w:lvlJc w:val="left"/>
      <w:pPr>
        <w:ind w:left="216" w:hanging="707"/>
      </w:pPr>
      <w:rPr>
        <w:rFonts w:cs="Times New Roman" w:hint="default"/>
      </w:rPr>
    </w:lvl>
    <w:lvl w:ilvl="1">
      <w:start w:val="1"/>
      <w:numFmt w:val="decimal"/>
      <w:lvlText w:val="%1.%2."/>
      <w:lvlJc w:val="left"/>
      <w:pPr>
        <w:ind w:left="1558" w:hanging="707"/>
      </w:pPr>
      <w:rPr>
        <w:rFonts w:ascii="Times New Roman" w:eastAsia="Times New Roman" w:hAnsi="Times New Roman" w:cs="Times New Roman" w:hint="default"/>
        <w:spacing w:val="-34"/>
        <w:w w:val="100"/>
        <w:sz w:val="24"/>
        <w:szCs w:val="24"/>
      </w:rPr>
    </w:lvl>
    <w:lvl w:ilvl="2">
      <w:numFmt w:val="bullet"/>
      <w:lvlText w:val="•"/>
      <w:lvlJc w:val="left"/>
      <w:pPr>
        <w:ind w:left="2277" w:hanging="707"/>
      </w:pPr>
      <w:rPr>
        <w:rFonts w:hint="default"/>
      </w:rPr>
    </w:lvl>
    <w:lvl w:ilvl="3">
      <w:numFmt w:val="bullet"/>
      <w:lvlText w:val="•"/>
      <w:lvlJc w:val="left"/>
      <w:pPr>
        <w:ind w:left="3305" w:hanging="707"/>
      </w:pPr>
      <w:rPr>
        <w:rFonts w:hint="default"/>
      </w:rPr>
    </w:lvl>
    <w:lvl w:ilvl="4">
      <w:numFmt w:val="bullet"/>
      <w:lvlText w:val="•"/>
      <w:lvlJc w:val="left"/>
      <w:pPr>
        <w:ind w:left="4334" w:hanging="707"/>
      </w:pPr>
      <w:rPr>
        <w:rFonts w:hint="default"/>
      </w:rPr>
    </w:lvl>
    <w:lvl w:ilvl="5">
      <w:numFmt w:val="bullet"/>
      <w:lvlText w:val="•"/>
      <w:lvlJc w:val="left"/>
      <w:pPr>
        <w:ind w:left="5362" w:hanging="707"/>
      </w:pPr>
      <w:rPr>
        <w:rFonts w:hint="default"/>
      </w:rPr>
    </w:lvl>
    <w:lvl w:ilvl="6">
      <w:numFmt w:val="bullet"/>
      <w:lvlText w:val="•"/>
      <w:lvlJc w:val="left"/>
      <w:pPr>
        <w:ind w:left="6391" w:hanging="707"/>
      </w:pPr>
      <w:rPr>
        <w:rFonts w:hint="default"/>
      </w:rPr>
    </w:lvl>
    <w:lvl w:ilvl="7">
      <w:numFmt w:val="bullet"/>
      <w:lvlText w:val="•"/>
      <w:lvlJc w:val="left"/>
      <w:pPr>
        <w:ind w:left="7419" w:hanging="707"/>
      </w:pPr>
      <w:rPr>
        <w:rFonts w:hint="default"/>
      </w:rPr>
    </w:lvl>
    <w:lvl w:ilvl="8">
      <w:numFmt w:val="bullet"/>
      <w:lvlText w:val="•"/>
      <w:lvlJc w:val="left"/>
      <w:pPr>
        <w:ind w:left="8448" w:hanging="707"/>
      </w:pPr>
      <w:rPr>
        <w:rFonts w:hint="default"/>
      </w:rPr>
    </w:lvl>
  </w:abstractNum>
  <w:abstractNum w:abstractNumId="33" w15:restartNumberingAfterBreak="0">
    <w:nsid w:val="6CE425BD"/>
    <w:multiLevelType w:val="hybridMultilevel"/>
    <w:tmpl w:val="A6C8DA96"/>
    <w:lvl w:ilvl="0" w:tplc="008E7F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6D3D7DDE"/>
    <w:multiLevelType w:val="multilevel"/>
    <w:tmpl w:val="4A2841E0"/>
    <w:lvl w:ilvl="0">
      <w:start w:val="4"/>
      <w:numFmt w:val="decimal"/>
      <w:lvlText w:val="%1"/>
      <w:lvlJc w:val="left"/>
      <w:pPr>
        <w:ind w:left="216" w:hanging="556"/>
      </w:pPr>
      <w:rPr>
        <w:rFonts w:cs="Times New Roman" w:hint="default"/>
      </w:rPr>
    </w:lvl>
    <w:lvl w:ilvl="1">
      <w:start w:val="5"/>
      <w:numFmt w:val="decimal"/>
      <w:lvlText w:val="%1.%2."/>
      <w:lvlJc w:val="left"/>
      <w:pPr>
        <w:ind w:left="1407" w:hanging="556"/>
      </w:pPr>
      <w:rPr>
        <w:rFonts w:ascii="Times New Roman" w:eastAsia="Times New Roman" w:hAnsi="Times New Roman" w:cs="Times New Roman" w:hint="default"/>
        <w:spacing w:val="-25"/>
        <w:w w:val="100"/>
        <w:sz w:val="24"/>
        <w:szCs w:val="24"/>
      </w:rPr>
    </w:lvl>
    <w:lvl w:ilvl="2">
      <w:numFmt w:val="bullet"/>
      <w:lvlText w:val="•"/>
      <w:lvlJc w:val="left"/>
      <w:pPr>
        <w:ind w:left="2277" w:hanging="556"/>
      </w:pPr>
      <w:rPr>
        <w:rFonts w:hint="default"/>
      </w:rPr>
    </w:lvl>
    <w:lvl w:ilvl="3">
      <w:numFmt w:val="bullet"/>
      <w:lvlText w:val="•"/>
      <w:lvlJc w:val="left"/>
      <w:pPr>
        <w:ind w:left="3305" w:hanging="556"/>
      </w:pPr>
      <w:rPr>
        <w:rFonts w:hint="default"/>
      </w:rPr>
    </w:lvl>
    <w:lvl w:ilvl="4">
      <w:numFmt w:val="bullet"/>
      <w:lvlText w:val="•"/>
      <w:lvlJc w:val="left"/>
      <w:pPr>
        <w:ind w:left="4334" w:hanging="556"/>
      </w:pPr>
      <w:rPr>
        <w:rFonts w:hint="default"/>
      </w:rPr>
    </w:lvl>
    <w:lvl w:ilvl="5">
      <w:numFmt w:val="bullet"/>
      <w:lvlText w:val="•"/>
      <w:lvlJc w:val="left"/>
      <w:pPr>
        <w:ind w:left="5362" w:hanging="556"/>
      </w:pPr>
      <w:rPr>
        <w:rFonts w:hint="default"/>
      </w:rPr>
    </w:lvl>
    <w:lvl w:ilvl="6">
      <w:numFmt w:val="bullet"/>
      <w:lvlText w:val="•"/>
      <w:lvlJc w:val="left"/>
      <w:pPr>
        <w:ind w:left="6391" w:hanging="556"/>
      </w:pPr>
      <w:rPr>
        <w:rFonts w:hint="default"/>
      </w:rPr>
    </w:lvl>
    <w:lvl w:ilvl="7">
      <w:numFmt w:val="bullet"/>
      <w:lvlText w:val="•"/>
      <w:lvlJc w:val="left"/>
      <w:pPr>
        <w:ind w:left="7419" w:hanging="556"/>
      </w:pPr>
      <w:rPr>
        <w:rFonts w:hint="default"/>
      </w:rPr>
    </w:lvl>
    <w:lvl w:ilvl="8">
      <w:numFmt w:val="bullet"/>
      <w:lvlText w:val="•"/>
      <w:lvlJc w:val="left"/>
      <w:pPr>
        <w:ind w:left="8448" w:hanging="556"/>
      </w:pPr>
      <w:rPr>
        <w:rFonts w:hint="default"/>
      </w:rPr>
    </w:lvl>
  </w:abstractNum>
  <w:abstractNum w:abstractNumId="35" w15:restartNumberingAfterBreak="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92B4966"/>
    <w:multiLevelType w:val="hybridMultilevel"/>
    <w:tmpl w:val="55340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507042"/>
    <w:multiLevelType w:val="multilevel"/>
    <w:tmpl w:val="0A1056F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5"/>
  </w:num>
  <w:num w:numId="2">
    <w:abstractNumId w:val="5"/>
  </w:num>
  <w:num w:numId="3">
    <w:abstractNumId w:val="26"/>
  </w:num>
  <w:num w:numId="4">
    <w:abstractNumId w:val="35"/>
  </w:num>
  <w:num w:numId="5">
    <w:abstractNumId w:val="16"/>
  </w:num>
  <w:num w:numId="6">
    <w:abstractNumId w:val="15"/>
  </w:num>
  <w:num w:numId="7">
    <w:abstractNumId w:val="13"/>
  </w:num>
  <w:num w:numId="8">
    <w:abstractNumId w:val="10"/>
  </w:num>
  <w:num w:numId="9">
    <w:abstractNumId w:val="28"/>
  </w:num>
  <w:num w:numId="10">
    <w:abstractNumId w:val="9"/>
  </w:num>
  <w:num w:numId="11">
    <w:abstractNumId w:val="0"/>
  </w:num>
  <w:num w:numId="12">
    <w:abstractNumId w:val="1"/>
  </w:num>
  <w:num w:numId="13">
    <w:abstractNumId w:val="2"/>
  </w:num>
  <w:num w:numId="14">
    <w:abstractNumId w:val="24"/>
  </w:num>
  <w:num w:numId="15">
    <w:abstractNumId w:val="22"/>
  </w:num>
  <w:num w:numId="16">
    <w:abstractNumId w:val="3"/>
  </w:num>
  <w:num w:numId="17">
    <w:abstractNumId w:val="38"/>
  </w:num>
  <w:num w:numId="18">
    <w:abstractNumId w:val="11"/>
  </w:num>
  <w:num w:numId="19">
    <w:abstractNumId w:val="33"/>
  </w:num>
  <w:num w:numId="20">
    <w:abstractNumId w:val="12"/>
  </w:num>
  <w:num w:numId="21">
    <w:abstractNumId w:val="36"/>
  </w:num>
  <w:num w:numId="22">
    <w:abstractNumId w:val="19"/>
  </w:num>
  <w:num w:numId="23">
    <w:abstractNumId w:val="30"/>
  </w:num>
  <w:num w:numId="24">
    <w:abstractNumId w:val="18"/>
  </w:num>
  <w:num w:numId="25">
    <w:abstractNumId w:val="7"/>
  </w:num>
  <w:num w:numId="26">
    <w:abstractNumId w:val="29"/>
  </w:num>
  <w:num w:numId="27">
    <w:abstractNumId w:val="8"/>
  </w:num>
  <w:num w:numId="28">
    <w:abstractNumId w:val="6"/>
  </w:num>
  <w:num w:numId="29">
    <w:abstractNumId w:val="34"/>
  </w:num>
  <w:num w:numId="30">
    <w:abstractNumId w:val="31"/>
  </w:num>
  <w:num w:numId="31">
    <w:abstractNumId w:val="32"/>
  </w:num>
  <w:num w:numId="32">
    <w:abstractNumId w:val="27"/>
  </w:num>
  <w:num w:numId="33">
    <w:abstractNumId w:val="37"/>
  </w:num>
  <w:num w:numId="34">
    <w:abstractNumId w:val="4"/>
  </w:num>
  <w:num w:numId="35">
    <w:abstractNumId w:val="21"/>
  </w:num>
  <w:num w:numId="36">
    <w:abstractNumId w:val="17"/>
  </w:num>
  <w:num w:numId="37">
    <w:abstractNumId w:val="20"/>
  </w:num>
  <w:num w:numId="38">
    <w:abstractNumId w:val="14"/>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F61"/>
    <w:rsid w:val="00001C8C"/>
    <w:rsid w:val="0000401D"/>
    <w:rsid w:val="00004FC1"/>
    <w:rsid w:val="000057E5"/>
    <w:rsid w:val="00006740"/>
    <w:rsid w:val="00006A32"/>
    <w:rsid w:val="00006E4E"/>
    <w:rsid w:val="00007162"/>
    <w:rsid w:val="00010539"/>
    <w:rsid w:val="0001066E"/>
    <w:rsid w:val="00010CA5"/>
    <w:rsid w:val="00011891"/>
    <w:rsid w:val="00013017"/>
    <w:rsid w:val="000134FA"/>
    <w:rsid w:val="00016970"/>
    <w:rsid w:val="00016ABD"/>
    <w:rsid w:val="00016E5C"/>
    <w:rsid w:val="00017819"/>
    <w:rsid w:val="00021AA3"/>
    <w:rsid w:val="00021ED9"/>
    <w:rsid w:val="00021F86"/>
    <w:rsid w:val="0002244A"/>
    <w:rsid w:val="00022E7F"/>
    <w:rsid w:val="00025F17"/>
    <w:rsid w:val="00026C95"/>
    <w:rsid w:val="00027180"/>
    <w:rsid w:val="0003053B"/>
    <w:rsid w:val="00032F32"/>
    <w:rsid w:val="00033249"/>
    <w:rsid w:val="00033C09"/>
    <w:rsid w:val="00033F3D"/>
    <w:rsid w:val="00034B20"/>
    <w:rsid w:val="00036558"/>
    <w:rsid w:val="00040A8B"/>
    <w:rsid w:val="0004563D"/>
    <w:rsid w:val="00045B12"/>
    <w:rsid w:val="00046466"/>
    <w:rsid w:val="000471B5"/>
    <w:rsid w:val="00047456"/>
    <w:rsid w:val="0005286A"/>
    <w:rsid w:val="00054D53"/>
    <w:rsid w:val="00057769"/>
    <w:rsid w:val="00060598"/>
    <w:rsid w:val="00061D61"/>
    <w:rsid w:val="000626B1"/>
    <w:rsid w:val="00062752"/>
    <w:rsid w:val="00063337"/>
    <w:rsid w:val="00064731"/>
    <w:rsid w:val="00064919"/>
    <w:rsid w:val="00064FD9"/>
    <w:rsid w:val="000665DF"/>
    <w:rsid w:val="0006669D"/>
    <w:rsid w:val="000669CE"/>
    <w:rsid w:val="0006789B"/>
    <w:rsid w:val="00067BDE"/>
    <w:rsid w:val="0007057F"/>
    <w:rsid w:val="0007070E"/>
    <w:rsid w:val="0007231E"/>
    <w:rsid w:val="000726E5"/>
    <w:rsid w:val="000745E4"/>
    <w:rsid w:val="000749BD"/>
    <w:rsid w:val="000752E5"/>
    <w:rsid w:val="00077E35"/>
    <w:rsid w:val="00080367"/>
    <w:rsid w:val="00080433"/>
    <w:rsid w:val="00080852"/>
    <w:rsid w:val="0008222A"/>
    <w:rsid w:val="00083A69"/>
    <w:rsid w:val="00083F63"/>
    <w:rsid w:val="00084EA3"/>
    <w:rsid w:val="00085083"/>
    <w:rsid w:val="00086A94"/>
    <w:rsid w:val="0008728F"/>
    <w:rsid w:val="0009098A"/>
    <w:rsid w:val="00090E0E"/>
    <w:rsid w:val="00090EAD"/>
    <w:rsid w:val="0009280D"/>
    <w:rsid w:val="00093251"/>
    <w:rsid w:val="00093A32"/>
    <w:rsid w:val="00093CB1"/>
    <w:rsid w:val="00094E8B"/>
    <w:rsid w:val="000950FC"/>
    <w:rsid w:val="00095190"/>
    <w:rsid w:val="0009572B"/>
    <w:rsid w:val="00096725"/>
    <w:rsid w:val="000A1A86"/>
    <w:rsid w:val="000A1AAF"/>
    <w:rsid w:val="000A2085"/>
    <w:rsid w:val="000A3977"/>
    <w:rsid w:val="000A4908"/>
    <w:rsid w:val="000A4B11"/>
    <w:rsid w:val="000A5554"/>
    <w:rsid w:val="000A7E3E"/>
    <w:rsid w:val="000B04CF"/>
    <w:rsid w:val="000B1393"/>
    <w:rsid w:val="000B26C5"/>
    <w:rsid w:val="000B31A8"/>
    <w:rsid w:val="000B4BFD"/>
    <w:rsid w:val="000B6B3C"/>
    <w:rsid w:val="000C0C96"/>
    <w:rsid w:val="000C3716"/>
    <w:rsid w:val="000C4CC0"/>
    <w:rsid w:val="000C55A6"/>
    <w:rsid w:val="000C78BF"/>
    <w:rsid w:val="000D0B29"/>
    <w:rsid w:val="000D1007"/>
    <w:rsid w:val="000D1D01"/>
    <w:rsid w:val="000D297D"/>
    <w:rsid w:val="000D4782"/>
    <w:rsid w:val="000D5860"/>
    <w:rsid w:val="000D5F4E"/>
    <w:rsid w:val="000D6EA2"/>
    <w:rsid w:val="000D732D"/>
    <w:rsid w:val="000E049B"/>
    <w:rsid w:val="000E0FB0"/>
    <w:rsid w:val="000E17F8"/>
    <w:rsid w:val="000E226A"/>
    <w:rsid w:val="000E2BC1"/>
    <w:rsid w:val="000E2BDF"/>
    <w:rsid w:val="000E3608"/>
    <w:rsid w:val="000E3C5E"/>
    <w:rsid w:val="000E3D84"/>
    <w:rsid w:val="000E6904"/>
    <w:rsid w:val="000E6F77"/>
    <w:rsid w:val="000E77CD"/>
    <w:rsid w:val="000F0175"/>
    <w:rsid w:val="000F06C9"/>
    <w:rsid w:val="000F287A"/>
    <w:rsid w:val="000F2F2A"/>
    <w:rsid w:val="00100535"/>
    <w:rsid w:val="001035BA"/>
    <w:rsid w:val="00103ED7"/>
    <w:rsid w:val="001048D3"/>
    <w:rsid w:val="00104EA3"/>
    <w:rsid w:val="0010508C"/>
    <w:rsid w:val="00105493"/>
    <w:rsid w:val="0010627A"/>
    <w:rsid w:val="001063E1"/>
    <w:rsid w:val="0010646A"/>
    <w:rsid w:val="00106661"/>
    <w:rsid w:val="00110623"/>
    <w:rsid w:val="00110792"/>
    <w:rsid w:val="00113612"/>
    <w:rsid w:val="001136C4"/>
    <w:rsid w:val="00115543"/>
    <w:rsid w:val="00117238"/>
    <w:rsid w:val="001177FC"/>
    <w:rsid w:val="00117EC6"/>
    <w:rsid w:val="0012078E"/>
    <w:rsid w:val="001227DC"/>
    <w:rsid w:val="0012362B"/>
    <w:rsid w:val="00124895"/>
    <w:rsid w:val="00125976"/>
    <w:rsid w:val="00125D33"/>
    <w:rsid w:val="00130C19"/>
    <w:rsid w:val="00131FD4"/>
    <w:rsid w:val="00132234"/>
    <w:rsid w:val="001330A9"/>
    <w:rsid w:val="0013397E"/>
    <w:rsid w:val="00134310"/>
    <w:rsid w:val="00134C25"/>
    <w:rsid w:val="001352E3"/>
    <w:rsid w:val="00136481"/>
    <w:rsid w:val="00136604"/>
    <w:rsid w:val="00136B59"/>
    <w:rsid w:val="00136CC2"/>
    <w:rsid w:val="001402D2"/>
    <w:rsid w:val="00140515"/>
    <w:rsid w:val="001407EB"/>
    <w:rsid w:val="001412DA"/>
    <w:rsid w:val="00143DCE"/>
    <w:rsid w:val="001456DD"/>
    <w:rsid w:val="001461B1"/>
    <w:rsid w:val="001462E3"/>
    <w:rsid w:val="0014769C"/>
    <w:rsid w:val="00147DEB"/>
    <w:rsid w:val="00151693"/>
    <w:rsid w:val="001535CC"/>
    <w:rsid w:val="00153A7C"/>
    <w:rsid w:val="00155DD3"/>
    <w:rsid w:val="00156554"/>
    <w:rsid w:val="00156D66"/>
    <w:rsid w:val="00157F7C"/>
    <w:rsid w:val="00160364"/>
    <w:rsid w:val="001629C5"/>
    <w:rsid w:val="00162A22"/>
    <w:rsid w:val="00162B4D"/>
    <w:rsid w:val="00162D50"/>
    <w:rsid w:val="00163024"/>
    <w:rsid w:val="001641CB"/>
    <w:rsid w:val="00164404"/>
    <w:rsid w:val="0016738E"/>
    <w:rsid w:val="00167938"/>
    <w:rsid w:val="00167ECA"/>
    <w:rsid w:val="0017020E"/>
    <w:rsid w:val="001709C3"/>
    <w:rsid w:val="001720E4"/>
    <w:rsid w:val="001746E1"/>
    <w:rsid w:val="001753BB"/>
    <w:rsid w:val="00176896"/>
    <w:rsid w:val="0017717C"/>
    <w:rsid w:val="00180BF0"/>
    <w:rsid w:val="00182C27"/>
    <w:rsid w:val="00186B1D"/>
    <w:rsid w:val="001912EB"/>
    <w:rsid w:val="00191BDE"/>
    <w:rsid w:val="00191C15"/>
    <w:rsid w:val="001938D9"/>
    <w:rsid w:val="00193C95"/>
    <w:rsid w:val="00194B64"/>
    <w:rsid w:val="00195440"/>
    <w:rsid w:val="00197316"/>
    <w:rsid w:val="001A0DC1"/>
    <w:rsid w:val="001A1467"/>
    <w:rsid w:val="001A345D"/>
    <w:rsid w:val="001A4B7F"/>
    <w:rsid w:val="001A5B17"/>
    <w:rsid w:val="001A7831"/>
    <w:rsid w:val="001A794E"/>
    <w:rsid w:val="001A7D45"/>
    <w:rsid w:val="001A7EC8"/>
    <w:rsid w:val="001B03EA"/>
    <w:rsid w:val="001B0EF3"/>
    <w:rsid w:val="001B1FFC"/>
    <w:rsid w:val="001B2E33"/>
    <w:rsid w:val="001B30ED"/>
    <w:rsid w:val="001B3624"/>
    <w:rsid w:val="001B3827"/>
    <w:rsid w:val="001B3C75"/>
    <w:rsid w:val="001B3F2C"/>
    <w:rsid w:val="001B5FF9"/>
    <w:rsid w:val="001B7468"/>
    <w:rsid w:val="001B7B45"/>
    <w:rsid w:val="001C0108"/>
    <w:rsid w:val="001C0125"/>
    <w:rsid w:val="001C0BC5"/>
    <w:rsid w:val="001C2BC6"/>
    <w:rsid w:val="001C690D"/>
    <w:rsid w:val="001D1F6C"/>
    <w:rsid w:val="001D256B"/>
    <w:rsid w:val="001D2E76"/>
    <w:rsid w:val="001D3D2C"/>
    <w:rsid w:val="001D414F"/>
    <w:rsid w:val="001D5170"/>
    <w:rsid w:val="001D7329"/>
    <w:rsid w:val="001E1441"/>
    <w:rsid w:val="001E1519"/>
    <w:rsid w:val="001E2D62"/>
    <w:rsid w:val="001E3703"/>
    <w:rsid w:val="001E3E69"/>
    <w:rsid w:val="001E45D0"/>
    <w:rsid w:val="001E4FD5"/>
    <w:rsid w:val="001E5215"/>
    <w:rsid w:val="001E561B"/>
    <w:rsid w:val="001E6CB7"/>
    <w:rsid w:val="001E75D4"/>
    <w:rsid w:val="001F24F4"/>
    <w:rsid w:val="001F41A8"/>
    <w:rsid w:val="001F4682"/>
    <w:rsid w:val="001F4CF8"/>
    <w:rsid w:val="001F509B"/>
    <w:rsid w:val="001F55EB"/>
    <w:rsid w:val="001F56AC"/>
    <w:rsid w:val="001F5867"/>
    <w:rsid w:val="001F7A3E"/>
    <w:rsid w:val="00202595"/>
    <w:rsid w:val="00202804"/>
    <w:rsid w:val="002032B8"/>
    <w:rsid w:val="00203364"/>
    <w:rsid w:val="00204AAD"/>
    <w:rsid w:val="00206688"/>
    <w:rsid w:val="002070E9"/>
    <w:rsid w:val="00207757"/>
    <w:rsid w:val="002108F6"/>
    <w:rsid w:val="00210E5B"/>
    <w:rsid w:val="002110CC"/>
    <w:rsid w:val="00211B57"/>
    <w:rsid w:val="00211CF9"/>
    <w:rsid w:val="00212A6C"/>
    <w:rsid w:val="002131E0"/>
    <w:rsid w:val="00214CD0"/>
    <w:rsid w:val="002157C9"/>
    <w:rsid w:val="00215C4B"/>
    <w:rsid w:val="00215E19"/>
    <w:rsid w:val="002171A3"/>
    <w:rsid w:val="0021740A"/>
    <w:rsid w:val="00220F02"/>
    <w:rsid w:val="002217D9"/>
    <w:rsid w:val="00224245"/>
    <w:rsid w:val="00224CD0"/>
    <w:rsid w:val="00225DB9"/>
    <w:rsid w:val="00226522"/>
    <w:rsid w:val="0023004E"/>
    <w:rsid w:val="00230771"/>
    <w:rsid w:val="00230C15"/>
    <w:rsid w:val="0023307A"/>
    <w:rsid w:val="00233396"/>
    <w:rsid w:val="00233AA8"/>
    <w:rsid w:val="0023403A"/>
    <w:rsid w:val="002342AA"/>
    <w:rsid w:val="002348F4"/>
    <w:rsid w:val="00236AF2"/>
    <w:rsid w:val="0023734E"/>
    <w:rsid w:val="00240599"/>
    <w:rsid w:val="0024276E"/>
    <w:rsid w:val="00242A1D"/>
    <w:rsid w:val="00244F09"/>
    <w:rsid w:val="0024501E"/>
    <w:rsid w:val="0024545A"/>
    <w:rsid w:val="00245734"/>
    <w:rsid w:val="00245A39"/>
    <w:rsid w:val="00245E5D"/>
    <w:rsid w:val="00246A9F"/>
    <w:rsid w:val="00250538"/>
    <w:rsid w:val="002510A2"/>
    <w:rsid w:val="00251180"/>
    <w:rsid w:val="0025183D"/>
    <w:rsid w:val="002518CF"/>
    <w:rsid w:val="00251AEE"/>
    <w:rsid w:val="002521CA"/>
    <w:rsid w:val="00252361"/>
    <w:rsid w:val="00252EFA"/>
    <w:rsid w:val="0025439D"/>
    <w:rsid w:val="002549A9"/>
    <w:rsid w:val="00255B3A"/>
    <w:rsid w:val="00256214"/>
    <w:rsid w:val="0025737C"/>
    <w:rsid w:val="00262973"/>
    <w:rsid w:val="00262A5D"/>
    <w:rsid w:val="00263E63"/>
    <w:rsid w:val="002643F1"/>
    <w:rsid w:val="002672B5"/>
    <w:rsid w:val="002725B4"/>
    <w:rsid w:val="00272659"/>
    <w:rsid w:val="00274E68"/>
    <w:rsid w:val="00274F65"/>
    <w:rsid w:val="0027558A"/>
    <w:rsid w:val="00276E1D"/>
    <w:rsid w:val="002800BA"/>
    <w:rsid w:val="00282AEB"/>
    <w:rsid w:val="00283AB1"/>
    <w:rsid w:val="00283B8C"/>
    <w:rsid w:val="00283BDA"/>
    <w:rsid w:val="00283C8B"/>
    <w:rsid w:val="00285758"/>
    <w:rsid w:val="002868E4"/>
    <w:rsid w:val="00286B74"/>
    <w:rsid w:val="00291040"/>
    <w:rsid w:val="00291210"/>
    <w:rsid w:val="00291D01"/>
    <w:rsid w:val="00292532"/>
    <w:rsid w:val="00294D10"/>
    <w:rsid w:val="00295293"/>
    <w:rsid w:val="00295691"/>
    <w:rsid w:val="0029751E"/>
    <w:rsid w:val="00297718"/>
    <w:rsid w:val="002A0DAB"/>
    <w:rsid w:val="002A15A3"/>
    <w:rsid w:val="002A26FA"/>
    <w:rsid w:val="002A2A7B"/>
    <w:rsid w:val="002A2D98"/>
    <w:rsid w:val="002A3A64"/>
    <w:rsid w:val="002A59A7"/>
    <w:rsid w:val="002A7990"/>
    <w:rsid w:val="002A7BED"/>
    <w:rsid w:val="002B05DD"/>
    <w:rsid w:val="002B1B1A"/>
    <w:rsid w:val="002B1B61"/>
    <w:rsid w:val="002B1EEB"/>
    <w:rsid w:val="002B35A8"/>
    <w:rsid w:val="002B41A8"/>
    <w:rsid w:val="002B47FF"/>
    <w:rsid w:val="002B5337"/>
    <w:rsid w:val="002B56A4"/>
    <w:rsid w:val="002B58F1"/>
    <w:rsid w:val="002B5C35"/>
    <w:rsid w:val="002B732B"/>
    <w:rsid w:val="002B75AD"/>
    <w:rsid w:val="002C0064"/>
    <w:rsid w:val="002C2AB9"/>
    <w:rsid w:val="002C3F72"/>
    <w:rsid w:val="002C411E"/>
    <w:rsid w:val="002C4D7D"/>
    <w:rsid w:val="002C4E1C"/>
    <w:rsid w:val="002C5132"/>
    <w:rsid w:val="002C5264"/>
    <w:rsid w:val="002C56A0"/>
    <w:rsid w:val="002C5EFB"/>
    <w:rsid w:val="002C7100"/>
    <w:rsid w:val="002C746B"/>
    <w:rsid w:val="002D06C8"/>
    <w:rsid w:val="002D093D"/>
    <w:rsid w:val="002D152D"/>
    <w:rsid w:val="002D156A"/>
    <w:rsid w:val="002D2F61"/>
    <w:rsid w:val="002D3972"/>
    <w:rsid w:val="002D40F0"/>
    <w:rsid w:val="002D4C62"/>
    <w:rsid w:val="002D589B"/>
    <w:rsid w:val="002D6276"/>
    <w:rsid w:val="002D775B"/>
    <w:rsid w:val="002E0EEA"/>
    <w:rsid w:val="002E13AA"/>
    <w:rsid w:val="002E1770"/>
    <w:rsid w:val="002E18CB"/>
    <w:rsid w:val="002E2272"/>
    <w:rsid w:val="002E4280"/>
    <w:rsid w:val="002E4B7D"/>
    <w:rsid w:val="002E604F"/>
    <w:rsid w:val="002E60AB"/>
    <w:rsid w:val="002E6CF5"/>
    <w:rsid w:val="002F152F"/>
    <w:rsid w:val="002F245F"/>
    <w:rsid w:val="002F2539"/>
    <w:rsid w:val="002F2C7A"/>
    <w:rsid w:val="002F4068"/>
    <w:rsid w:val="003006FA"/>
    <w:rsid w:val="003023ED"/>
    <w:rsid w:val="00303986"/>
    <w:rsid w:val="00304840"/>
    <w:rsid w:val="00305FC4"/>
    <w:rsid w:val="003063F0"/>
    <w:rsid w:val="00306711"/>
    <w:rsid w:val="00307049"/>
    <w:rsid w:val="003077AD"/>
    <w:rsid w:val="0031119E"/>
    <w:rsid w:val="003115A6"/>
    <w:rsid w:val="00311800"/>
    <w:rsid w:val="00311993"/>
    <w:rsid w:val="0031310F"/>
    <w:rsid w:val="0031311B"/>
    <w:rsid w:val="00313D8B"/>
    <w:rsid w:val="003153A3"/>
    <w:rsid w:val="00315BDC"/>
    <w:rsid w:val="00315CFA"/>
    <w:rsid w:val="00315FD2"/>
    <w:rsid w:val="00317AD8"/>
    <w:rsid w:val="003217AF"/>
    <w:rsid w:val="003224D3"/>
    <w:rsid w:val="003247AF"/>
    <w:rsid w:val="00324931"/>
    <w:rsid w:val="00324B47"/>
    <w:rsid w:val="00324D04"/>
    <w:rsid w:val="00325021"/>
    <w:rsid w:val="00325886"/>
    <w:rsid w:val="00326455"/>
    <w:rsid w:val="00327190"/>
    <w:rsid w:val="00330B4B"/>
    <w:rsid w:val="0033135B"/>
    <w:rsid w:val="00332CCC"/>
    <w:rsid w:val="00333B72"/>
    <w:rsid w:val="0033493A"/>
    <w:rsid w:val="00334F2E"/>
    <w:rsid w:val="00335FCF"/>
    <w:rsid w:val="00340A05"/>
    <w:rsid w:val="00341A93"/>
    <w:rsid w:val="00341B8E"/>
    <w:rsid w:val="00341CD1"/>
    <w:rsid w:val="00343123"/>
    <w:rsid w:val="0034330E"/>
    <w:rsid w:val="0034468D"/>
    <w:rsid w:val="003446FF"/>
    <w:rsid w:val="00345AE6"/>
    <w:rsid w:val="00350D29"/>
    <w:rsid w:val="00352686"/>
    <w:rsid w:val="00352B75"/>
    <w:rsid w:val="00352BCF"/>
    <w:rsid w:val="00354E84"/>
    <w:rsid w:val="00356A10"/>
    <w:rsid w:val="00357EEA"/>
    <w:rsid w:val="00360349"/>
    <w:rsid w:val="003619D2"/>
    <w:rsid w:val="00364DDC"/>
    <w:rsid w:val="0036547D"/>
    <w:rsid w:val="00365C1E"/>
    <w:rsid w:val="003661EC"/>
    <w:rsid w:val="003666BF"/>
    <w:rsid w:val="0036679F"/>
    <w:rsid w:val="003678FC"/>
    <w:rsid w:val="00370423"/>
    <w:rsid w:val="0037234D"/>
    <w:rsid w:val="003729C4"/>
    <w:rsid w:val="00375BD7"/>
    <w:rsid w:val="00375EEF"/>
    <w:rsid w:val="00375F04"/>
    <w:rsid w:val="003831B3"/>
    <w:rsid w:val="00383EE9"/>
    <w:rsid w:val="00384470"/>
    <w:rsid w:val="003845A7"/>
    <w:rsid w:val="00384624"/>
    <w:rsid w:val="00384A11"/>
    <w:rsid w:val="0038761D"/>
    <w:rsid w:val="00387711"/>
    <w:rsid w:val="00387915"/>
    <w:rsid w:val="00390D5A"/>
    <w:rsid w:val="0039119A"/>
    <w:rsid w:val="00396322"/>
    <w:rsid w:val="003A09E5"/>
    <w:rsid w:val="003A0D0D"/>
    <w:rsid w:val="003A34CE"/>
    <w:rsid w:val="003A47F8"/>
    <w:rsid w:val="003A54B0"/>
    <w:rsid w:val="003A6F0D"/>
    <w:rsid w:val="003A7DD2"/>
    <w:rsid w:val="003A7F8B"/>
    <w:rsid w:val="003B0218"/>
    <w:rsid w:val="003B198B"/>
    <w:rsid w:val="003B35CA"/>
    <w:rsid w:val="003B4183"/>
    <w:rsid w:val="003B6917"/>
    <w:rsid w:val="003B7B51"/>
    <w:rsid w:val="003C0931"/>
    <w:rsid w:val="003C123B"/>
    <w:rsid w:val="003C1AA0"/>
    <w:rsid w:val="003C1DEA"/>
    <w:rsid w:val="003C372A"/>
    <w:rsid w:val="003C4A8E"/>
    <w:rsid w:val="003D015D"/>
    <w:rsid w:val="003D09DB"/>
    <w:rsid w:val="003D255C"/>
    <w:rsid w:val="003D2C78"/>
    <w:rsid w:val="003D5DC4"/>
    <w:rsid w:val="003D6025"/>
    <w:rsid w:val="003E0747"/>
    <w:rsid w:val="003E18E6"/>
    <w:rsid w:val="003E2E1E"/>
    <w:rsid w:val="003E562B"/>
    <w:rsid w:val="003E5EE3"/>
    <w:rsid w:val="003E7DF0"/>
    <w:rsid w:val="003F025E"/>
    <w:rsid w:val="003F1CE9"/>
    <w:rsid w:val="003F3187"/>
    <w:rsid w:val="003F3E83"/>
    <w:rsid w:val="003F663A"/>
    <w:rsid w:val="003F679B"/>
    <w:rsid w:val="003F758B"/>
    <w:rsid w:val="003F7871"/>
    <w:rsid w:val="00400F1E"/>
    <w:rsid w:val="004011D3"/>
    <w:rsid w:val="00402256"/>
    <w:rsid w:val="0040307E"/>
    <w:rsid w:val="004036F0"/>
    <w:rsid w:val="0040588C"/>
    <w:rsid w:val="004063F6"/>
    <w:rsid w:val="004069E3"/>
    <w:rsid w:val="00406D86"/>
    <w:rsid w:val="00407E55"/>
    <w:rsid w:val="004106A6"/>
    <w:rsid w:val="004113DE"/>
    <w:rsid w:val="00411598"/>
    <w:rsid w:val="00411AD3"/>
    <w:rsid w:val="00411BA4"/>
    <w:rsid w:val="0041511C"/>
    <w:rsid w:val="00415277"/>
    <w:rsid w:val="00422799"/>
    <w:rsid w:val="0042389B"/>
    <w:rsid w:val="0042549A"/>
    <w:rsid w:val="00425E77"/>
    <w:rsid w:val="00427030"/>
    <w:rsid w:val="0042724E"/>
    <w:rsid w:val="00430BBE"/>
    <w:rsid w:val="00431E1F"/>
    <w:rsid w:val="00432084"/>
    <w:rsid w:val="00432700"/>
    <w:rsid w:val="00434DE5"/>
    <w:rsid w:val="00434E3E"/>
    <w:rsid w:val="00435C05"/>
    <w:rsid w:val="0043614D"/>
    <w:rsid w:val="00436EEC"/>
    <w:rsid w:val="004413BD"/>
    <w:rsid w:val="0044307F"/>
    <w:rsid w:val="004453E6"/>
    <w:rsid w:val="0044643F"/>
    <w:rsid w:val="004465E4"/>
    <w:rsid w:val="00446C22"/>
    <w:rsid w:val="00446D4D"/>
    <w:rsid w:val="0044719D"/>
    <w:rsid w:val="00447E52"/>
    <w:rsid w:val="0045186A"/>
    <w:rsid w:val="00451DE0"/>
    <w:rsid w:val="00451F33"/>
    <w:rsid w:val="00454644"/>
    <w:rsid w:val="00454B40"/>
    <w:rsid w:val="00454B44"/>
    <w:rsid w:val="00456BAC"/>
    <w:rsid w:val="00460898"/>
    <w:rsid w:val="004611F7"/>
    <w:rsid w:val="0046175B"/>
    <w:rsid w:val="00462C67"/>
    <w:rsid w:val="004632E2"/>
    <w:rsid w:val="00463CE1"/>
    <w:rsid w:val="00464183"/>
    <w:rsid w:val="00464F20"/>
    <w:rsid w:val="00465D4C"/>
    <w:rsid w:val="004660A1"/>
    <w:rsid w:val="00466194"/>
    <w:rsid w:val="004701A0"/>
    <w:rsid w:val="00471999"/>
    <w:rsid w:val="00471A32"/>
    <w:rsid w:val="00472AC5"/>
    <w:rsid w:val="00474EC5"/>
    <w:rsid w:val="00475320"/>
    <w:rsid w:val="0047585C"/>
    <w:rsid w:val="00475D61"/>
    <w:rsid w:val="00477A5F"/>
    <w:rsid w:val="00477A61"/>
    <w:rsid w:val="00480010"/>
    <w:rsid w:val="00480676"/>
    <w:rsid w:val="00485868"/>
    <w:rsid w:val="004875E7"/>
    <w:rsid w:val="004904D4"/>
    <w:rsid w:val="00490703"/>
    <w:rsid w:val="004909F5"/>
    <w:rsid w:val="00493229"/>
    <w:rsid w:val="0049367F"/>
    <w:rsid w:val="004937C5"/>
    <w:rsid w:val="00494347"/>
    <w:rsid w:val="004967E4"/>
    <w:rsid w:val="00496B8D"/>
    <w:rsid w:val="00496E83"/>
    <w:rsid w:val="00497A38"/>
    <w:rsid w:val="004A3FA4"/>
    <w:rsid w:val="004A54F2"/>
    <w:rsid w:val="004B0742"/>
    <w:rsid w:val="004B0F3F"/>
    <w:rsid w:val="004B15CD"/>
    <w:rsid w:val="004B267F"/>
    <w:rsid w:val="004B2F47"/>
    <w:rsid w:val="004B352E"/>
    <w:rsid w:val="004B4757"/>
    <w:rsid w:val="004B4B7C"/>
    <w:rsid w:val="004B626B"/>
    <w:rsid w:val="004B686F"/>
    <w:rsid w:val="004B6D9D"/>
    <w:rsid w:val="004C00C1"/>
    <w:rsid w:val="004C029F"/>
    <w:rsid w:val="004C0D5A"/>
    <w:rsid w:val="004C2273"/>
    <w:rsid w:val="004C328F"/>
    <w:rsid w:val="004C4E51"/>
    <w:rsid w:val="004C507E"/>
    <w:rsid w:val="004C5572"/>
    <w:rsid w:val="004C5878"/>
    <w:rsid w:val="004C5E46"/>
    <w:rsid w:val="004C735F"/>
    <w:rsid w:val="004C7811"/>
    <w:rsid w:val="004C7F11"/>
    <w:rsid w:val="004D171F"/>
    <w:rsid w:val="004D1920"/>
    <w:rsid w:val="004D29F5"/>
    <w:rsid w:val="004D3000"/>
    <w:rsid w:val="004D3D31"/>
    <w:rsid w:val="004D3F8F"/>
    <w:rsid w:val="004D40C5"/>
    <w:rsid w:val="004D590F"/>
    <w:rsid w:val="004D5C70"/>
    <w:rsid w:val="004D5E75"/>
    <w:rsid w:val="004D5F82"/>
    <w:rsid w:val="004D602A"/>
    <w:rsid w:val="004E08AE"/>
    <w:rsid w:val="004E10E0"/>
    <w:rsid w:val="004E3001"/>
    <w:rsid w:val="004E45B9"/>
    <w:rsid w:val="004E5777"/>
    <w:rsid w:val="004E6F4C"/>
    <w:rsid w:val="004E7646"/>
    <w:rsid w:val="004E7A62"/>
    <w:rsid w:val="004F1217"/>
    <w:rsid w:val="004F21D4"/>
    <w:rsid w:val="004F2372"/>
    <w:rsid w:val="004F2C32"/>
    <w:rsid w:val="004F46A7"/>
    <w:rsid w:val="004F4D13"/>
    <w:rsid w:val="004F5375"/>
    <w:rsid w:val="004F570A"/>
    <w:rsid w:val="004F5850"/>
    <w:rsid w:val="004F5A1B"/>
    <w:rsid w:val="004F6AA6"/>
    <w:rsid w:val="004F6F95"/>
    <w:rsid w:val="00501F36"/>
    <w:rsid w:val="005030D8"/>
    <w:rsid w:val="00503BB6"/>
    <w:rsid w:val="00504D4D"/>
    <w:rsid w:val="00504F71"/>
    <w:rsid w:val="00506B32"/>
    <w:rsid w:val="00506D83"/>
    <w:rsid w:val="005071D9"/>
    <w:rsid w:val="00511608"/>
    <w:rsid w:val="00513CA9"/>
    <w:rsid w:val="00515CF4"/>
    <w:rsid w:val="00516492"/>
    <w:rsid w:val="00516963"/>
    <w:rsid w:val="0052354A"/>
    <w:rsid w:val="00525CBD"/>
    <w:rsid w:val="00525D61"/>
    <w:rsid w:val="005260CA"/>
    <w:rsid w:val="00527FF6"/>
    <w:rsid w:val="0053047D"/>
    <w:rsid w:val="005317B2"/>
    <w:rsid w:val="005318D0"/>
    <w:rsid w:val="005324C9"/>
    <w:rsid w:val="00533CC8"/>
    <w:rsid w:val="0053419B"/>
    <w:rsid w:val="00534A84"/>
    <w:rsid w:val="00535172"/>
    <w:rsid w:val="005351F7"/>
    <w:rsid w:val="00537925"/>
    <w:rsid w:val="00537B92"/>
    <w:rsid w:val="00540E35"/>
    <w:rsid w:val="00543243"/>
    <w:rsid w:val="00543D8C"/>
    <w:rsid w:val="005460FD"/>
    <w:rsid w:val="00546508"/>
    <w:rsid w:val="00546A40"/>
    <w:rsid w:val="005527F2"/>
    <w:rsid w:val="00552DE7"/>
    <w:rsid w:val="00554048"/>
    <w:rsid w:val="00556FC3"/>
    <w:rsid w:val="005603B5"/>
    <w:rsid w:val="00560402"/>
    <w:rsid w:val="005609B1"/>
    <w:rsid w:val="00560D48"/>
    <w:rsid w:val="00561A72"/>
    <w:rsid w:val="00562009"/>
    <w:rsid w:val="00564CFC"/>
    <w:rsid w:val="00564FA4"/>
    <w:rsid w:val="00565CF5"/>
    <w:rsid w:val="005700CE"/>
    <w:rsid w:val="005709C8"/>
    <w:rsid w:val="005717E0"/>
    <w:rsid w:val="00573B07"/>
    <w:rsid w:val="005751AE"/>
    <w:rsid w:val="005775FA"/>
    <w:rsid w:val="0058000F"/>
    <w:rsid w:val="00582211"/>
    <w:rsid w:val="00582D6D"/>
    <w:rsid w:val="00583AC6"/>
    <w:rsid w:val="00584DFA"/>
    <w:rsid w:val="00585C8C"/>
    <w:rsid w:val="00586029"/>
    <w:rsid w:val="00586150"/>
    <w:rsid w:val="00586F08"/>
    <w:rsid w:val="0058766E"/>
    <w:rsid w:val="00587689"/>
    <w:rsid w:val="00587CAB"/>
    <w:rsid w:val="005900DB"/>
    <w:rsid w:val="005942F8"/>
    <w:rsid w:val="005944A1"/>
    <w:rsid w:val="005971F4"/>
    <w:rsid w:val="005A0DA7"/>
    <w:rsid w:val="005A1B5F"/>
    <w:rsid w:val="005A382B"/>
    <w:rsid w:val="005A4414"/>
    <w:rsid w:val="005A5B75"/>
    <w:rsid w:val="005B096A"/>
    <w:rsid w:val="005B104F"/>
    <w:rsid w:val="005B1BD3"/>
    <w:rsid w:val="005B1C62"/>
    <w:rsid w:val="005B2C99"/>
    <w:rsid w:val="005B307F"/>
    <w:rsid w:val="005B3F5C"/>
    <w:rsid w:val="005B42B3"/>
    <w:rsid w:val="005B4AD5"/>
    <w:rsid w:val="005B50F9"/>
    <w:rsid w:val="005B5399"/>
    <w:rsid w:val="005B549A"/>
    <w:rsid w:val="005B6C59"/>
    <w:rsid w:val="005B7855"/>
    <w:rsid w:val="005B7BAC"/>
    <w:rsid w:val="005C06FC"/>
    <w:rsid w:val="005C0B42"/>
    <w:rsid w:val="005C3070"/>
    <w:rsid w:val="005C4787"/>
    <w:rsid w:val="005C4967"/>
    <w:rsid w:val="005C5512"/>
    <w:rsid w:val="005C5BFC"/>
    <w:rsid w:val="005C7122"/>
    <w:rsid w:val="005C7131"/>
    <w:rsid w:val="005C7166"/>
    <w:rsid w:val="005D0129"/>
    <w:rsid w:val="005D1863"/>
    <w:rsid w:val="005D29C3"/>
    <w:rsid w:val="005D2B9C"/>
    <w:rsid w:val="005D4E46"/>
    <w:rsid w:val="005D5C09"/>
    <w:rsid w:val="005D6A4C"/>
    <w:rsid w:val="005D7DE4"/>
    <w:rsid w:val="005E1E9D"/>
    <w:rsid w:val="005E231E"/>
    <w:rsid w:val="005E2C6F"/>
    <w:rsid w:val="005E3398"/>
    <w:rsid w:val="005E3619"/>
    <w:rsid w:val="005E5465"/>
    <w:rsid w:val="005E5CE3"/>
    <w:rsid w:val="005E63A4"/>
    <w:rsid w:val="005E7378"/>
    <w:rsid w:val="005E73A1"/>
    <w:rsid w:val="005E73D1"/>
    <w:rsid w:val="005F07B8"/>
    <w:rsid w:val="005F0A7D"/>
    <w:rsid w:val="005F1D6C"/>
    <w:rsid w:val="005F2088"/>
    <w:rsid w:val="005F2BAA"/>
    <w:rsid w:val="005F2D63"/>
    <w:rsid w:val="005F30D1"/>
    <w:rsid w:val="005F494A"/>
    <w:rsid w:val="005F597D"/>
    <w:rsid w:val="005F5DF2"/>
    <w:rsid w:val="00601036"/>
    <w:rsid w:val="00601A85"/>
    <w:rsid w:val="006033BB"/>
    <w:rsid w:val="0060551F"/>
    <w:rsid w:val="0060564C"/>
    <w:rsid w:val="006056B6"/>
    <w:rsid w:val="00607E38"/>
    <w:rsid w:val="006106D1"/>
    <w:rsid w:val="00611BCB"/>
    <w:rsid w:val="00612094"/>
    <w:rsid w:val="00612883"/>
    <w:rsid w:val="00612FF0"/>
    <w:rsid w:val="00613BC0"/>
    <w:rsid w:val="00613C46"/>
    <w:rsid w:val="006149F1"/>
    <w:rsid w:val="00615CB6"/>
    <w:rsid w:val="00616993"/>
    <w:rsid w:val="00616AE3"/>
    <w:rsid w:val="00617609"/>
    <w:rsid w:val="00617CC6"/>
    <w:rsid w:val="00620725"/>
    <w:rsid w:val="00620EF8"/>
    <w:rsid w:val="006232DB"/>
    <w:rsid w:val="00624033"/>
    <w:rsid w:val="00625190"/>
    <w:rsid w:val="00625F0E"/>
    <w:rsid w:val="00626E69"/>
    <w:rsid w:val="00630FB2"/>
    <w:rsid w:val="00631D82"/>
    <w:rsid w:val="00632E41"/>
    <w:rsid w:val="00633280"/>
    <w:rsid w:val="0063444B"/>
    <w:rsid w:val="006351AA"/>
    <w:rsid w:val="00636624"/>
    <w:rsid w:val="00640046"/>
    <w:rsid w:val="00640B5F"/>
    <w:rsid w:val="006411F3"/>
    <w:rsid w:val="00641570"/>
    <w:rsid w:val="00641BD9"/>
    <w:rsid w:val="006472DC"/>
    <w:rsid w:val="00647308"/>
    <w:rsid w:val="00650227"/>
    <w:rsid w:val="00650D6E"/>
    <w:rsid w:val="00650FF6"/>
    <w:rsid w:val="00651F74"/>
    <w:rsid w:val="0065224F"/>
    <w:rsid w:val="006522A6"/>
    <w:rsid w:val="006532A9"/>
    <w:rsid w:val="006536FB"/>
    <w:rsid w:val="00654ABF"/>
    <w:rsid w:val="00655D13"/>
    <w:rsid w:val="00655DE4"/>
    <w:rsid w:val="00656486"/>
    <w:rsid w:val="006575D2"/>
    <w:rsid w:val="00657C76"/>
    <w:rsid w:val="00660153"/>
    <w:rsid w:val="00660CFE"/>
    <w:rsid w:val="00660EF1"/>
    <w:rsid w:val="00661BF5"/>
    <w:rsid w:val="00661F20"/>
    <w:rsid w:val="00664786"/>
    <w:rsid w:val="006648A1"/>
    <w:rsid w:val="00664E91"/>
    <w:rsid w:val="00665307"/>
    <w:rsid w:val="00665C11"/>
    <w:rsid w:val="00665FEF"/>
    <w:rsid w:val="006661B0"/>
    <w:rsid w:val="006664D9"/>
    <w:rsid w:val="006669B7"/>
    <w:rsid w:val="0067069A"/>
    <w:rsid w:val="006712CD"/>
    <w:rsid w:val="0067179A"/>
    <w:rsid w:val="00672C62"/>
    <w:rsid w:val="006734D9"/>
    <w:rsid w:val="006737E5"/>
    <w:rsid w:val="006744C1"/>
    <w:rsid w:val="00674A20"/>
    <w:rsid w:val="00676402"/>
    <w:rsid w:val="00677EE2"/>
    <w:rsid w:val="00680738"/>
    <w:rsid w:val="006809B1"/>
    <w:rsid w:val="00680B77"/>
    <w:rsid w:val="00682BB6"/>
    <w:rsid w:val="00685FA6"/>
    <w:rsid w:val="00687DAF"/>
    <w:rsid w:val="006901B3"/>
    <w:rsid w:val="00690BB0"/>
    <w:rsid w:val="006932B4"/>
    <w:rsid w:val="0069558D"/>
    <w:rsid w:val="006956FB"/>
    <w:rsid w:val="0069638C"/>
    <w:rsid w:val="006A0193"/>
    <w:rsid w:val="006A0D00"/>
    <w:rsid w:val="006A10A1"/>
    <w:rsid w:val="006A122E"/>
    <w:rsid w:val="006A165A"/>
    <w:rsid w:val="006A2952"/>
    <w:rsid w:val="006A3555"/>
    <w:rsid w:val="006A5362"/>
    <w:rsid w:val="006A5F84"/>
    <w:rsid w:val="006A71B9"/>
    <w:rsid w:val="006B082B"/>
    <w:rsid w:val="006B1139"/>
    <w:rsid w:val="006B1F07"/>
    <w:rsid w:val="006B330E"/>
    <w:rsid w:val="006B397E"/>
    <w:rsid w:val="006B3FD1"/>
    <w:rsid w:val="006B69FA"/>
    <w:rsid w:val="006B7379"/>
    <w:rsid w:val="006B7445"/>
    <w:rsid w:val="006C11C2"/>
    <w:rsid w:val="006C2F21"/>
    <w:rsid w:val="006C3640"/>
    <w:rsid w:val="006C39EB"/>
    <w:rsid w:val="006C3ED9"/>
    <w:rsid w:val="006C5435"/>
    <w:rsid w:val="006C6407"/>
    <w:rsid w:val="006C6E56"/>
    <w:rsid w:val="006C70AD"/>
    <w:rsid w:val="006C7E04"/>
    <w:rsid w:val="006D0199"/>
    <w:rsid w:val="006D1446"/>
    <w:rsid w:val="006D1A31"/>
    <w:rsid w:val="006D39B0"/>
    <w:rsid w:val="006D5C06"/>
    <w:rsid w:val="006D612E"/>
    <w:rsid w:val="006D6DA4"/>
    <w:rsid w:val="006D7363"/>
    <w:rsid w:val="006E03F7"/>
    <w:rsid w:val="006E10C0"/>
    <w:rsid w:val="006E184A"/>
    <w:rsid w:val="006E2E0F"/>
    <w:rsid w:val="006E4A00"/>
    <w:rsid w:val="006E5627"/>
    <w:rsid w:val="006E5C85"/>
    <w:rsid w:val="006E65D1"/>
    <w:rsid w:val="006F0EF8"/>
    <w:rsid w:val="006F375D"/>
    <w:rsid w:val="006F462B"/>
    <w:rsid w:val="006F466F"/>
    <w:rsid w:val="006F5A94"/>
    <w:rsid w:val="00700050"/>
    <w:rsid w:val="007017C1"/>
    <w:rsid w:val="00704569"/>
    <w:rsid w:val="007047E5"/>
    <w:rsid w:val="007055F5"/>
    <w:rsid w:val="007058DE"/>
    <w:rsid w:val="00706764"/>
    <w:rsid w:val="0070792C"/>
    <w:rsid w:val="00707987"/>
    <w:rsid w:val="00711393"/>
    <w:rsid w:val="00712544"/>
    <w:rsid w:val="00712E69"/>
    <w:rsid w:val="00712EE3"/>
    <w:rsid w:val="007144D3"/>
    <w:rsid w:val="00715A8E"/>
    <w:rsid w:val="00715E1D"/>
    <w:rsid w:val="007165ED"/>
    <w:rsid w:val="00716D9D"/>
    <w:rsid w:val="00724674"/>
    <w:rsid w:val="0072717D"/>
    <w:rsid w:val="0073118F"/>
    <w:rsid w:val="0073151A"/>
    <w:rsid w:val="00732527"/>
    <w:rsid w:val="00732ABF"/>
    <w:rsid w:val="00732B2A"/>
    <w:rsid w:val="00733177"/>
    <w:rsid w:val="00733DF7"/>
    <w:rsid w:val="00735C55"/>
    <w:rsid w:val="007368B0"/>
    <w:rsid w:val="00740FFA"/>
    <w:rsid w:val="007415D7"/>
    <w:rsid w:val="00742C7D"/>
    <w:rsid w:val="00743922"/>
    <w:rsid w:val="0074446A"/>
    <w:rsid w:val="00746B61"/>
    <w:rsid w:val="0075097E"/>
    <w:rsid w:val="00750D83"/>
    <w:rsid w:val="007510F9"/>
    <w:rsid w:val="00751C57"/>
    <w:rsid w:val="007527E0"/>
    <w:rsid w:val="00752FFE"/>
    <w:rsid w:val="00755625"/>
    <w:rsid w:val="00756011"/>
    <w:rsid w:val="00756BAC"/>
    <w:rsid w:val="007570B6"/>
    <w:rsid w:val="0076098B"/>
    <w:rsid w:val="0076143B"/>
    <w:rsid w:val="00761484"/>
    <w:rsid w:val="00762692"/>
    <w:rsid w:val="0076363B"/>
    <w:rsid w:val="00764BBF"/>
    <w:rsid w:val="00764DA2"/>
    <w:rsid w:val="00765A24"/>
    <w:rsid w:val="00766D85"/>
    <w:rsid w:val="00770102"/>
    <w:rsid w:val="00771054"/>
    <w:rsid w:val="0077125E"/>
    <w:rsid w:val="0077131C"/>
    <w:rsid w:val="007736D5"/>
    <w:rsid w:val="00776603"/>
    <w:rsid w:val="00776C5B"/>
    <w:rsid w:val="007777D0"/>
    <w:rsid w:val="00780214"/>
    <w:rsid w:val="00781E4C"/>
    <w:rsid w:val="00781F9D"/>
    <w:rsid w:val="007829DC"/>
    <w:rsid w:val="0078513C"/>
    <w:rsid w:val="0078575C"/>
    <w:rsid w:val="007865D3"/>
    <w:rsid w:val="00786632"/>
    <w:rsid w:val="007869A2"/>
    <w:rsid w:val="00787184"/>
    <w:rsid w:val="007873CC"/>
    <w:rsid w:val="00787C83"/>
    <w:rsid w:val="00790D44"/>
    <w:rsid w:val="007936A8"/>
    <w:rsid w:val="00794498"/>
    <w:rsid w:val="00795724"/>
    <w:rsid w:val="0079681D"/>
    <w:rsid w:val="00796DF5"/>
    <w:rsid w:val="00797A8A"/>
    <w:rsid w:val="007A0844"/>
    <w:rsid w:val="007A0CB4"/>
    <w:rsid w:val="007A0FC6"/>
    <w:rsid w:val="007A134D"/>
    <w:rsid w:val="007A17EB"/>
    <w:rsid w:val="007A17FA"/>
    <w:rsid w:val="007A2954"/>
    <w:rsid w:val="007A4E8A"/>
    <w:rsid w:val="007A75D7"/>
    <w:rsid w:val="007A7850"/>
    <w:rsid w:val="007A7C1A"/>
    <w:rsid w:val="007B289D"/>
    <w:rsid w:val="007B2A67"/>
    <w:rsid w:val="007B2EE8"/>
    <w:rsid w:val="007B3D21"/>
    <w:rsid w:val="007B40AA"/>
    <w:rsid w:val="007B4A63"/>
    <w:rsid w:val="007B4F76"/>
    <w:rsid w:val="007B644E"/>
    <w:rsid w:val="007C117D"/>
    <w:rsid w:val="007C144B"/>
    <w:rsid w:val="007C1CCF"/>
    <w:rsid w:val="007C2F72"/>
    <w:rsid w:val="007C3BBA"/>
    <w:rsid w:val="007C76EB"/>
    <w:rsid w:val="007C7E79"/>
    <w:rsid w:val="007C7F43"/>
    <w:rsid w:val="007D057D"/>
    <w:rsid w:val="007D235F"/>
    <w:rsid w:val="007D326C"/>
    <w:rsid w:val="007D377C"/>
    <w:rsid w:val="007D3AF4"/>
    <w:rsid w:val="007D3F01"/>
    <w:rsid w:val="007D4C3E"/>
    <w:rsid w:val="007D4DEB"/>
    <w:rsid w:val="007D4E4B"/>
    <w:rsid w:val="007D4FC8"/>
    <w:rsid w:val="007D58AA"/>
    <w:rsid w:val="007D6AF9"/>
    <w:rsid w:val="007D70B5"/>
    <w:rsid w:val="007D7FCF"/>
    <w:rsid w:val="007E0646"/>
    <w:rsid w:val="007E191C"/>
    <w:rsid w:val="007E24BC"/>
    <w:rsid w:val="007E2569"/>
    <w:rsid w:val="007E2FB0"/>
    <w:rsid w:val="007E39E2"/>
    <w:rsid w:val="007E5715"/>
    <w:rsid w:val="007E6107"/>
    <w:rsid w:val="007E619E"/>
    <w:rsid w:val="007E6CD0"/>
    <w:rsid w:val="007E742F"/>
    <w:rsid w:val="007E7A24"/>
    <w:rsid w:val="007F0310"/>
    <w:rsid w:val="007F05BC"/>
    <w:rsid w:val="007F1307"/>
    <w:rsid w:val="007F319C"/>
    <w:rsid w:val="007F3B07"/>
    <w:rsid w:val="007F3B71"/>
    <w:rsid w:val="007F42AE"/>
    <w:rsid w:val="007F64A5"/>
    <w:rsid w:val="008027D3"/>
    <w:rsid w:val="00802998"/>
    <w:rsid w:val="0080320B"/>
    <w:rsid w:val="00803781"/>
    <w:rsid w:val="00803C6C"/>
    <w:rsid w:val="00804169"/>
    <w:rsid w:val="00805A44"/>
    <w:rsid w:val="008064E6"/>
    <w:rsid w:val="00806B33"/>
    <w:rsid w:val="00806D26"/>
    <w:rsid w:val="00807B67"/>
    <w:rsid w:val="008107D5"/>
    <w:rsid w:val="00811259"/>
    <w:rsid w:val="00811655"/>
    <w:rsid w:val="00811C79"/>
    <w:rsid w:val="00813D80"/>
    <w:rsid w:val="00814098"/>
    <w:rsid w:val="00814AEB"/>
    <w:rsid w:val="008161A5"/>
    <w:rsid w:val="0081719D"/>
    <w:rsid w:val="0081741E"/>
    <w:rsid w:val="00820289"/>
    <w:rsid w:val="00820A78"/>
    <w:rsid w:val="00820F56"/>
    <w:rsid w:val="00821364"/>
    <w:rsid w:val="008227C3"/>
    <w:rsid w:val="00822E7C"/>
    <w:rsid w:val="0082345B"/>
    <w:rsid w:val="00825118"/>
    <w:rsid w:val="00826BAB"/>
    <w:rsid w:val="00827FC5"/>
    <w:rsid w:val="00830352"/>
    <w:rsid w:val="00831DF1"/>
    <w:rsid w:val="008322AD"/>
    <w:rsid w:val="008329A6"/>
    <w:rsid w:val="008332D5"/>
    <w:rsid w:val="00833A27"/>
    <w:rsid w:val="008366E2"/>
    <w:rsid w:val="00836AC8"/>
    <w:rsid w:val="00840711"/>
    <w:rsid w:val="00841865"/>
    <w:rsid w:val="00841C78"/>
    <w:rsid w:val="00842889"/>
    <w:rsid w:val="00844662"/>
    <w:rsid w:val="0084557B"/>
    <w:rsid w:val="00850EED"/>
    <w:rsid w:val="0085235C"/>
    <w:rsid w:val="008529A6"/>
    <w:rsid w:val="00855575"/>
    <w:rsid w:val="00856B22"/>
    <w:rsid w:val="00857AD7"/>
    <w:rsid w:val="0086088B"/>
    <w:rsid w:val="00860AEC"/>
    <w:rsid w:val="00860BD7"/>
    <w:rsid w:val="008612B3"/>
    <w:rsid w:val="0086329A"/>
    <w:rsid w:val="008648C5"/>
    <w:rsid w:val="008658EE"/>
    <w:rsid w:val="00866B92"/>
    <w:rsid w:val="00866CA2"/>
    <w:rsid w:val="00866CBB"/>
    <w:rsid w:val="00867018"/>
    <w:rsid w:val="008674CE"/>
    <w:rsid w:val="00870B8E"/>
    <w:rsid w:val="0087169A"/>
    <w:rsid w:val="008755E0"/>
    <w:rsid w:val="00875F95"/>
    <w:rsid w:val="008761C5"/>
    <w:rsid w:val="00881399"/>
    <w:rsid w:val="00882667"/>
    <w:rsid w:val="008845D0"/>
    <w:rsid w:val="00886BA4"/>
    <w:rsid w:val="00886E79"/>
    <w:rsid w:val="008879D2"/>
    <w:rsid w:val="0089062E"/>
    <w:rsid w:val="00891F40"/>
    <w:rsid w:val="00893DD6"/>
    <w:rsid w:val="00893E64"/>
    <w:rsid w:val="00894403"/>
    <w:rsid w:val="00894930"/>
    <w:rsid w:val="00894AF5"/>
    <w:rsid w:val="00897A22"/>
    <w:rsid w:val="008A14E1"/>
    <w:rsid w:val="008A1C76"/>
    <w:rsid w:val="008A26EA"/>
    <w:rsid w:val="008A2A63"/>
    <w:rsid w:val="008A2C38"/>
    <w:rsid w:val="008A3F72"/>
    <w:rsid w:val="008A609C"/>
    <w:rsid w:val="008A61AA"/>
    <w:rsid w:val="008A68BC"/>
    <w:rsid w:val="008A7197"/>
    <w:rsid w:val="008A743C"/>
    <w:rsid w:val="008A754C"/>
    <w:rsid w:val="008B3413"/>
    <w:rsid w:val="008B454A"/>
    <w:rsid w:val="008B50DE"/>
    <w:rsid w:val="008B6B09"/>
    <w:rsid w:val="008B6CA0"/>
    <w:rsid w:val="008B7600"/>
    <w:rsid w:val="008B7A48"/>
    <w:rsid w:val="008B7C6A"/>
    <w:rsid w:val="008C131F"/>
    <w:rsid w:val="008C390A"/>
    <w:rsid w:val="008C4459"/>
    <w:rsid w:val="008C47D7"/>
    <w:rsid w:val="008C498F"/>
    <w:rsid w:val="008C5F60"/>
    <w:rsid w:val="008C6051"/>
    <w:rsid w:val="008C6E9B"/>
    <w:rsid w:val="008D0DEF"/>
    <w:rsid w:val="008D16C9"/>
    <w:rsid w:val="008D37B2"/>
    <w:rsid w:val="008D3AC8"/>
    <w:rsid w:val="008D41A9"/>
    <w:rsid w:val="008D4B49"/>
    <w:rsid w:val="008D52A9"/>
    <w:rsid w:val="008D6A07"/>
    <w:rsid w:val="008D6CD5"/>
    <w:rsid w:val="008D6E7D"/>
    <w:rsid w:val="008D7519"/>
    <w:rsid w:val="008E0029"/>
    <w:rsid w:val="008E0CAC"/>
    <w:rsid w:val="008E162F"/>
    <w:rsid w:val="008E26D5"/>
    <w:rsid w:val="008E2807"/>
    <w:rsid w:val="008E68F7"/>
    <w:rsid w:val="008E71C0"/>
    <w:rsid w:val="008F0B05"/>
    <w:rsid w:val="008F1163"/>
    <w:rsid w:val="008F1602"/>
    <w:rsid w:val="008F345F"/>
    <w:rsid w:val="008F616A"/>
    <w:rsid w:val="008F6B4A"/>
    <w:rsid w:val="008F6E87"/>
    <w:rsid w:val="008F715B"/>
    <w:rsid w:val="009003AF"/>
    <w:rsid w:val="009012AB"/>
    <w:rsid w:val="00903710"/>
    <w:rsid w:val="00903B34"/>
    <w:rsid w:val="009043E0"/>
    <w:rsid w:val="009056FA"/>
    <w:rsid w:val="00905DCD"/>
    <w:rsid w:val="00907B5F"/>
    <w:rsid w:val="00907D7F"/>
    <w:rsid w:val="00907EF8"/>
    <w:rsid w:val="00910188"/>
    <w:rsid w:val="00910E32"/>
    <w:rsid w:val="00911472"/>
    <w:rsid w:val="009119C4"/>
    <w:rsid w:val="0091458A"/>
    <w:rsid w:val="00914884"/>
    <w:rsid w:val="00915734"/>
    <w:rsid w:val="009158A4"/>
    <w:rsid w:val="0091666D"/>
    <w:rsid w:val="00916924"/>
    <w:rsid w:val="009213A8"/>
    <w:rsid w:val="009214D6"/>
    <w:rsid w:val="00921EFD"/>
    <w:rsid w:val="009237AA"/>
    <w:rsid w:val="00923802"/>
    <w:rsid w:val="00924DA5"/>
    <w:rsid w:val="009252B8"/>
    <w:rsid w:val="00925C40"/>
    <w:rsid w:val="009260B1"/>
    <w:rsid w:val="0092634F"/>
    <w:rsid w:val="009263A3"/>
    <w:rsid w:val="00926BF6"/>
    <w:rsid w:val="00927DA9"/>
    <w:rsid w:val="009310E0"/>
    <w:rsid w:val="00931F39"/>
    <w:rsid w:val="009320FE"/>
    <w:rsid w:val="00936800"/>
    <w:rsid w:val="00936E54"/>
    <w:rsid w:val="00936FA3"/>
    <w:rsid w:val="009376C2"/>
    <w:rsid w:val="009378B7"/>
    <w:rsid w:val="0093799A"/>
    <w:rsid w:val="00941A18"/>
    <w:rsid w:val="0094364B"/>
    <w:rsid w:val="00944694"/>
    <w:rsid w:val="00944BFD"/>
    <w:rsid w:val="00944F2C"/>
    <w:rsid w:val="00946231"/>
    <w:rsid w:val="0094654B"/>
    <w:rsid w:val="009470B3"/>
    <w:rsid w:val="00947418"/>
    <w:rsid w:val="0095090E"/>
    <w:rsid w:val="00950D75"/>
    <w:rsid w:val="00951D0E"/>
    <w:rsid w:val="0095225A"/>
    <w:rsid w:val="00952303"/>
    <w:rsid w:val="00953851"/>
    <w:rsid w:val="00954D82"/>
    <w:rsid w:val="0095562F"/>
    <w:rsid w:val="00955A6D"/>
    <w:rsid w:val="00955BDD"/>
    <w:rsid w:val="00956B78"/>
    <w:rsid w:val="009574A2"/>
    <w:rsid w:val="00957DF2"/>
    <w:rsid w:val="00960D1F"/>
    <w:rsid w:val="00964437"/>
    <w:rsid w:val="00964DC5"/>
    <w:rsid w:val="00965B65"/>
    <w:rsid w:val="00966264"/>
    <w:rsid w:val="00966C4F"/>
    <w:rsid w:val="00967AC6"/>
    <w:rsid w:val="00967C28"/>
    <w:rsid w:val="0097035F"/>
    <w:rsid w:val="00971DE7"/>
    <w:rsid w:val="00972693"/>
    <w:rsid w:val="009732E3"/>
    <w:rsid w:val="00974318"/>
    <w:rsid w:val="00974550"/>
    <w:rsid w:val="00976389"/>
    <w:rsid w:val="009763B5"/>
    <w:rsid w:val="00977377"/>
    <w:rsid w:val="00977C4B"/>
    <w:rsid w:val="00981979"/>
    <w:rsid w:val="00984A3F"/>
    <w:rsid w:val="00986447"/>
    <w:rsid w:val="0098667B"/>
    <w:rsid w:val="00986AE7"/>
    <w:rsid w:val="00986F0E"/>
    <w:rsid w:val="00987035"/>
    <w:rsid w:val="009911AB"/>
    <w:rsid w:val="00991CB0"/>
    <w:rsid w:val="00992554"/>
    <w:rsid w:val="0099266E"/>
    <w:rsid w:val="009931AC"/>
    <w:rsid w:val="00994A43"/>
    <w:rsid w:val="0099649A"/>
    <w:rsid w:val="00997AF9"/>
    <w:rsid w:val="00997E34"/>
    <w:rsid w:val="009A0408"/>
    <w:rsid w:val="009A0F30"/>
    <w:rsid w:val="009A1155"/>
    <w:rsid w:val="009A413D"/>
    <w:rsid w:val="009A4D16"/>
    <w:rsid w:val="009A5EBC"/>
    <w:rsid w:val="009A6FA5"/>
    <w:rsid w:val="009A71D1"/>
    <w:rsid w:val="009B02F1"/>
    <w:rsid w:val="009B08A0"/>
    <w:rsid w:val="009B1D91"/>
    <w:rsid w:val="009B3FAD"/>
    <w:rsid w:val="009B4081"/>
    <w:rsid w:val="009B47AD"/>
    <w:rsid w:val="009B4C56"/>
    <w:rsid w:val="009B604F"/>
    <w:rsid w:val="009B7136"/>
    <w:rsid w:val="009B78FE"/>
    <w:rsid w:val="009C1885"/>
    <w:rsid w:val="009C4326"/>
    <w:rsid w:val="009C4B92"/>
    <w:rsid w:val="009C4C45"/>
    <w:rsid w:val="009C66FB"/>
    <w:rsid w:val="009C7563"/>
    <w:rsid w:val="009C7DC6"/>
    <w:rsid w:val="009D0888"/>
    <w:rsid w:val="009D0D44"/>
    <w:rsid w:val="009D1888"/>
    <w:rsid w:val="009D2C77"/>
    <w:rsid w:val="009D3360"/>
    <w:rsid w:val="009D373B"/>
    <w:rsid w:val="009D4C16"/>
    <w:rsid w:val="009D73E8"/>
    <w:rsid w:val="009D784C"/>
    <w:rsid w:val="009D7DEF"/>
    <w:rsid w:val="009E08D0"/>
    <w:rsid w:val="009E2943"/>
    <w:rsid w:val="009E2ACA"/>
    <w:rsid w:val="009E4945"/>
    <w:rsid w:val="009E4E67"/>
    <w:rsid w:val="009E5A90"/>
    <w:rsid w:val="009E7D3F"/>
    <w:rsid w:val="009F0325"/>
    <w:rsid w:val="009F1BD1"/>
    <w:rsid w:val="009F222C"/>
    <w:rsid w:val="009F5229"/>
    <w:rsid w:val="009F5A06"/>
    <w:rsid w:val="009F6165"/>
    <w:rsid w:val="009F6864"/>
    <w:rsid w:val="00A022CC"/>
    <w:rsid w:val="00A02827"/>
    <w:rsid w:val="00A03CD5"/>
    <w:rsid w:val="00A04B9D"/>
    <w:rsid w:val="00A04E51"/>
    <w:rsid w:val="00A11393"/>
    <w:rsid w:val="00A117A7"/>
    <w:rsid w:val="00A11C66"/>
    <w:rsid w:val="00A122B9"/>
    <w:rsid w:val="00A12D08"/>
    <w:rsid w:val="00A131A2"/>
    <w:rsid w:val="00A13A88"/>
    <w:rsid w:val="00A1581A"/>
    <w:rsid w:val="00A17551"/>
    <w:rsid w:val="00A22BD0"/>
    <w:rsid w:val="00A2362E"/>
    <w:rsid w:val="00A23F8A"/>
    <w:rsid w:val="00A24E39"/>
    <w:rsid w:val="00A25A9C"/>
    <w:rsid w:val="00A25BA6"/>
    <w:rsid w:val="00A26569"/>
    <w:rsid w:val="00A269FC"/>
    <w:rsid w:val="00A27AE4"/>
    <w:rsid w:val="00A30FC5"/>
    <w:rsid w:val="00A32394"/>
    <w:rsid w:val="00A334CB"/>
    <w:rsid w:val="00A341FB"/>
    <w:rsid w:val="00A34D65"/>
    <w:rsid w:val="00A36C53"/>
    <w:rsid w:val="00A37B83"/>
    <w:rsid w:val="00A37CDB"/>
    <w:rsid w:val="00A400D9"/>
    <w:rsid w:val="00A404F6"/>
    <w:rsid w:val="00A40FBF"/>
    <w:rsid w:val="00A41597"/>
    <w:rsid w:val="00A42D09"/>
    <w:rsid w:val="00A43E09"/>
    <w:rsid w:val="00A43F6C"/>
    <w:rsid w:val="00A44DDD"/>
    <w:rsid w:val="00A451F2"/>
    <w:rsid w:val="00A459D9"/>
    <w:rsid w:val="00A45D6B"/>
    <w:rsid w:val="00A45EC1"/>
    <w:rsid w:val="00A47527"/>
    <w:rsid w:val="00A477BA"/>
    <w:rsid w:val="00A516E7"/>
    <w:rsid w:val="00A5206E"/>
    <w:rsid w:val="00A52F0E"/>
    <w:rsid w:val="00A56475"/>
    <w:rsid w:val="00A569DA"/>
    <w:rsid w:val="00A57FA6"/>
    <w:rsid w:val="00A60467"/>
    <w:rsid w:val="00A60B39"/>
    <w:rsid w:val="00A612B5"/>
    <w:rsid w:val="00A62210"/>
    <w:rsid w:val="00A63D23"/>
    <w:rsid w:val="00A64CA4"/>
    <w:rsid w:val="00A667A2"/>
    <w:rsid w:val="00A675C1"/>
    <w:rsid w:val="00A70DA7"/>
    <w:rsid w:val="00A72529"/>
    <w:rsid w:val="00A74D42"/>
    <w:rsid w:val="00A76481"/>
    <w:rsid w:val="00A7747F"/>
    <w:rsid w:val="00A775B4"/>
    <w:rsid w:val="00A802DB"/>
    <w:rsid w:val="00A8314D"/>
    <w:rsid w:val="00A85303"/>
    <w:rsid w:val="00A85E2D"/>
    <w:rsid w:val="00A867AB"/>
    <w:rsid w:val="00A86873"/>
    <w:rsid w:val="00A900AE"/>
    <w:rsid w:val="00A90815"/>
    <w:rsid w:val="00A91AE1"/>
    <w:rsid w:val="00A91D6B"/>
    <w:rsid w:val="00A9250E"/>
    <w:rsid w:val="00A9277F"/>
    <w:rsid w:val="00A932B5"/>
    <w:rsid w:val="00A9332C"/>
    <w:rsid w:val="00A93A84"/>
    <w:rsid w:val="00A9548C"/>
    <w:rsid w:val="00A963AF"/>
    <w:rsid w:val="00A96661"/>
    <w:rsid w:val="00A966F4"/>
    <w:rsid w:val="00A96841"/>
    <w:rsid w:val="00A96846"/>
    <w:rsid w:val="00A96A4A"/>
    <w:rsid w:val="00AA2108"/>
    <w:rsid w:val="00AA26F6"/>
    <w:rsid w:val="00AA2ABC"/>
    <w:rsid w:val="00AA2E3F"/>
    <w:rsid w:val="00AA2FF1"/>
    <w:rsid w:val="00AA35B3"/>
    <w:rsid w:val="00AA37C4"/>
    <w:rsid w:val="00AA3C6C"/>
    <w:rsid w:val="00AA4D8C"/>
    <w:rsid w:val="00AA4E9F"/>
    <w:rsid w:val="00AA56F4"/>
    <w:rsid w:val="00AA68C9"/>
    <w:rsid w:val="00AA72F6"/>
    <w:rsid w:val="00AB1601"/>
    <w:rsid w:val="00AB1979"/>
    <w:rsid w:val="00AB1A6D"/>
    <w:rsid w:val="00AB27CA"/>
    <w:rsid w:val="00AB4C6C"/>
    <w:rsid w:val="00AB5574"/>
    <w:rsid w:val="00AB5D21"/>
    <w:rsid w:val="00AC0F01"/>
    <w:rsid w:val="00AC12E7"/>
    <w:rsid w:val="00AC1458"/>
    <w:rsid w:val="00AC1AEF"/>
    <w:rsid w:val="00AC3433"/>
    <w:rsid w:val="00AC3F32"/>
    <w:rsid w:val="00AC509D"/>
    <w:rsid w:val="00AD05A4"/>
    <w:rsid w:val="00AD204C"/>
    <w:rsid w:val="00AD2490"/>
    <w:rsid w:val="00AD2D1D"/>
    <w:rsid w:val="00AD48D1"/>
    <w:rsid w:val="00AD4D57"/>
    <w:rsid w:val="00AD5AA8"/>
    <w:rsid w:val="00AD6E0B"/>
    <w:rsid w:val="00AD7DE8"/>
    <w:rsid w:val="00AE03EF"/>
    <w:rsid w:val="00AE18AA"/>
    <w:rsid w:val="00AE27CC"/>
    <w:rsid w:val="00AE3121"/>
    <w:rsid w:val="00AE4AD0"/>
    <w:rsid w:val="00AE62A5"/>
    <w:rsid w:val="00AF0344"/>
    <w:rsid w:val="00AF0454"/>
    <w:rsid w:val="00AF0498"/>
    <w:rsid w:val="00AF1C5C"/>
    <w:rsid w:val="00AF1C7A"/>
    <w:rsid w:val="00AF3DC3"/>
    <w:rsid w:val="00AF4176"/>
    <w:rsid w:val="00AF5BDD"/>
    <w:rsid w:val="00AF65E4"/>
    <w:rsid w:val="00AF6BD0"/>
    <w:rsid w:val="00AF71E1"/>
    <w:rsid w:val="00AF77D4"/>
    <w:rsid w:val="00AF79C6"/>
    <w:rsid w:val="00AF7F58"/>
    <w:rsid w:val="00B02FD8"/>
    <w:rsid w:val="00B03784"/>
    <w:rsid w:val="00B040B4"/>
    <w:rsid w:val="00B050AE"/>
    <w:rsid w:val="00B053B0"/>
    <w:rsid w:val="00B05EC2"/>
    <w:rsid w:val="00B10C05"/>
    <w:rsid w:val="00B1122E"/>
    <w:rsid w:val="00B128A5"/>
    <w:rsid w:val="00B13E7F"/>
    <w:rsid w:val="00B13EA7"/>
    <w:rsid w:val="00B14807"/>
    <w:rsid w:val="00B157C3"/>
    <w:rsid w:val="00B15FC6"/>
    <w:rsid w:val="00B15FDB"/>
    <w:rsid w:val="00B207E0"/>
    <w:rsid w:val="00B21930"/>
    <w:rsid w:val="00B21BC3"/>
    <w:rsid w:val="00B21E98"/>
    <w:rsid w:val="00B22232"/>
    <w:rsid w:val="00B22570"/>
    <w:rsid w:val="00B27F0B"/>
    <w:rsid w:val="00B32382"/>
    <w:rsid w:val="00B329D6"/>
    <w:rsid w:val="00B33019"/>
    <w:rsid w:val="00B33DB8"/>
    <w:rsid w:val="00B33EC4"/>
    <w:rsid w:val="00B34177"/>
    <w:rsid w:val="00B35B83"/>
    <w:rsid w:val="00B40BFD"/>
    <w:rsid w:val="00B4154F"/>
    <w:rsid w:val="00B421FA"/>
    <w:rsid w:val="00B44BD9"/>
    <w:rsid w:val="00B459B6"/>
    <w:rsid w:val="00B47A01"/>
    <w:rsid w:val="00B51BED"/>
    <w:rsid w:val="00B53A96"/>
    <w:rsid w:val="00B53F9C"/>
    <w:rsid w:val="00B543DB"/>
    <w:rsid w:val="00B54E73"/>
    <w:rsid w:val="00B55211"/>
    <w:rsid w:val="00B56D39"/>
    <w:rsid w:val="00B572F0"/>
    <w:rsid w:val="00B576D6"/>
    <w:rsid w:val="00B6134E"/>
    <w:rsid w:val="00B63655"/>
    <w:rsid w:val="00B6469C"/>
    <w:rsid w:val="00B661B2"/>
    <w:rsid w:val="00B66B7E"/>
    <w:rsid w:val="00B66DD7"/>
    <w:rsid w:val="00B67872"/>
    <w:rsid w:val="00B74C62"/>
    <w:rsid w:val="00B76163"/>
    <w:rsid w:val="00B80931"/>
    <w:rsid w:val="00B81ED4"/>
    <w:rsid w:val="00B8307B"/>
    <w:rsid w:val="00B8417B"/>
    <w:rsid w:val="00B84CD5"/>
    <w:rsid w:val="00B911AD"/>
    <w:rsid w:val="00B91408"/>
    <w:rsid w:val="00B92A1C"/>
    <w:rsid w:val="00B92FD7"/>
    <w:rsid w:val="00B9590D"/>
    <w:rsid w:val="00BA0358"/>
    <w:rsid w:val="00BA0767"/>
    <w:rsid w:val="00BA0D30"/>
    <w:rsid w:val="00BA11EF"/>
    <w:rsid w:val="00BA2091"/>
    <w:rsid w:val="00BA3A22"/>
    <w:rsid w:val="00BA409B"/>
    <w:rsid w:val="00BA41E2"/>
    <w:rsid w:val="00BA5C8E"/>
    <w:rsid w:val="00BA7262"/>
    <w:rsid w:val="00BA7487"/>
    <w:rsid w:val="00BB0D87"/>
    <w:rsid w:val="00BB0F9D"/>
    <w:rsid w:val="00BB36EE"/>
    <w:rsid w:val="00BB488C"/>
    <w:rsid w:val="00BB4C0A"/>
    <w:rsid w:val="00BB6F5C"/>
    <w:rsid w:val="00BC0193"/>
    <w:rsid w:val="00BC023D"/>
    <w:rsid w:val="00BC1D7C"/>
    <w:rsid w:val="00BC2040"/>
    <w:rsid w:val="00BC2569"/>
    <w:rsid w:val="00BC2B58"/>
    <w:rsid w:val="00BC2D5B"/>
    <w:rsid w:val="00BC5D48"/>
    <w:rsid w:val="00BC6D5F"/>
    <w:rsid w:val="00BD0624"/>
    <w:rsid w:val="00BD13BE"/>
    <w:rsid w:val="00BD1E63"/>
    <w:rsid w:val="00BD384B"/>
    <w:rsid w:val="00BD44F5"/>
    <w:rsid w:val="00BD5FB2"/>
    <w:rsid w:val="00BD67A7"/>
    <w:rsid w:val="00BD7CBE"/>
    <w:rsid w:val="00BE175E"/>
    <w:rsid w:val="00BE2051"/>
    <w:rsid w:val="00BE3602"/>
    <w:rsid w:val="00BE4613"/>
    <w:rsid w:val="00BE5673"/>
    <w:rsid w:val="00BE6283"/>
    <w:rsid w:val="00BF1A0C"/>
    <w:rsid w:val="00BF1FE0"/>
    <w:rsid w:val="00BF20EC"/>
    <w:rsid w:val="00BF21C0"/>
    <w:rsid w:val="00BF3D60"/>
    <w:rsid w:val="00BF707D"/>
    <w:rsid w:val="00BF71F8"/>
    <w:rsid w:val="00BF7D75"/>
    <w:rsid w:val="00BF7FD4"/>
    <w:rsid w:val="00C00439"/>
    <w:rsid w:val="00C00AE9"/>
    <w:rsid w:val="00C014E8"/>
    <w:rsid w:val="00C02F0F"/>
    <w:rsid w:val="00C03FB3"/>
    <w:rsid w:val="00C07E73"/>
    <w:rsid w:val="00C1077F"/>
    <w:rsid w:val="00C10A7A"/>
    <w:rsid w:val="00C11B79"/>
    <w:rsid w:val="00C12281"/>
    <w:rsid w:val="00C12AF1"/>
    <w:rsid w:val="00C13CA5"/>
    <w:rsid w:val="00C1782D"/>
    <w:rsid w:val="00C17982"/>
    <w:rsid w:val="00C17D8A"/>
    <w:rsid w:val="00C214A9"/>
    <w:rsid w:val="00C215B0"/>
    <w:rsid w:val="00C21F54"/>
    <w:rsid w:val="00C22E46"/>
    <w:rsid w:val="00C2499D"/>
    <w:rsid w:val="00C24D84"/>
    <w:rsid w:val="00C256CC"/>
    <w:rsid w:val="00C27BB9"/>
    <w:rsid w:val="00C300E5"/>
    <w:rsid w:val="00C30668"/>
    <w:rsid w:val="00C32D1D"/>
    <w:rsid w:val="00C32DD5"/>
    <w:rsid w:val="00C34013"/>
    <w:rsid w:val="00C34F69"/>
    <w:rsid w:val="00C35C6B"/>
    <w:rsid w:val="00C368F9"/>
    <w:rsid w:val="00C36F32"/>
    <w:rsid w:val="00C37C77"/>
    <w:rsid w:val="00C42291"/>
    <w:rsid w:val="00C432C4"/>
    <w:rsid w:val="00C46FC8"/>
    <w:rsid w:val="00C504D8"/>
    <w:rsid w:val="00C526F5"/>
    <w:rsid w:val="00C5274B"/>
    <w:rsid w:val="00C53099"/>
    <w:rsid w:val="00C54173"/>
    <w:rsid w:val="00C5487B"/>
    <w:rsid w:val="00C54B65"/>
    <w:rsid w:val="00C6008E"/>
    <w:rsid w:val="00C62B4C"/>
    <w:rsid w:val="00C644B2"/>
    <w:rsid w:val="00C644F4"/>
    <w:rsid w:val="00C657AE"/>
    <w:rsid w:val="00C71732"/>
    <w:rsid w:val="00C719E9"/>
    <w:rsid w:val="00C71E38"/>
    <w:rsid w:val="00C71F3D"/>
    <w:rsid w:val="00C727F9"/>
    <w:rsid w:val="00C7325C"/>
    <w:rsid w:val="00C75A8D"/>
    <w:rsid w:val="00C762E1"/>
    <w:rsid w:val="00C77CC2"/>
    <w:rsid w:val="00C80FC1"/>
    <w:rsid w:val="00C8125D"/>
    <w:rsid w:val="00C815FA"/>
    <w:rsid w:val="00C81C24"/>
    <w:rsid w:val="00C81D74"/>
    <w:rsid w:val="00C83A4F"/>
    <w:rsid w:val="00C83D4B"/>
    <w:rsid w:val="00C84DE6"/>
    <w:rsid w:val="00C84FFE"/>
    <w:rsid w:val="00C85361"/>
    <w:rsid w:val="00C865F4"/>
    <w:rsid w:val="00C9143A"/>
    <w:rsid w:val="00C9256C"/>
    <w:rsid w:val="00C92B67"/>
    <w:rsid w:val="00C9432A"/>
    <w:rsid w:val="00C945DB"/>
    <w:rsid w:val="00C94A09"/>
    <w:rsid w:val="00C95094"/>
    <w:rsid w:val="00C951F3"/>
    <w:rsid w:val="00C963B3"/>
    <w:rsid w:val="00C96931"/>
    <w:rsid w:val="00CA02CF"/>
    <w:rsid w:val="00CA08FB"/>
    <w:rsid w:val="00CA29B8"/>
    <w:rsid w:val="00CA446E"/>
    <w:rsid w:val="00CA6030"/>
    <w:rsid w:val="00CB0935"/>
    <w:rsid w:val="00CB107D"/>
    <w:rsid w:val="00CB1F6B"/>
    <w:rsid w:val="00CB23B5"/>
    <w:rsid w:val="00CB2772"/>
    <w:rsid w:val="00CB43CE"/>
    <w:rsid w:val="00CB448E"/>
    <w:rsid w:val="00CB5C66"/>
    <w:rsid w:val="00CB6555"/>
    <w:rsid w:val="00CB7C6A"/>
    <w:rsid w:val="00CB7C6D"/>
    <w:rsid w:val="00CC0E5F"/>
    <w:rsid w:val="00CC21B8"/>
    <w:rsid w:val="00CC2530"/>
    <w:rsid w:val="00CC2C15"/>
    <w:rsid w:val="00CC3395"/>
    <w:rsid w:val="00CC4F06"/>
    <w:rsid w:val="00CC6295"/>
    <w:rsid w:val="00CC7DD6"/>
    <w:rsid w:val="00CD25AF"/>
    <w:rsid w:val="00CD2B17"/>
    <w:rsid w:val="00CD3CC3"/>
    <w:rsid w:val="00CD54FC"/>
    <w:rsid w:val="00CD6A9E"/>
    <w:rsid w:val="00CE185D"/>
    <w:rsid w:val="00CE18DC"/>
    <w:rsid w:val="00CE2FAF"/>
    <w:rsid w:val="00CE3F9F"/>
    <w:rsid w:val="00CE472A"/>
    <w:rsid w:val="00CE51C8"/>
    <w:rsid w:val="00CE6301"/>
    <w:rsid w:val="00CE76D7"/>
    <w:rsid w:val="00CF00BC"/>
    <w:rsid w:val="00CF15A8"/>
    <w:rsid w:val="00CF18AE"/>
    <w:rsid w:val="00CF2188"/>
    <w:rsid w:val="00CF36D2"/>
    <w:rsid w:val="00CF408E"/>
    <w:rsid w:val="00CF5FA2"/>
    <w:rsid w:val="00CF737B"/>
    <w:rsid w:val="00D0046D"/>
    <w:rsid w:val="00D0208B"/>
    <w:rsid w:val="00D032D3"/>
    <w:rsid w:val="00D04761"/>
    <w:rsid w:val="00D048E1"/>
    <w:rsid w:val="00D04E81"/>
    <w:rsid w:val="00D05737"/>
    <w:rsid w:val="00D05979"/>
    <w:rsid w:val="00D061F0"/>
    <w:rsid w:val="00D1166C"/>
    <w:rsid w:val="00D11BAD"/>
    <w:rsid w:val="00D11CB1"/>
    <w:rsid w:val="00D11E16"/>
    <w:rsid w:val="00D138D1"/>
    <w:rsid w:val="00D1576C"/>
    <w:rsid w:val="00D15781"/>
    <w:rsid w:val="00D15E54"/>
    <w:rsid w:val="00D20C74"/>
    <w:rsid w:val="00D21041"/>
    <w:rsid w:val="00D21193"/>
    <w:rsid w:val="00D212F5"/>
    <w:rsid w:val="00D2186C"/>
    <w:rsid w:val="00D226A9"/>
    <w:rsid w:val="00D24927"/>
    <w:rsid w:val="00D2503E"/>
    <w:rsid w:val="00D26B20"/>
    <w:rsid w:val="00D26E27"/>
    <w:rsid w:val="00D27CE3"/>
    <w:rsid w:val="00D27EF5"/>
    <w:rsid w:val="00D3034F"/>
    <w:rsid w:val="00D31280"/>
    <w:rsid w:val="00D33267"/>
    <w:rsid w:val="00D34202"/>
    <w:rsid w:val="00D343D9"/>
    <w:rsid w:val="00D360EB"/>
    <w:rsid w:val="00D363F9"/>
    <w:rsid w:val="00D36C8B"/>
    <w:rsid w:val="00D406DB"/>
    <w:rsid w:val="00D40BAF"/>
    <w:rsid w:val="00D4258C"/>
    <w:rsid w:val="00D42714"/>
    <w:rsid w:val="00D42D0A"/>
    <w:rsid w:val="00D437B2"/>
    <w:rsid w:val="00D46C72"/>
    <w:rsid w:val="00D477B5"/>
    <w:rsid w:val="00D502FD"/>
    <w:rsid w:val="00D50ADA"/>
    <w:rsid w:val="00D50F4A"/>
    <w:rsid w:val="00D52340"/>
    <w:rsid w:val="00D54ADF"/>
    <w:rsid w:val="00D55E35"/>
    <w:rsid w:val="00D57898"/>
    <w:rsid w:val="00D60A8B"/>
    <w:rsid w:val="00D61C87"/>
    <w:rsid w:val="00D62415"/>
    <w:rsid w:val="00D629CF"/>
    <w:rsid w:val="00D63A89"/>
    <w:rsid w:val="00D64161"/>
    <w:rsid w:val="00D64688"/>
    <w:rsid w:val="00D65ED9"/>
    <w:rsid w:val="00D66CFF"/>
    <w:rsid w:val="00D66F27"/>
    <w:rsid w:val="00D676D9"/>
    <w:rsid w:val="00D70856"/>
    <w:rsid w:val="00D71878"/>
    <w:rsid w:val="00D741EE"/>
    <w:rsid w:val="00D749B1"/>
    <w:rsid w:val="00D75AEF"/>
    <w:rsid w:val="00D76F37"/>
    <w:rsid w:val="00D77DA8"/>
    <w:rsid w:val="00D80294"/>
    <w:rsid w:val="00D80486"/>
    <w:rsid w:val="00D80644"/>
    <w:rsid w:val="00D808C3"/>
    <w:rsid w:val="00D80BFC"/>
    <w:rsid w:val="00D817C5"/>
    <w:rsid w:val="00D85397"/>
    <w:rsid w:val="00D9055D"/>
    <w:rsid w:val="00D917A6"/>
    <w:rsid w:val="00D920E9"/>
    <w:rsid w:val="00D93486"/>
    <w:rsid w:val="00D936BC"/>
    <w:rsid w:val="00D93906"/>
    <w:rsid w:val="00D93D3F"/>
    <w:rsid w:val="00D95801"/>
    <w:rsid w:val="00D973F5"/>
    <w:rsid w:val="00DA026F"/>
    <w:rsid w:val="00DA0509"/>
    <w:rsid w:val="00DA051B"/>
    <w:rsid w:val="00DA21B7"/>
    <w:rsid w:val="00DA227F"/>
    <w:rsid w:val="00DA24ED"/>
    <w:rsid w:val="00DA2B08"/>
    <w:rsid w:val="00DA326A"/>
    <w:rsid w:val="00DA36AD"/>
    <w:rsid w:val="00DA386A"/>
    <w:rsid w:val="00DA3EBE"/>
    <w:rsid w:val="00DA45D3"/>
    <w:rsid w:val="00DA47A0"/>
    <w:rsid w:val="00DA4AE0"/>
    <w:rsid w:val="00DA78A0"/>
    <w:rsid w:val="00DA7990"/>
    <w:rsid w:val="00DA7B53"/>
    <w:rsid w:val="00DA7E34"/>
    <w:rsid w:val="00DB3244"/>
    <w:rsid w:val="00DB3995"/>
    <w:rsid w:val="00DB39FA"/>
    <w:rsid w:val="00DB4032"/>
    <w:rsid w:val="00DB6712"/>
    <w:rsid w:val="00DB70D0"/>
    <w:rsid w:val="00DB7B16"/>
    <w:rsid w:val="00DC052D"/>
    <w:rsid w:val="00DC144A"/>
    <w:rsid w:val="00DC3220"/>
    <w:rsid w:val="00DC4543"/>
    <w:rsid w:val="00DC49E2"/>
    <w:rsid w:val="00DC62E9"/>
    <w:rsid w:val="00DC6464"/>
    <w:rsid w:val="00DC6882"/>
    <w:rsid w:val="00DC796B"/>
    <w:rsid w:val="00DD2B6C"/>
    <w:rsid w:val="00DD2D82"/>
    <w:rsid w:val="00DD2F97"/>
    <w:rsid w:val="00DD3448"/>
    <w:rsid w:val="00DD3A29"/>
    <w:rsid w:val="00DD3D00"/>
    <w:rsid w:val="00DD4421"/>
    <w:rsid w:val="00DD53AF"/>
    <w:rsid w:val="00DD60D1"/>
    <w:rsid w:val="00DD786E"/>
    <w:rsid w:val="00DD7A60"/>
    <w:rsid w:val="00DE1001"/>
    <w:rsid w:val="00DE16D7"/>
    <w:rsid w:val="00DE284D"/>
    <w:rsid w:val="00DE2CCE"/>
    <w:rsid w:val="00DE46A3"/>
    <w:rsid w:val="00DE580D"/>
    <w:rsid w:val="00DE5F13"/>
    <w:rsid w:val="00DE6B5D"/>
    <w:rsid w:val="00DE6C05"/>
    <w:rsid w:val="00DE76A7"/>
    <w:rsid w:val="00DE7BAD"/>
    <w:rsid w:val="00DF35DA"/>
    <w:rsid w:val="00DF4EE3"/>
    <w:rsid w:val="00DF5EC3"/>
    <w:rsid w:val="00DF706A"/>
    <w:rsid w:val="00DF714F"/>
    <w:rsid w:val="00DF7F77"/>
    <w:rsid w:val="00E001DF"/>
    <w:rsid w:val="00E0107B"/>
    <w:rsid w:val="00E03636"/>
    <w:rsid w:val="00E03EFD"/>
    <w:rsid w:val="00E07383"/>
    <w:rsid w:val="00E0764C"/>
    <w:rsid w:val="00E1058F"/>
    <w:rsid w:val="00E12281"/>
    <w:rsid w:val="00E13C7C"/>
    <w:rsid w:val="00E13E50"/>
    <w:rsid w:val="00E16F25"/>
    <w:rsid w:val="00E203E8"/>
    <w:rsid w:val="00E2248B"/>
    <w:rsid w:val="00E240C4"/>
    <w:rsid w:val="00E25BEE"/>
    <w:rsid w:val="00E26F44"/>
    <w:rsid w:val="00E27DD2"/>
    <w:rsid w:val="00E31D16"/>
    <w:rsid w:val="00E3271B"/>
    <w:rsid w:val="00E33445"/>
    <w:rsid w:val="00E33F49"/>
    <w:rsid w:val="00E357D6"/>
    <w:rsid w:val="00E35998"/>
    <w:rsid w:val="00E37553"/>
    <w:rsid w:val="00E37DF7"/>
    <w:rsid w:val="00E40554"/>
    <w:rsid w:val="00E405B7"/>
    <w:rsid w:val="00E40949"/>
    <w:rsid w:val="00E40C6A"/>
    <w:rsid w:val="00E42BD9"/>
    <w:rsid w:val="00E43752"/>
    <w:rsid w:val="00E44674"/>
    <w:rsid w:val="00E4476F"/>
    <w:rsid w:val="00E44C2B"/>
    <w:rsid w:val="00E44DC1"/>
    <w:rsid w:val="00E45512"/>
    <w:rsid w:val="00E46661"/>
    <w:rsid w:val="00E50A62"/>
    <w:rsid w:val="00E50BE3"/>
    <w:rsid w:val="00E52689"/>
    <w:rsid w:val="00E53AC1"/>
    <w:rsid w:val="00E53FE9"/>
    <w:rsid w:val="00E556B1"/>
    <w:rsid w:val="00E5637D"/>
    <w:rsid w:val="00E57067"/>
    <w:rsid w:val="00E571D1"/>
    <w:rsid w:val="00E573F6"/>
    <w:rsid w:val="00E57549"/>
    <w:rsid w:val="00E5794C"/>
    <w:rsid w:val="00E57DCA"/>
    <w:rsid w:val="00E57DF0"/>
    <w:rsid w:val="00E57F42"/>
    <w:rsid w:val="00E614CC"/>
    <w:rsid w:val="00E634B8"/>
    <w:rsid w:val="00E6444F"/>
    <w:rsid w:val="00E65F2D"/>
    <w:rsid w:val="00E677BB"/>
    <w:rsid w:val="00E71245"/>
    <w:rsid w:val="00E7236B"/>
    <w:rsid w:val="00E727D2"/>
    <w:rsid w:val="00E73088"/>
    <w:rsid w:val="00E7320E"/>
    <w:rsid w:val="00E734FE"/>
    <w:rsid w:val="00E74891"/>
    <w:rsid w:val="00E755D2"/>
    <w:rsid w:val="00E763AF"/>
    <w:rsid w:val="00E765F6"/>
    <w:rsid w:val="00E77376"/>
    <w:rsid w:val="00E7763C"/>
    <w:rsid w:val="00E77892"/>
    <w:rsid w:val="00E867A7"/>
    <w:rsid w:val="00E86E96"/>
    <w:rsid w:val="00E87308"/>
    <w:rsid w:val="00E90231"/>
    <w:rsid w:val="00E906A3"/>
    <w:rsid w:val="00E909A8"/>
    <w:rsid w:val="00E91025"/>
    <w:rsid w:val="00E9164C"/>
    <w:rsid w:val="00E9187C"/>
    <w:rsid w:val="00E92CB8"/>
    <w:rsid w:val="00E92F00"/>
    <w:rsid w:val="00E9564B"/>
    <w:rsid w:val="00E964F3"/>
    <w:rsid w:val="00E97CF4"/>
    <w:rsid w:val="00E97F7D"/>
    <w:rsid w:val="00EA039C"/>
    <w:rsid w:val="00EA041C"/>
    <w:rsid w:val="00EA1EFB"/>
    <w:rsid w:val="00EA1F56"/>
    <w:rsid w:val="00EA2269"/>
    <w:rsid w:val="00EA296D"/>
    <w:rsid w:val="00EA3D68"/>
    <w:rsid w:val="00EA4AAB"/>
    <w:rsid w:val="00EA6686"/>
    <w:rsid w:val="00EA71B4"/>
    <w:rsid w:val="00EA74F9"/>
    <w:rsid w:val="00EB0157"/>
    <w:rsid w:val="00EB033B"/>
    <w:rsid w:val="00EB0AC3"/>
    <w:rsid w:val="00EB2C10"/>
    <w:rsid w:val="00EB3C35"/>
    <w:rsid w:val="00EB422C"/>
    <w:rsid w:val="00EB4320"/>
    <w:rsid w:val="00EB5102"/>
    <w:rsid w:val="00EB5AB1"/>
    <w:rsid w:val="00EB6190"/>
    <w:rsid w:val="00EB786E"/>
    <w:rsid w:val="00EB78E7"/>
    <w:rsid w:val="00EC0BFF"/>
    <w:rsid w:val="00EC39AE"/>
    <w:rsid w:val="00EC3B7E"/>
    <w:rsid w:val="00EC3D68"/>
    <w:rsid w:val="00EC3F29"/>
    <w:rsid w:val="00EC4ECB"/>
    <w:rsid w:val="00EC51F4"/>
    <w:rsid w:val="00EC6A05"/>
    <w:rsid w:val="00EC7A28"/>
    <w:rsid w:val="00EC7BDB"/>
    <w:rsid w:val="00ED0933"/>
    <w:rsid w:val="00ED0E93"/>
    <w:rsid w:val="00ED1519"/>
    <w:rsid w:val="00ED2346"/>
    <w:rsid w:val="00ED23D8"/>
    <w:rsid w:val="00ED3036"/>
    <w:rsid w:val="00ED41EE"/>
    <w:rsid w:val="00ED54A4"/>
    <w:rsid w:val="00ED584B"/>
    <w:rsid w:val="00ED7260"/>
    <w:rsid w:val="00ED7631"/>
    <w:rsid w:val="00EE1DBD"/>
    <w:rsid w:val="00EE29CF"/>
    <w:rsid w:val="00EE40AF"/>
    <w:rsid w:val="00EE48C3"/>
    <w:rsid w:val="00EE7059"/>
    <w:rsid w:val="00EE7851"/>
    <w:rsid w:val="00EE7F78"/>
    <w:rsid w:val="00EE7F85"/>
    <w:rsid w:val="00EF0477"/>
    <w:rsid w:val="00EF1764"/>
    <w:rsid w:val="00EF2B14"/>
    <w:rsid w:val="00EF4CAC"/>
    <w:rsid w:val="00EF7456"/>
    <w:rsid w:val="00EF751F"/>
    <w:rsid w:val="00EF7A5B"/>
    <w:rsid w:val="00EF7C75"/>
    <w:rsid w:val="00F00BE1"/>
    <w:rsid w:val="00F01DC3"/>
    <w:rsid w:val="00F01FD5"/>
    <w:rsid w:val="00F03358"/>
    <w:rsid w:val="00F052CE"/>
    <w:rsid w:val="00F05B84"/>
    <w:rsid w:val="00F0666A"/>
    <w:rsid w:val="00F102FA"/>
    <w:rsid w:val="00F11492"/>
    <w:rsid w:val="00F119FE"/>
    <w:rsid w:val="00F12262"/>
    <w:rsid w:val="00F12F23"/>
    <w:rsid w:val="00F133AB"/>
    <w:rsid w:val="00F149E4"/>
    <w:rsid w:val="00F16060"/>
    <w:rsid w:val="00F161D9"/>
    <w:rsid w:val="00F16C26"/>
    <w:rsid w:val="00F2051F"/>
    <w:rsid w:val="00F220DE"/>
    <w:rsid w:val="00F2256A"/>
    <w:rsid w:val="00F22963"/>
    <w:rsid w:val="00F2310A"/>
    <w:rsid w:val="00F24F26"/>
    <w:rsid w:val="00F30989"/>
    <w:rsid w:val="00F316C9"/>
    <w:rsid w:val="00F31E1B"/>
    <w:rsid w:val="00F31F91"/>
    <w:rsid w:val="00F327FE"/>
    <w:rsid w:val="00F35304"/>
    <w:rsid w:val="00F35ADF"/>
    <w:rsid w:val="00F35DA1"/>
    <w:rsid w:val="00F365E0"/>
    <w:rsid w:val="00F36D83"/>
    <w:rsid w:val="00F37270"/>
    <w:rsid w:val="00F37C57"/>
    <w:rsid w:val="00F40976"/>
    <w:rsid w:val="00F41208"/>
    <w:rsid w:val="00F419DB"/>
    <w:rsid w:val="00F42143"/>
    <w:rsid w:val="00F441B4"/>
    <w:rsid w:val="00F4548A"/>
    <w:rsid w:val="00F45A2C"/>
    <w:rsid w:val="00F466EC"/>
    <w:rsid w:val="00F46E6C"/>
    <w:rsid w:val="00F5130B"/>
    <w:rsid w:val="00F53140"/>
    <w:rsid w:val="00F5538E"/>
    <w:rsid w:val="00F57337"/>
    <w:rsid w:val="00F57C3C"/>
    <w:rsid w:val="00F57D3A"/>
    <w:rsid w:val="00F60119"/>
    <w:rsid w:val="00F60908"/>
    <w:rsid w:val="00F60DA4"/>
    <w:rsid w:val="00F61612"/>
    <w:rsid w:val="00F6312F"/>
    <w:rsid w:val="00F63ADB"/>
    <w:rsid w:val="00F645E3"/>
    <w:rsid w:val="00F64730"/>
    <w:rsid w:val="00F65AE0"/>
    <w:rsid w:val="00F678F8"/>
    <w:rsid w:val="00F70A46"/>
    <w:rsid w:val="00F71AB1"/>
    <w:rsid w:val="00F741C9"/>
    <w:rsid w:val="00F748AD"/>
    <w:rsid w:val="00F748F7"/>
    <w:rsid w:val="00F7610C"/>
    <w:rsid w:val="00F77505"/>
    <w:rsid w:val="00F77972"/>
    <w:rsid w:val="00F77CAA"/>
    <w:rsid w:val="00F806BC"/>
    <w:rsid w:val="00F8175E"/>
    <w:rsid w:val="00F818D5"/>
    <w:rsid w:val="00F8214E"/>
    <w:rsid w:val="00F82232"/>
    <w:rsid w:val="00F82F79"/>
    <w:rsid w:val="00F83760"/>
    <w:rsid w:val="00F83A65"/>
    <w:rsid w:val="00F83A75"/>
    <w:rsid w:val="00F84281"/>
    <w:rsid w:val="00F843B8"/>
    <w:rsid w:val="00F84F19"/>
    <w:rsid w:val="00F8526F"/>
    <w:rsid w:val="00F85D85"/>
    <w:rsid w:val="00F85E6E"/>
    <w:rsid w:val="00F863BA"/>
    <w:rsid w:val="00F870AA"/>
    <w:rsid w:val="00F87888"/>
    <w:rsid w:val="00F878ED"/>
    <w:rsid w:val="00F87B13"/>
    <w:rsid w:val="00F90507"/>
    <w:rsid w:val="00F90C27"/>
    <w:rsid w:val="00F9243C"/>
    <w:rsid w:val="00F936BE"/>
    <w:rsid w:val="00F93ED8"/>
    <w:rsid w:val="00F94C45"/>
    <w:rsid w:val="00F96483"/>
    <w:rsid w:val="00FA0515"/>
    <w:rsid w:val="00FA0C60"/>
    <w:rsid w:val="00FA1276"/>
    <w:rsid w:val="00FA2216"/>
    <w:rsid w:val="00FA283E"/>
    <w:rsid w:val="00FA2AB3"/>
    <w:rsid w:val="00FA491F"/>
    <w:rsid w:val="00FA542C"/>
    <w:rsid w:val="00FA5521"/>
    <w:rsid w:val="00FA6792"/>
    <w:rsid w:val="00FA6D06"/>
    <w:rsid w:val="00FA7657"/>
    <w:rsid w:val="00FA77D0"/>
    <w:rsid w:val="00FB17E3"/>
    <w:rsid w:val="00FB19F1"/>
    <w:rsid w:val="00FB1E6F"/>
    <w:rsid w:val="00FB2080"/>
    <w:rsid w:val="00FB29BB"/>
    <w:rsid w:val="00FB3182"/>
    <w:rsid w:val="00FB3CAB"/>
    <w:rsid w:val="00FB4218"/>
    <w:rsid w:val="00FB47AB"/>
    <w:rsid w:val="00FB53A3"/>
    <w:rsid w:val="00FB5EB3"/>
    <w:rsid w:val="00FB6547"/>
    <w:rsid w:val="00FB6CBE"/>
    <w:rsid w:val="00FB78CE"/>
    <w:rsid w:val="00FC0E30"/>
    <w:rsid w:val="00FC30F9"/>
    <w:rsid w:val="00FC4BA6"/>
    <w:rsid w:val="00FC7407"/>
    <w:rsid w:val="00FC7440"/>
    <w:rsid w:val="00FD113B"/>
    <w:rsid w:val="00FD1D88"/>
    <w:rsid w:val="00FD21E5"/>
    <w:rsid w:val="00FD3D7D"/>
    <w:rsid w:val="00FD3F99"/>
    <w:rsid w:val="00FD54F1"/>
    <w:rsid w:val="00FD5DE4"/>
    <w:rsid w:val="00FD7A0F"/>
    <w:rsid w:val="00FD7B33"/>
    <w:rsid w:val="00FE0920"/>
    <w:rsid w:val="00FE1080"/>
    <w:rsid w:val="00FE2499"/>
    <w:rsid w:val="00FE3CCC"/>
    <w:rsid w:val="00FE50D4"/>
    <w:rsid w:val="00FE700C"/>
    <w:rsid w:val="00FE78DB"/>
    <w:rsid w:val="00FF09B7"/>
    <w:rsid w:val="00FF0ECC"/>
    <w:rsid w:val="00FF121F"/>
    <w:rsid w:val="00FF28BB"/>
    <w:rsid w:val="00FF6529"/>
    <w:rsid w:val="00FF6638"/>
    <w:rsid w:val="00FF6A7B"/>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28D4BAE"/>
  <w15:docId w15:val="{766FEA8C-5045-4845-BEFE-DBA162E3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E87"/>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semiHidden/>
    <w:locked/>
    <w:rsid w:val="007B3D21"/>
    <w:rPr>
      <w:rFonts w:ascii="Cambria" w:hAnsi="Cambria" w:cs="Cambria"/>
      <w:b/>
      <w:bCs/>
      <w:i/>
      <w:iCs/>
      <w:sz w:val="28"/>
      <w:szCs w:val="28"/>
    </w:r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016ABD"/>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locked/>
    <w:rsid w:val="006C11C2"/>
    <w:rPr>
      <w:rFonts w:eastAsia="Times New Roman" w:cs="Times New Roman"/>
      <w:sz w:val="28"/>
      <w:szCs w:val="28"/>
    </w:rPr>
  </w:style>
  <w:style w:type="character" w:customStyle="1" w:styleId="af5">
    <w:name w:val="Подзаголовок Знак"/>
    <w:link w:val="af2"/>
    <w:locked/>
    <w:rsid w:val="006C11C2"/>
    <w:rPr>
      <w:rFonts w:ascii="Cambria" w:hAnsi="Cambria" w:cs="Cambria"/>
      <w:sz w:val="24"/>
      <w:szCs w:val="24"/>
    </w:rPr>
  </w:style>
  <w:style w:type="character" w:customStyle="1" w:styleId="af3">
    <w:name w:val="Заголовок Знак"/>
    <w:link w:val="af1"/>
    <w:locked/>
    <w:rsid w:val="00E44DC1"/>
    <w:rPr>
      <w:b/>
      <w:sz w:val="28"/>
      <w:lang w:eastAsia="ar-SA" w:bidi="ar-SA"/>
    </w:rPr>
  </w:style>
  <w:style w:type="character" w:customStyle="1" w:styleId="TitleChar">
    <w:name w:val="Title Char"/>
    <w:locked/>
    <w:rsid w:val="006C11C2"/>
    <w:rPr>
      <w:rFonts w:ascii="Cambria" w:hAnsi="Cambria" w:cs="Cambria"/>
      <w:b/>
      <w:bCs/>
      <w:kern w:val="28"/>
      <w:sz w:val="32"/>
      <w:szCs w:val="32"/>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14">
    <w:name w:val="1"/>
    <w:basedOn w:val="a"/>
    <w:rsid w:val="005E73A1"/>
    <w:rPr>
      <w:rFonts w:ascii="Verdana" w:eastAsia="Times New Roman" w:hAnsi="Verdana" w:cs="Verdana"/>
      <w:sz w:val="20"/>
      <w:szCs w:val="20"/>
      <w:lang w:val="en-US" w:eastAsia="en-US"/>
    </w:rPr>
  </w:style>
  <w:style w:type="character" w:styleId="af7">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8">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rsid w:val="006901B3"/>
    <w:rPr>
      <w:b/>
      <w:bCs/>
      <w:shd w:val="clear" w:color="auto" w:fill="FFFFFF"/>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9">
    <w:name w:val="Table Grid"/>
    <w:basedOn w:val="a1"/>
    <w:uiPriority w:val="59"/>
    <w:locked/>
    <w:rsid w:val="00BC2D5B"/>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
    <w:qFormat/>
    <w:rsid w:val="007A17EB"/>
    <w:pPr>
      <w:widowControl/>
      <w:spacing w:line="276" w:lineRule="auto"/>
      <w:ind w:left="3131" w:hanging="720"/>
      <w:jc w:val="both"/>
    </w:pPr>
    <w:rPr>
      <w:rFonts w:ascii="Times New Roman" w:hAnsi="Times New Roman" w:cs="Times New Roman"/>
      <w:sz w:val="28"/>
      <w:szCs w:val="28"/>
      <w:lang w:eastAsia="en-US"/>
    </w:rPr>
  </w:style>
  <w:style w:type="paragraph" w:styleId="afa">
    <w:name w:val="List Paragraph"/>
    <w:aliases w:val="Абзац списка нумерованный"/>
    <w:basedOn w:val="a"/>
    <w:link w:val="afb"/>
    <w:uiPriority w:val="34"/>
    <w:qFormat/>
    <w:rsid w:val="00364DDC"/>
    <w:pPr>
      <w:spacing w:after="200" w:line="276" w:lineRule="auto"/>
      <w:ind w:left="720"/>
      <w:contextualSpacing/>
    </w:pPr>
    <w:rPr>
      <w:rFonts w:ascii="Calibri" w:hAnsi="Calibri"/>
      <w:sz w:val="22"/>
      <w:szCs w:val="22"/>
      <w:lang w:eastAsia="en-US"/>
    </w:rPr>
  </w:style>
  <w:style w:type="character" w:customStyle="1" w:styleId="afb">
    <w:name w:val="Абзац списка Знак"/>
    <w:aliases w:val="Абзац списка нумерованный Знак"/>
    <w:link w:val="afa"/>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paragraph" w:styleId="41">
    <w:name w:val="List Number 4"/>
    <w:basedOn w:val="a"/>
    <w:rsid w:val="009574A2"/>
    <w:pPr>
      <w:ind w:left="1429" w:hanging="360"/>
      <w:contextualSpacing/>
    </w:pPr>
  </w:style>
  <w:style w:type="character" w:customStyle="1" w:styleId="11110">
    <w:name w:val="1.1.1.1 Знак"/>
    <w:basedOn w:val="a0"/>
    <w:link w:val="1111"/>
    <w:rsid w:val="009574A2"/>
    <w:rPr>
      <w:sz w:val="24"/>
      <w:szCs w:val="22"/>
      <w:lang w:eastAsia="en-US"/>
    </w:rPr>
  </w:style>
  <w:style w:type="paragraph" w:styleId="afc">
    <w:name w:val="footnote text"/>
    <w:basedOn w:val="a"/>
    <w:link w:val="afd"/>
    <w:uiPriority w:val="99"/>
    <w:rsid w:val="003C4A8E"/>
    <w:rPr>
      <w:sz w:val="20"/>
      <w:szCs w:val="20"/>
    </w:rPr>
  </w:style>
  <w:style w:type="character" w:customStyle="1" w:styleId="afd">
    <w:name w:val="Текст сноски Знак"/>
    <w:basedOn w:val="a0"/>
    <w:link w:val="afc"/>
    <w:uiPriority w:val="99"/>
    <w:rsid w:val="003C4A8E"/>
  </w:style>
  <w:style w:type="character" w:styleId="afe">
    <w:name w:val="footnote reference"/>
    <w:basedOn w:val="a0"/>
    <w:uiPriority w:val="99"/>
    <w:rsid w:val="003C4A8E"/>
    <w:rPr>
      <w:vertAlign w:val="superscript"/>
    </w:rPr>
  </w:style>
  <w:style w:type="paragraph" w:styleId="aff">
    <w:name w:val="endnote text"/>
    <w:basedOn w:val="a"/>
    <w:link w:val="aff0"/>
    <w:rsid w:val="003C4A8E"/>
    <w:rPr>
      <w:sz w:val="20"/>
      <w:szCs w:val="20"/>
    </w:rPr>
  </w:style>
  <w:style w:type="character" w:customStyle="1" w:styleId="aff0">
    <w:name w:val="Текст концевой сноски Знак"/>
    <w:basedOn w:val="a0"/>
    <w:link w:val="aff"/>
    <w:rsid w:val="003C4A8E"/>
  </w:style>
  <w:style w:type="character" w:styleId="aff1">
    <w:name w:val="endnote reference"/>
    <w:basedOn w:val="a0"/>
    <w:rsid w:val="003C4A8E"/>
    <w:rPr>
      <w:vertAlign w:val="superscript"/>
    </w:rPr>
  </w:style>
  <w:style w:type="character" w:styleId="aff2">
    <w:name w:val="FollowedHyperlink"/>
    <w:basedOn w:val="a0"/>
    <w:semiHidden/>
    <w:unhideWhenUsed/>
    <w:rsid w:val="009D0888"/>
    <w:rPr>
      <w:color w:val="800080" w:themeColor="followedHyperlink"/>
      <w:u w:val="single"/>
    </w:rPr>
  </w:style>
  <w:style w:type="table" w:customStyle="1" w:styleId="TableNormal">
    <w:name w:val="Table Normal"/>
    <w:uiPriority w:val="2"/>
    <w:semiHidden/>
    <w:unhideWhenUsed/>
    <w:qFormat/>
    <w:rsid w:val="001A4B7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3239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D13BE"/>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51C5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51C5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3">
    <w:name w:val="Основной текст (3)_"/>
    <w:link w:val="30"/>
    <w:rsid w:val="00272659"/>
    <w:rPr>
      <w:rFonts w:eastAsia="Times New Roman"/>
      <w:shd w:val="clear" w:color="auto" w:fill="FFFFFF"/>
    </w:rPr>
  </w:style>
  <w:style w:type="paragraph" w:customStyle="1" w:styleId="30">
    <w:name w:val="Основной текст (3)"/>
    <w:basedOn w:val="a"/>
    <w:link w:val="3"/>
    <w:rsid w:val="00272659"/>
    <w:pPr>
      <w:widowControl w:val="0"/>
      <w:shd w:val="clear" w:color="auto" w:fill="FFFFFF"/>
      <w:spacing w:line="298" w:lineRule="exact"/>
    </w:pPr>
    <w:rPr>
      <w:rFonts w:eastAsia="Times New Roman"/>
      <w:sz w:val="20"/>
      <w:szCs w:val="20"/>
    </w:rPr>
  </w:style>
  <w:style w:type="paragraph" w:customStyle="1" w:styleId="TOC11">
    <w:name w:val="TOC 11"/>
    <w:basedOn w:val="a"/>
    <w:uiPriority w:val="99"/>
    <w:rsid w:val="00711393"/>
    <w:pPr>
      <w:widowControl w:val="0"/>
      <w:autoSpaceDE w:val="0"/>
      <w:autoSpaceDN w:val="0"/>
      <w:ind w:left="215"/>
      <w:jc w:val="both"/>
    </w:pPr>
    <w:rPr>
      <w:rFonts w:ascii="Liberation Serif" w:hAnsi="Liberation Serif" w:cs="Liberation Serif"/>
      <w:lang w:val="pt-PT" w:eastAsia="en-US"/>
    </w:rPr>
  </w:style>
  <w:style w:type="paragraph" w:customStyle="1" w:styleId="TOC21">
    <w:name w:val="TOC 21"/>
    <w:basedOn w:val="a"/>
    <w:uiPriority w:val="99"/>
    <w:rsid w:val="00711393"/>
    <w:pPr>
      <w:widowControl w:val="0"/>
      <w:autoSpaceDE w:val="0"/>
      <w:autoSpaceDN w:val="0"/>
      <w:ind w:left="925"/>
      <w:jc w:val="both"/>
    </w:pPr>
    <w:rPr>
      <w:rFonts w:ascii="Liberation Serif" w:hAnsi="Liberation Serif" w:cs="Liberation Serif"/>
      <w:lang w:val="pt-PT" w:eastAsia="en-US"/>
    </w:rPr>
  </w:style>
  <w:style w:type="paragraph" w:customStyle="1" w:styleId="Heading11">
    <w:name w:val="Heading 11"/>
    <w:basedOn w:val="a"/>
    <w:uiPriority w:val="99"/>
    <w:rsid w:val="00711393"/>
    <w:pPr>
      <w:widowControl w:val="0"/>
      <w:autoSpaceDE w:val="0"/>
      <w:autoSpaceDN w:val="0"/>
      <w:ind w:left="166" w:right="220"/>
      <w:jc w:val="center"/>
      <w:outlineLvl w:val="1"/>
    </w:pPr>
    <w:rPr>
      <w:rFonts w:ascii="Liberation Serif" w:hAnsi="Liberation Serif" w:cs="Liberation Serif"/>
      <w:b/>
      <w:bCs/>
      <w:lang w:val="pt-PT" w:eastAsia="en-US"/>
    </w:rPr>
  </w:style>
  <w:style w:type="paragraph" w:customStyle="1" w:styleId="Heading21">
    <w:name w:val="Heading 21"/>
    <w:basedOn w:val="a"/>
    <w:uiPriority w:val="99"/>
    <w:rsid w:val="00711393"/>
    <w:pPr>
      <w:widowControl w:val="0"/>
      <w:autoSpaceDE w:val="0"/>
      <w:autoSpaceDN w:val="0"/>
      <w:ind w:left="366"/>
      <w:outlineLvl w:val="2"/>
    </w:pPr>
    <w:rPr>
      <w:rFonts w:ascii="Liberation Serif" w:hAnsi="Liberation Serif" w:cs="Liberation Serif"/>
      <w:b/>
      <w:bCs/>
      <w:i/>
      <w:lang w:val="pt-PT" w:eastAsia="en-US"/>
    </w:rPr>
  </w:style>
  <w:style w:type="paragraph" w:customStyle="1" w:styleId="TableParagraph">
    <w:name w:val="Table Paragraph"/>
    <w:basedOn w:val="a"/>
    <w:uiPriority w:val="99"/>
    <w:rsid w:val="00711393"/>
    <w:pPr>
      <w:widowControl w:val="0"/>
      <w:autoSpaceDE w:val="0"/>
      <w:autoSpaceDN w:val="0"/>
    </w:pPr>
    <w:rPr>
      <w:rFonts w:ascii="Liberation Serif" w:hAnsi="Liberation Serif" w:cs="Liberation Serif"/>
      <w:sz w:val="22"/>
      <w:szCs w:val="22"/>
      <w:lang w:val="pt-PT" w:eastAsia="en-US"/>
    </w:rPr>
  </w:style>
  <w:style w:type="paragraph" w:styleId="aff3">
    <w:name w:val="Document Map"/>
    <w:basedOn w:val="a"/>
    <w:link w:val="aff4"/>
    <w:uiPriority w:val="99"/>
    <w:semiHidden/>
    <w:rsid w:val="00711393"/>
    <w:pPr>
      <w:widowControl w:val="0"/>
      <w:shd w:val="clear" w:color="auto" w:fill="000080"/>
      <w:autoSpaceDE w:val="0"/>
      <w:autoSpaceDN w:val="0"/>
    </w:pPr>
    <w:rPr>
      <w:rFonts w:ascii="Tahoma" w:hAnsi="Tahoma" w:cs="Tahoma"/>
      <w:sz w:val="20"/>
      <w:szCs w:val="20"/>
      <w:lang w:val="pt-PT" w:eastAsia="en-US"/>
    </w:rPr>
  </w:style>
  <w:style w:type="character" w:customStyle="1" w:styleId="aff4">
    <w:name w:val="Схема документа Знак"/>
    <w:basedOn w:val="a0"/>
    <w:link w:val="aff3"/>
    <w:uiPriority w:val="99"/>
    <w:semiHidden/>
    <w:rsid w:val="00711393"/>
    <w:rPr>
      <w:rFonts w:ascii="Tahoma" w:hAnsi="Tahoma" w:cs="Tahoma"/>
      <w:shd w:val="clear" w:color="auto" w:fill="000080"/>
      <w:lang w:val="pt-PT" w:eastAsia="en-US"/>
    </w:rPr>
  </w:style>
  <w:style w:type="character" w:customStyle="1" w:styleId="26">
    <w:name w:val="Основной текст (2)_"/>
    <w:link w:val="27"/>
    <w:rsid w:val="00711393"/>
    <w:rPr>
      <w:rFonts w:eastAsia="Times New Roman"/>
      <w:sz w:val="26"/>
      <w:szCs w:val="26"/>
      <w:shd w:val="clear" w:color="auto" w:fill="FFFFFF"/>
    </w:rPr>
  </w:style>
  <w:style w:type="paragraph" w:customStyle="1" w:styleId="27">
    <w:name w:val="Основной текст (2)"/>
    <w:basedOn w:val="a"/>
    <w:link w:val="26"/>
    <w:rsid w:val="00711393"/>
    <w:pPr>
      <w:widowControl w:val="0"/>
      <w:shd w:val="clear" w:color="auto" w:fill="FFFFFF"/>
      <w:spacing w:before="360" w:line="302" w:lineRule="exact"/>
      <w:jc w:val="both"/>
    </w:pPr>
    <w:rPr>
      <w:rFonts w:eastAsia="Times New Roman"/>
      <w:sz w:val="26"/>
      <w:szCs w:val="26"/>
    </w:rPr>
  </w:style>
  <w:style w:type="character" w:customStyle="1" w:styleId="16">
    <w:name w:val="Заголовок №1_"/>
    <w:link w:val="17"/>
    <w:rsid w:val="00711393"/>
    <w:rPr>
      <w:rFonts w:eastAsia="Times New Roman"/>
      <w:b/>
      <w:bCs/>
      <w:sz w:val="26"/>
      <w:szCs w:val="26"/>
      <w:shd w:val="clear" w:color="auto" w:fill="FFFFFF"/>
    </w:rPr>
  </w:style>
  <w:style w:type="paragraph" w:customStyle="1" w:styleId="17">
    <w:name w:val="Заголовок №1"/>
    <w:basedOn w:val="a"/>
    <w:link w:val="16"/>
    <w:rsid w:val="00711393"/>
    <w:pPr>
      <w:widowControl w:val="0"/>
      <w:shd w:val="clear" w:color="auto" w:fill="FFFFFF"/>
      <w:spacing w:before="240" w:line="619" w:lineRule="exact"/>
      <w:ind w:hanging="340"/>
      <w:jc w:val="both"/>
      <w:outlineLvl w:val="0"/>
    </w:pPr>
    <w:rPr>
      <w:rFonts w:eastAsia="Times New Roman"/>
      <w:b/>
      <w:bCs/>
      <w:sz w:val="26"/>
      <w:szCs w:val="26"/>
    </w:rPr>
  </w:style>
  <w:style w:type="character" w:customStyle="1" w:styleId="42">
    <w:name w:val="Основной текст (4) + Не полужирный"/>
    <w:rsid w:val="007113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3">
    <w:name w:val="Основной текст (4)"/>
    <w:rsid w:val="00711393"/>
    <w:rPr>
      <w:rFonts w:ascii="Times New Roman" w:eastAsia="Times New Roman" w:hAnsi="Times New Roman" w:cs="Times New Roman"/>
      <w:b/>
      <w:bCs/>
      <w:i w:val="0"/>
      <w:iCs w:val="0"/>
      <w:smallCaps w:val="0"/>
      <w:strike/>
      <w:color w:val="000000"/>
      <w:spacing w:val="0"/>
      <w:w w:val="100"/>
      <w:position w:val="0"/>
      <w:sz w:val="26"/>
      <w:szCs w:val="26"/>
      <w:u w:val="none"/>
      <w:lang w:val="ru-RU" w:eastAsia="ru-RU" w:bidi="ru-RU"/>
    </w:rPr>
  </w:style>
  <w:style w:type="character" w:customStyle="1" w:styleId="28">
    <w:name w:val="Основной текст (2) + Полужирный"/>
    <w:rsid w:val="0071139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9">
    <w:name w:val="Основной текст (2) + Курсив"/>
    <w:rsid w:val="0071139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44">
    <w:name w:val="Основной текст (4)_"/>
    <w:rsid w:val="00711393"/>
    <w:rPr>
      <w:rFonts w:ascii="Courier New" w:eastAsia="Courier New" w:hAnsi="Courier New" w:cs="Courier New"/>
      <w:b w:val="0"/>
      <w:bCs w:val="0"/>
      <w:i w:val="0"/>
      <w:iCs w:val="0"/>
      <w:smallCaps w:val="0"/>
      <w:strike w:val="0"/>
      <w:sz w:val="19"/>
      <w:szCs w:val="19"/>
      <w:u w:val="none"/>
    </w:rPr>
  </w:style>
  <w:style w:type="paragraph" w:customStyle="1" w:styleId="headertext">
    <w:name w:val="headertext"/>
    <w:basedOn w:val="a"/>
    <w:rsid w:val="00711393"/>
    <w:pPr>
      <w:spacing w:before="100" w:beforeAutospacing="1" w:after="100" w:afterAutospacing="1"/>
    </w:pPr>
    <w:rPr>
      <w:rFonts w:eastAsia="Times New Roman"/>
      <w:sz w:val="24"/>
      <w:szCs w:val="24"/>
    </w:rPr>
  </w:style>
  <w:style w:type="character" w:styleId="aff5">
    <w:name w:val="line number"/>
    <w:basedOn w:val="a0"/>
    <w:semiHidden/>
    <w:unhideWhenUsed/>
    <w:rsid w:val="00C3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8862098">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46622162">
      <w:bodyDiv w:val="1"/>
      <w:marLeft w:val="0"/>
      <w:marRight w:val="0"/>
      <w:marTop w:val="0"/>
      <w:marBottom w:val="0"/>
      <w:divBdr>
        <w:top w:val="none" w:sz="0" w:space="0" w:color="auto"/>
        <w:left w:val="none" w:sz="0" w:space="0" w:color="auto"/>
        <w:bottom w:val="none" w:sz="0" w:space="0" w:color="auto"/>
        <w:right w:val="none" w:sz="0" w:space="0" w:color="auto"/>
      </w:divBdr>
      <w:divsChild>
        <w:div w:id="41296337">
          <w:marLeft w:val="144"/>
          <w:marRight w:val="0"/>
          <w:marTop w:val="0"/>
          <w:marBottom w:val="0"/>
          <w:divBdr>
            <w:top w:val="none" w:sz="0" w:space="0" w:color="auto"/>
            <w:left w:val="none" w:sz="0" w:space="0" w:color="auto"/>
            <w:bottom w:val="none" w:sz="0" w:space="0" w:color="auto"/>
            <w:right w:val="none" w:sz="0" w:space="0" w:color="auto"/>
          </w:divBdr>
        </w:div>
        <w:div w:id="154608642">
          <w:marLeft w:val="144"/>
          <w:marRight w:val="0"/>
          <w:marTop w:val="0"/>
          <w:marBottom w:val="0"/>
          <w:divBdr>
            <w:top w:val="none" w:sz="0" w:space="0" w:color="auto"/>
            <w:left w:val="none" w:sz="0" w:space="0" w:color="auto"/>
            <w:bottom w:val="none" w:sz="0" w:space="0" w:color="auto"/>
            <w:right w:val="none" w:sz="0" w:space="0" w:color="auto"/>
          </w:divBdr>
        </w:div>
        <w:div w:id="171070360">
          <w:marLeft w:val="144"/>
          <w:marRight w:val="0"/>
          <w:marTop w:val="0"/>
          <w:marBottom w:val="0"/>
          <w:divBdr>
            <w:top w:val="none" w:sz="0" w:space="0" w:color="auto"/>
            <w:left w:val="none" w:sz="0" w:space="0" w:color="auto"/>
            <w:bottom w:val="none" w:sz="0" w:space="0" w:color="auto"/>
            <w:right w:val="none" w:sz="0" w:space="0" w:color="auto"/>
          </w:divBdr>
        </w:div>
        <w:div w:id="1559240136">
          <w:marLeft w:val="144"/>
          <w:marRight w:val="0"/>
          <w:marTop w:val="0"/>
          <w:marBottom w:val="0"/>
          <w:divBdr>
            <w:top w:val="none" w:sz="0" w:space="0" w:color="auto"/>
            <w:left w:val="none" w:sz="0" w:space="0" w:color="auto"/>
            <w:bottom w:val="none" w:sz="0" w:space="0" w:color="auto"/>
            <w:right w:val="none" w:sz="0" w:space="0" w:color="auto"/>
          </w:divBdr>
        </w:div>
      </w:divsChild>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739056890">
      <w:bodyDiv w:val="1"/>
      <w:marLeft w:val="0"/>
      <w:marRight w:val="0"/>
      <w:marTop w:val="0"/>
      <w:marBottom w:val="0"/>
      <w:divBdr>
        <w:top w:val="none" w:sz="0" w:space="0" w:color="auto"/>
        <w:left w:val="none" w:sz="0" w:space="0" w:color="auto"/>
        <w:bottom w:val="none" w:sz="0" w:space="0" w:color="auto"/>
        <w:right w:val="none" w:sz="0" w:space="0" w:color="auto"/>
      </w:divBdr>
      <w:divsChild>
        <w:div w:id="1103568638">
          <w:marLeft w:val="274"/>
          <w:marRight w:val="0"/>
          <w:marTop w:val="0"/>
          <w:marBottom w:val="0"/>
          <w:divBdr>
            <w:top w:val="none" w:sz="0" w:space="0" w:color="auto"/>
            <w:left w:val="none" w:sz="0" w:space="0" w:color="auto"/>
            <w:bottom w:val="none" w:sz="0" w:space="0" w:color="auto"/>
            <w:right w:val="none" w:sz="0" w:space="0" w:color="auto"/>
          </w:divBdr>
        </w:div>
        <w:div w:id="1243829279">
          <w:marLeft w:val="274"/>
          <w:marRight w:val="0"/>
          <w:marTop w:val="0"/>
          <w:marBottom w:val="0"/>
          <w:divBdr>
            <w:top w:val="none" w:sz="0" w:space="0" w:color="auto"/>
            <w:left w:val="none" w:sz="0" w:space="0" w:color="auto"/>
            <w:bottom w:val="none" w:sz="0" w:space="0" w:color="auto"/>
            <w:right w:val="none" w:sz="0" w:space="0" w:color="auto"/>
          </w:divBdr>
        </w:div>
        <w:div w:id="1316759286">
          <w:marLeft w:val="274"/>
          <w:marRight w:val="0"/>
          <w:marTop w:val="0"/>
          <w:marBottom w:val="0"/>
          <w:divBdr>
            <w:top w:val="none" w:sz="0" w:space="0" w:color="auto"/>
            <w:left w:val="none" w:sz="0" w:space="0" w:color="auto"/>
            <w:bottom w:val="none" w:sz="0" w:space="0" w:color="auto"/>
            <w:right w:val="none" w:sz="0" w:space="0" w:color="auto"/>
          </w:divBdr>
        </w:div>
        <w:div w:id="1412435100">
          <w:marLeft w:val="274"/>
          <w:marRight w:val="0"/>
          <w:marTop w:val="0"/>
          <w:marBottom w:val="0"/>
          <w:divBdr>
            <w:top w:val="none" w:sz="0" w:space="0" w:color="auto"/>
            <w:left w:val="none" w:sz="0" w:space="0" w:color="auto"/>
            <w:bottom w:val="none" w:sz="0" w:space="0" w:color="auto"/>
            <w:right w:val="none" w:sz="0" w:space="0" w:color="auto"/>
          </w:divBdr>
        </w:div>
        <w:div w:id="1550188560">
          <w:marLeft w:val="274"/>
          <w:marRight w:val="0"/>
          <w:marTop w:val="0"/>
          <w:marBottom w:val="0"/>
          <w:divBdr>
            <w:top w:val="none" w:sz="0" w:space="0" w:color="auto"/>
            <w:left w:val="none" w:sz="0" w:space="0" w:color="auto"/>
            <w:bottom w:val="none" w:sz="0" w:space="0" w:color="auto"/>
            <w:right w:val="none" w:sz="0" w:space="0" w:color="auto"/>
          </w:divBdr>
        </w:div>
      </w:divsChild>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974721861">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388380961">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799686168">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 w:id="211859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2824274E25256C35AFD0822C9064307712623301561B7ECA2E0F212F3E18ABD7A2238A82E4AC2EAw1NE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y-evp.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evp.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k.gov.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625A58D6D48263BDDA5C8601155D0A2A44262B26ACE3AB05C14452A0B66D58F8AF188B6EBD950980306AAA2584970576C5E32DB9F09BbF4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97405-B437-4EC9-9FE5-0246BDE56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1078</TotalTime>
  <Pages>45</Pages>
  <Words>16716</Words>
  <Characters>95285</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cp:keywords/>
  <dc:description/>
  <cp:lastModifiedBy>Админ</cp:lastModifiedBy>
  <cp:revision>588</cp:revision>
  <cp:lastPrinted>2025-08-04T07:47:00Z</cp:lastPrinted>
  <dcterms:created xsi:type="dcterms:W3CDTF">2023-10-13T07:17:00Z</dcterms:created>
  <dcterms:modified xsi:type="dcterms:W3CDTF">2025-08-04T08:23:00Z</dcterms:modified>
</cp:coreProperties>
</file>